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3C08C" w14:textId="77777777" w:rsidR="00C5469A" w:rsidRPr="00A456FC" w:rsidRDefault="00C5469A" w:rsidP="001461F0">
      <w:pPr>
        <w:tabs>
          <w:tab w:val="left" w:pos="8280"/>
        </w:tabs>
        <w:ind w:left="1260" w:right="1080"/>
        <w:jc w:val="center"/>
        <w:rPr>
          <w:rFonts w:ascii="Arial" w:hAnsi="Arial" w:cs="Arial"/>
          <w:b/>
          <w:sz w:val="32"/>
          <w:szCs w:val="32"/>
        </w:rPr>
      </w:pPr>
      <w:bookmarkStart w:id="0" w:name="_GoBack"/>
      <w:bookmarkEnd w:id="0"/>
    </w:p>
    <w:p w14:paraId="465E8184" w14:textId="77777777" w:rsidR="007D0012" w:rsidRPr="00A456FC" w:rsidRDefault="007D0012" w:rsidP="001461F0">
      <w:pPr>
        <w:tabs>
          <w:tab w:val="left" w:pos="8280"/>
        </w:tabs>
        <w:ind w:left="1260" w:right="1080"/>
        <w:jc w:val="center"/>
        <w:rPr>
          <w:rFonts w:ascii="Arial" w:hAnsi="Arial" w:cs="Arial"/>
          <w:b/>
          <w:sz w:val="32"/>
          <w:szCs w:val="32"/>
        </w:rPr>
      </w:pPr>
    </w:p>
    <w:p w14:paraId="329B89CF" w14:textId="77777777" w:rsidR="007D0012" w:rsidRPr="00A456FC" w:rsidRDefault="007D0012" w:rsidP="00444772">
      <w:pPr>
        <w:tabs>
          <w:tab w:val="left" w:pos="8280"/>
        </w:tabs>
        <w:ind w:left="1260" w:right="1080"/>
        <w:rPr>
          <w:rFonts w:ascii="Arial" w:hAnsi="Arial" w:cs="Arial"/>
          <w:b/>
          <w:sz w:val="48"/>
          <w:szCs w:val="48"/>
        </w:rPr>
      </w:pPr>
    </w:p>
    <w:p w14:paraId="14029069" w14:textId="77777777" w:rsidR="00566D65" w:rsidRPr="00A456FC" w:rsidRDefault="00566D65" w:rsidP="00566D65">
      <w:pPr>
        <w:tabs>
          <w:tab w:val="left" w:pos="8280"/>
        </w:tabs>
        <w:ind w:left="1260" w:right="1080"/>
        <w:jc w:val="center"/>
        <w:rPr>
          <w:rFonts w:ascii="Arial" w:hAnsi="Arial" w:cs="Arial"/>
          <w:b/>
          <w:sz w:val="22"/>
          <w:szCs w:val="22"/>
        </w:rPr>
      </w:pPr>
    </w:p>
    <w:p w14:paraId="416AC730" w14:textId="77777777" w:rsidR="00566D65" w:rsidRPr="00A456FC" w:rsidRDefault="00A63956" w:rsidP="00566D65">
      <w:pPr>
        <w:tabs>
          <w:tab w:val="left" w:pos="8280"/>
        </w:tabs>
        <w:ind w:left="1260" w:right="1080"/>
        <w:jc w:val="center"/>
        <w:rPr>
          <w:rFonts w:ascii="Arial" w:hAnsi="Arial" w:cs="Arial"/>
          <w:b/>
          <w:sz w:val="22"/>
          <w:szCs w:val="22"/>
        </w:rPr>
      </w:pPr>
      <w:r w:rsidRPr="00A456FC">
        <w:rPr>
          <w:rFonts w:ascii="Arial" w:hAnsi="Arial" w:cs="Arial"/>
          <w:noProof/>
        </w:rPr>
        <w:drawing>
          <wp:anchor distT="0" distB="0" distL="114300" distR="114300" simplePos="0" relativeHeight="251658240" behindDoc="0" locked="0" layoutInCell="1" allowOverlap="1" wp14:anchorId="4F4D7682" wp14:editId="69C84AF7">
            <wp:simplePos x="0" y="0"/>
            <wp:positionH relativeFrom="column">
              <wp:posOffset>3009900</wp:posOffset>
            </wp:positionH>
            <wp:positionV relativeFrom="paragraph">
              <wp:posOffset>38735</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85B5F" w14:textId="77777777" w:rsidR="00AD273A" w:rsidRPr="00A456FC" w:rsidRDefault="00AD273A" w:rsidP="00AD273A">
      <w:pPr>
        <w:tabs>
          <w:tab w:val="left" w:pos="8280"/>
        </w:tabs>
        <w:ind w:left="1260" w:right="1080"/>
        <w:jc w:val="center"/>
        <w:rPr>
          <w:rFonts w:ascii="Arial" w:hAnsi="Arial" w:cs="Arial"/>
          <w:b/>
          <w:sz w:val="56"/>
        </w:rPr>
      </w:pPr>
    </w:p>
    <w:p w14:paraId="16862AAC" w14:textId="77777777" w:rsidR="00AD273A" w:rsidRPr="00A456FC" w:rsidRDefault="00AD273A" w:rsidP="00AD273A">
      <w:pPr>
        <w:tabs>
          <w:tab w:val="left" w:pos="8280"/>
        </w:tabs>
        <w:ind w:left="1260" w:right="1080"/>
        <w:jc w:val="center"/>
        <w:rPr>
          <w:rFonts w:ascii="Arial" w:hAnsi="Arial" w:cs="Arial"/>
          <w:b/>
          <w:sz w:val="22"/>
          <w:szCs w:val="22"/>
        </w:rPr>
      </w:pPr>
    </w:p>
    <w:p w14:paraId="341FD630" w14:textId="77777777" w:rsidR="00AD273A" w:rsidRPr="00A456FC" w:rsidRDefault="00AD273A" w:rsidP="00AF259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8"/>
          <w:szCs w:val="28"/>
        </w:rPr>
      </w:pPr>
      <w:r w:rsidRPr="00A456FC">
        <w:rPr>
          <w:rFonts w:ascii="Arial" w:hAnsi="Arial" w:cs="Arial"/>
          <w:b/>
          <w:sz w:val="28"/>
          <w:szCs w:val="28"/>
        </w:rPr>
        <w:t>City of Seattle</w:t>
      </w:r>
    </w:p>
    <w:p w14:paraId="4468B0C6" w14:textId="77777777" w:rsidR="00AD273A" w:rsidRPr="00A456FC"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A456FC">
        <w:rPr>
          <w:rFonts w:ascii="Arial" w:hAnsi="Arial" w:cs="Arial"/>
          <w:b/>
          <w:sz w:val="22"/>
          <w:szCs w:val="22"/>
        </w:rPr>
        <w:t>Request for Proposal</w:t>
      </w:r>
    </w:p>
    <w:p w14:paraId="7F5284C0" w14:textId="77777777" w:rsidR="00AD273A" w:rsidRPr="00A456FC"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A456FC">
        <w:rPr>
          <w:rFonts w:ascii="Arial" w:hAnsi="Arial" w:cs="Arial"/>
          <w:b/>
          <w:sz w:val="22"/>
          <w:szCs w:val="22"/>
        </w:rPr>
        <w:t>RFP No.</w:t>
      </w:r>
      <w:r w:rsidR="00DA2058">
        <w:rPr>
          <w:rFonts w:ascii="Arial" w:hAnsi="Arial" w:cs="Arial"/>
          <w:b/>
          <w:sz w:val="22"/>
          <w:szCs w:val="22"/>
        </w:rPr>
        <w:t xml:space="preserve"> SCL-4330 – RE-BID</w:t>
      </w:r>
    </w:p>
    <w:p w14:paraId="1BBBBE60" w14:textId="77777777" w:rsidR="00AD273A" w:rsidRPr="00A456FC"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A456FC">
        <w:rPr>
          <w:rFonts w:ascii="Arial" w:hAnsi="Arial" w:cs="Arial"/>
          <w:b/>
          <w:sz w:val="22"/>
          <w:szCs w:val="22"/>
        </w:rPr>
        <w:t>TITLE:</w:t>
      </w:r>
      <w:r w:rsidR="00D96801">
        <w:rPr>
          <w:rFonts w:ascii="Arial" w:hAnsi="Arial" w:cs="Arial"/>
          <w:b/>
          <w:sz w:val="22"/>
          <w:szCs w:val="22"/>
        </w:rPr>
        <w:t xml:space="preserve"> Western Energy Imbalance Market</w:t>
      </w:r>
    </w:p>
    <w:p w14:paraId="0C832FD6" w14:textId="77777777" w:rsidR="00AE52D5" w:rsidRPr="00A456FC" w:rsidRDefault="00AE52D5" w:rsidP="00AE52D5">
      <w:pPr>
        <w:jc w:val="center"/>
        <w:rPr>
          <w:rFonts w:ascii="Arial" w:hAnsi="Arial" w:cs="Arial"/>
          <w:color w:val="4F81BD"/>
          <w:sz w:val="20"/>
          <w:szCs w:val="20"/>
        </w:rPr>
      </w:pPr>
    </w:p>
    <w:p w14:paraId="1FCED8BF" w14:textId="77777777" w:rsidR="00AD273A" w:rsidRPr="00A456FC" w:rsidRDefault="00237795" w:rsidP="002A0227">
      <w:pPr>
        <w:jc w:val="center"/>
        <w:rPr>
          <w:rFonts w:ascii="Arial" w:hAnsi="Arial" w:cs="Arial"/>
          <w:b/>
          <w:sz w:val="20"/>
          <w:szCs w:val="20"/>
          <w:u w:val="single"/>
        </w:rPr>
      </w:pPr>
      <w:r w:rsidRPr="00A456FC">
        <w:rPr>
          <w:rFonts w:ascii="Arial" w:hAnsi="Arial" w:cs="Arial"/>
          <w:b/>
          <w:sz w:val="20"/>
          <w:szCs w:val="20"/>
          <w:u w:val="single"/>
        </w:rPr>
        <w:t>TABLE 1 – SOLICITATION SCHEDULE</w:t>
      </w:r>
    </w:p>
    <w:p w14:paraId="5D5DCD1C" w14:textId="77777777" w:rsidR="00237795" w:rsidRPr="00A456FC" w:rsidRDefault="00237795" w:rsidP="002A0227">
      <w:pPr>
        <w:jc w:val="center"/>
        <w:rPr>
          <w:rFonts w:ascii="Arial" w:hAnsi="Arial" w:cs="Arial"/>
          <w:b/>
          <w:sz w:val="22"/>
          <w:szCs w:val="22"/>
          <w:u w:val="single"/>
        </w:rPr>
      </w:pP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772"/>
      </w:tblGrid>
      <w:tr w:rsidR="00E473CE" w:rsidRPr="00A456FC" w14:paraId="62974013" w14:textId="77777777" w:rsidTr="007432FF">
        <w:tc>
          <w:tcPr>
            <w:tcW w:w="4428" w:type="dxa"/>
          </w:tcPr>
          <w:p w14:paraId="72928E13" w14:textId="77777777" w:rsidR="00E473CE" w:rsidRPr="00A456FC" w:rsidRDefault="00CB3703" w:rsidP="004A3A73">
            <w:pPr>
              <w:jc w:val="center"/>
              <w:rPr>
                <w:rFonts w:ascii="Arial" w:hAnsi="Arial" w:cs="Arial"/>
                <w:b/>
                <w:sz w:val="20"/>
                <w:szCs w:val="20"/>
              </w:rPr>
            </w:pPr>
            <w:bookmarkStart w:id="1" w:name="_Hlk510598140"/>
            <w:r w:rsidRPr="00A456FC">
              <w:rPr>
                <w:rFonts w:ascii="Arial" w:hAnsi="Arial" w:cs="Arial"/>
                <w:b/>
                <w:sz w:val="20"/>
                <w:szCs w:val="20"/>
              </w:rPr>
              <w:t>Event</w:t>
            </w:r>
          </w:p>
        </w:tc>
        <w:tc>
          <w:tcPr>
            <w:tcW w:w="2772" w:type="dxa"/>
          </w:tcPr>
          <w:p w14:paraId="7B61661C" w14:textId="77777777" w:rsidR="00E473CE" w:rsidRPr="00A456FC" w:rsidRDefault="00E473CE" w:rsidP="00054A63">
            <w:pPr>
              <w:jc w:val="center"/>
              <w:rPr>
                <w:rFonts w:ascii="Arial" w:hAnsi="Arial" w:cs="Arial"/>
                <w:b/>
                <w:sz w:val="20"/>
                <w:szCs w:val="20"/>
              </w:rPr>
            </w:pPr>
            <w:r w:rsidRPr="00A456FC">
              <w:rPr>
                <w:rFonts w:ascii="Arial" w:hAnsi="Arial" w:cs="Arial"/>
                <w:b/>
                <w:sz w:val="20"/>
                <w:szCs w:val="20"/>
              </w:rPr>
              <w:t>Date</w:t>
            </w:r>
          </w:p>
        </w:tc>
      </w:tr>
      <w:tr w:rsidR="00E473CE" w:rsidRPr="00A456FC" w14:paraId="5DA1A68E" w14:textId="77777777" w:rsidTr="007432FF">
        <w:tc>
          <w:tcPr>
            <w:tcW w:w="4428" w:type="dxa"/>
          </w:tcPr>
          <w:p w14:paraId="5F81F523" w14:textId="77777777" w:rsidR="00E473CE" w:rsidRPr="00A456FC" w:rsidRDefault="004E7FAE" w:rsidP="00F72837">
            <w:pPr>
              <w:jc w:val="center"/>
              <w:rPr>
                <w:rFonts w:ascii="Arial" w:hAnsi="Arial" w:cs="Arial"/>
                <w:sz w:val="20"/>
                <w:szCs w:val="20"/>
              </w:rPr>
            </w:pPr>
            <w:r w:rsidRPr="00A456FC">
              <w:rPr>
                <w:rFonts w:ascii="Arial" w:hAnsi="Arial" w:cs="Arial"/>
                <w:sz w:val="20"/>
                <w:szCs w:val="20"/>
              </w:rPr>
              <w:t xml:space="preserve">RFP </w:t>
            </w:r>
            <w:r w:rsidR="00F72837" w:rsidRPr="00A456FC">
              <w:rPr>
                <w:rFonts w:ascii="Arial" w:hAnsi="Arial" w:cs="Arial"/>
                <w:sz w:val="20"/>
                <w:szCs w:val="20"/>
              </w:rPr>
              <w:t>Issued</w:t>
            </w:r>
            <w:r w:rsidRPr="00A456FC">
              <w:rPr>
                <w:rFonts w:ascii="Arial" w:hAnsi="Arial" w:cs="Arial"/>
                <w:sz w:val="20"/>
                <w:szCs w:val="20"/>
              </w:rPr>
              <w:t xml:space="preserve"> </w:t>
            </w:r>
          </w:p>
        </w:tc>
        <w:tc>
          <w:tcPr>
            <w:tcW w:w="2772" w:type="dxa"/>
          </w:tcPr>
          <w:p w14:paraId="17A6308F" w14:textId="61ABD04F" w:rsidR="00E473CE" w:rsidRPr="00A456FC" w:rsidRDefault="0034355E" w:rsidP="00054A63">
            <w:pPr>
              <w:jc w:val="center"/>
              <w:rPr>
                <w:rFonts w:ascii="Arial" w:hAnsi="Arial" w:cs="Arial"/>
                <w:sz w:val="20"/>
                <w:szCs w:val="20"/>
              </w:rPr>
            </w:pPr>
            <w:r>
              <w:rPr>
                <w:rFonts w:ascii="Arial" w:hAnsi="Arial" w:cs="Arial"/>
                <w:sz w:val="20"/>
                <w:szCs w:val="20"/>
              </w:rPr>
              <w:t>April</w:t>
            </w:r>
            <w:r w:rsidR="008463B1" w:rsidRPr="00A456FC">
              <w:rPr>
                <w:rFonts w:ascii="Arial" w:hAnsi="Arial" w:cs="Arial"/>
                <w:sz w:val="20"/>
                <w:szCs w:val="20"/>
              </w:rPr>
              <w:t xml:space="preserve"> </w:t>
            </w:r>
            <w:r w:rsidR="00BA0D62">
              <w:rPr>
                <w:rFonts w:ascii="Arial" w:hAnsi="Arial" w:cs="Arial"/>
                <w:sz w:val="20"/>
                <w:szCs w:val="20"/>
              </w:rPr>
              <w:t>5</w:t>
            </w:r>
            <w:r w:rsidR="008463B1" w:rsidRPr="00A456FC">
              <w:rPr>
                <w:rFonts w:ascii="Arial" w:hAnsi="Arial" w:cs="Arial"/>
                <w:sz w:val="20"/>
                <w:szCs w:val="20"/>
              </w:rPr>
              <w:t>, 2018</w:t>
            </w:r>
          </w:p>
        </w:tc>
      </w:tr>
      <w:tr w:rsidR="00E473CE" w:rsidRPr="00A456FC" w14:paraId="07DCBBAE" w14:textId="77777777" w:rsidTr="007432FF">
        <w:tc>
          <w:tcPr>
            <w:tcW w:w="4428" w:type="dxa"/>
          </w:tcPr>
          <w:p w14:paraId="1D7F6FCD" w14:textId="77777777" w:rsidR="00E473CE" w:rsidRDefault="00E473CE" w:rsidP="00054A63">
            <w:pPr>
              <w:jc w:val="center"/>
              <w:rPr>
                <w:rFonts w:ascii="Arial" w:hAnsi="Arial" w:cs="Arial"/>
                <w:sz w:val="20"/>
                <w:szCs w:val="20"/>
              </w:rPr>
            </w:pPr>
            <w:r w:rsidRPr="00A456FC">
              <w:rPr>
                <w:rFonts w:ascii="Arial" w:hAnsi="Arial" w:cs="Arial"/>
                <w:sz w:val="20"/>
                <w:szCs w:val="20"/>
              </w:rPr>
              <w:t>Pre-</w:t>
            </w:r>
            <w:r w:rsidR="0060776E" w:rsidRPr="00A456FC">
              <w:rPr>
                <w:rFonts w:ascii="Arial" w:hAnsi="Arial" w:cs="Arial"/>
                <w:sz w:val="20"/>
                <w:szCs w:val="20"/>
              </w:rPr>
              <w:t>Proposal</w:t>
            </w:r>
            <w:r w:rsidRPr="00A456FC">
              <w:rPr>
                <w:rFonts w:ascii="Arial" w:hAnsi="Arial" w:cs="Arial"/>
                <w:sz w:val="20"/>
                <w:szCs w:val="20"/>
              </w:rPr>
              <w:t xml:space="preserve"> Conference</w:t>
            </w:r>
          </w:p>
          <w:p w14:paraId="3CF0D9A0" w14:textId="77777777" w:rsidR="0090231E" w:rsidRDefault="0090231E" w:rsidP="00054A63">
            <w:pPr>
              <w:jc w:val="center"/>
              <w:rPr>
                <w:rFonts w:ascii="Arial" w:hAnsi="Arial" w:cs="Arial"/>
                <w:sz w:val="20"/>
                <w:szCs w:val="20"/>
              </w:rPr>
            </w:pPr>
            <w:r>
              <w:rPr>
                <w:rFonts w:ascii="Arial" w:hAnsi="Arial" w:cs="Arial"/>
                <w:sz w:val="20"/>
                <w:szCs w:val="20"/>
              </w:rPr>
              <w:t>Seattle Municipal Tower</w:t>
            </w:r>
          </w:p>
          <w:p w14:paraId="7ED993E8" w14:textId="77777777" w:rsidR="0090231E" w:rsidRDefault="0090231E" w:rsidP="00054A63">
            <w:pPr>
              <w:jc w:val="center"/>
              <w:rPr>
                <w:rFonts w:ascii="Arial" w:hAnsi="Arial" w:cs="Arial"/>
                <w:sz w:val="20"/>
                <w:szCs w:val="20"/>
              </w:rPr>
            </w:pPr>
            <w:r>
              <w:rPr>
                <w:rFonts w:ascii="Arial" w:hAnsi="Arial" w:cs="Arial"/>
                <w:sz w:val="20"/>
                <w:szCs w:val="20"/>
              </w:rPr>
              <w:t>700 5</w:t>
            </w:r>
            <w:r w:rsidRPr="00AF2594">
              <w:rPr>
                <w:rFonts w:ascii="Arial" w:hAnsi="Arial" w:cs="Arial"/>
                <w:sz w:val="20"/>
                <w:szCs w:val="20"/>
                <w:vertAlign w:val="superscript"/>
              </w:rPr>
              <w:t>th</w:t>
            </w:r>
            <w:r>
              <w:rPr>
                <w:rFonts w:ascii="Arial" w:hAnsi="Arial" w:cs="Arial"/>
                <w:sz w:val="20"/>
                <w:szCs w:val="20"/>
              </w:rPr>
              <w:t xml:space="preserve"> Ave </w:t>
            </w:r>
          </w:p>
          <w:p w14:paraId="7C0C21BD" w14:textId="77777777" w:rsidR="0090231E" w:rsidRDefault="0090231E" w:rsidP="00054A63">
            <w:pPr>
              <w:jc w:val="center"/>
              <w:rPr>
                <w:rFonts w:ascii="Arial" w:hAnsi="Arial" w:cs="Arial"/>
                <w:sz w:val="20"/>
                <w:szCs w:val="20"/>
              </w:rPr>
            </w:pPr>
            <w:r>
              <w:rPr>
                <w:rFonts w:ascii="Arial" w:hAnsi="Arial" w:cs="Arial"/>
                <w:sz w:val="20"/>
                <w:szCs w:val="20"/>
              </w:rPr>
              <w:t>Seattle, WA. 98124</w:t>
            </w:r>
          </w:p>
          <w:p w14:paraId="7877569A" w14:textId="77777777" w:rsidR="0090231E" w:rsidRPr="00A456FC" w:rsidRDefault="0090231E" w:rsidP="00054A63">
            <w:pPr>
              <w:jc w:val="center"/>
              <w:rPr>
                <w:rFonts w:ascii="Arial" w:hAnsi="Arial" w:cs="Arial"/>
                <w:sz w:val="20"/>
                <w:szCs w:val="20"/>
              </w:rPr>
            </w:pPr>
            <w:r>
              <w:rPr>
                <w:rFonts w:ascii="Arial" w:hAnsi="Arial" w:cs="Arial"/>
                <w:sz w:val="20"/>
                <w:szCs w:val="20"/>
              </w:rPr>
              <w:t>Room 4120</w:t>
            </w:r>
          </w:p>
        </w:tc>
        <w:tc>
          <w:tcPr>
            <w:tcW w:w="2772" w:type="dxa"/>
          </w:tcPr>
          <w:p w14:paraId="15425765" w14:textId="5025E421" w:rsidR="00E473CE" w:rsidRDefault="0034355E" w:rsidP="00054A63">
            <w:pPr>
              <w:jc w:val="center"/>
              <w:rPr>
                <w:rFonts w:ascii="Arial" w:hAnsi="Arial" w:cs="Arial"/>
                <w:sz w:val="20"/>
                <w:szCs w:val="20"/>
              </w:rPr>
            </w:pPr>
            <w:r>
              <w:rPr>
                <w:rFonts w:ascii="Arial" w:hAnsi="Arial" w:cs="Arial"/>
                <w:sz w:val="20"/>
                <w:szCs w:val="20"/>
              </w:rPr>
              <w:t>April</w:t>
            </w:r>
            <w:r w:rsidR="008463B1" w:rsidRPr="00A456FC">
              <w:rPr>
                <w:rFonts w:ascii="Arial" w:hAnsi="Arial" w:cs="Arial"/>
                <w:sz w:val="20"/>
                <w:szCs w:val="20"/>
              </w:rPr>
              <w:t xml:space="preserve"> </w:t>
            </w:r>
            <w:r w:rsidR="008017DC">
              <w:rPr>
                <w:rFonts w:ascii="Arial" w:hAnsi="Arial" w:cs="Arial"/>
                <w:sz w:val="20"/>
                <w:szCs w:val="20"/>
              </w:rPr>
              <w:t>10</w:t>
            </w:r>
            <w:r w:rsidR="008463B1" w:rsidRPr="00A456FC">
              <w:rPr>
                <w:rFonts w:ascii="Arial" w:hAnsi="Arial" w:cs="Arial"/>
                <w:sz w:val="20"/>
                <w:szCs w:val="20"/>
              </w:rPr>
              <w:t>, 2018</w:t>
            </w:r>
          </w:p>
          <w:p w14:paraId="2D1F8480" w14:textId="4BBB1405" w:rsidR="00F44EFB" w:rsidRDefault="00F44EFB" w:rsidP="00054A63">
            <w:pPr>
              <w:jc w:val="center"/>
              <w:rPr>
                <w:rFonts w:ascii="Arial" w:hAnsi="Arial" w:cs="Arial"/>
                <w:sz w:val="20"/>
                <w:szCs w:val="20"/>
              </w:rPr>
            </w:pPr>
            <w:r>
              <w:rPr>
                <w:rFonts w:ascii="Arial" w:hAnsi="Arial" w:cs="Arial"/>
                <w:sz w:val="20"/>
                <w:szCs w:val="20"/>
              </w:rPr>
              <w:t>1</w:t>
            </w:r>
            <w:r w:rsidR="008017DC">
              <w:rPr>
                <w:rFonts w:ascii="Arial" w:hAnsi="Arial" w:cs="Arial"/>
                <w:sz w:val="20"/>
                <w:szCs w:val="20"/>
              </w:rPr>
              <w:t>PM</w:t>
            </w:r>
            <w:r>
              <w:rPr>
                <w:rFonts w:ascii="Arial" w:hAnsi="Arial" w:cs="Arial"/>
                <w:sz w:val="20"/>
                <w:szCs w:val="20"/>
              </w:rPr>
              <w:t xml:space="preserve"> PT</w:t>
            </w:r>
          </w:p>
          <w:p w14:paraId="2D2AEEEE" w14:textId="77777777" w:rsidR="0090231E" w:rsidRDefault="0090231E" w:rsidP="00054A63">
            <w:pPr>
              <w:jc w:val="center"/>
              <w:rPr>
                <w:rFonts w:ascii="Arial" w:hAnsi="Arial" w:cs="Arial"/>
                <w:sz w:val="20"/>
                <w:szCs w:val="20"/>
              </w:rPr>
            </w:pPr>
            <w:r>
              <w:rPr>
                <w:rFonts w:ascii="Arial" w:hAnsi="Arial" w:cs="Arial"/>
                <w:sz w:val="20"/>
                <w:szCs w:val="20"/>
              </w:rPr>
              <w:t>Skype Phone: 206-386-1200</w:t>
            </w:r>
          </w:p>
          <w:p w14:paraId="631CDE6D" w14:textId="77777777" w:rsidR="0090231E" w:rsidRDefault="0090231E" w:rsidP="00054A63">
            <w:pPr>
              <w:jc w:val="center"/>
              <w:rPr>
                <w:rFonts w:ascii="Arial" w:hAnsi="Arial" w:cs="Arial"/>
                <w:sz w:val="20"/>
                <w:szCs w:val="20"/>
              </w:rPr>
            </w:pPr>
            <w:r>
              <w:rPr>
                <w:rFonts w:ascii="Arial" w:hAnsi="Arial" w:cs="Arial"/>
                <w:sz w:val="20"/>
                <w:szCs w:val="20"/>
              </w:rPr>
              <w:t>844-386-1200</w:t>
            </w:r>
          </w:p>
          <w:p w14:paraId="658DDDC0" w14:textId="760538AC" w:rsidR="0090231E" w:rsidRDefault="0090231E" w:rsidP="00054A63">
            <w:pPr>
              <w:jc w:val="center"/>
              <w:rPr>
                <w:rFonts w:ascii="Arial" w:hAnsi="Arial" w:cs="Arial"/>
                <w:sz w:val="20"/>
                <w:szCs w:val="20"/>
              </w:rPr>
            </w:pPr>
            <w:r>
              <w:rPr>
                <w:rFonts w:ascii="Arial" w:hAnsi="Arial" w:cs="Arial"/>
                <w:sz w:val="20"/>
                <w:szCs w:val="20"/>
              </w:rPr>
              <w:t xml:space="preserve">Conference ID: </w:t>
            </w:r>
            <w:r w:rsidR="008017DC">
              <w:rPr>
                <w:rFonts w:ascii="Arial" w:hAnsi="Arial" w:cs="Arial"/>
                <w:sz w:val="20"/>
                <w:szCs w:val="20"/>
              </w:rPr>
              <w:t>708683</w:t>
            </w:r>
          </w:p>
          <w:p w14:paraId="0E810D02" w14:textId="77777777" w:rsidR="0090231E" w:rsidRPr="00A456FC" w:rsidRDefault="0090231E" w:rsidP="00054A63">
            <w:pPr>
              <w:jc w:val="center"/>
              <w:rPr>
                <w:rFonts w:ascii="Arial" w:hAnsi="Arial" w:cs="Arial"/>
                <w:sz w:val="20"/>
                <w:szCs w:val="20"/>
              </w:rPr>
            </w:pPr>
          </w:p>
        </w:tc>
      </w:tr>
      <w:tr w:rsidR="00E473CE" w:rsidRPr="00A456FC" w14:paraId="55473154" w14:textId="77777777" w:rsidTr="007432FF">
        <w:tc>
          <w:tcPr>
            <w:tcW w:w="4428" w:type="dxa"/>
          </w:tcPr>
          <w:p w14:paraId="3A18AD4C" w14:textId="77777777" w:rsidR="00E473CE" w:rsidRPr="00A456FC" w:rsidRDefault="00E473CE" w:rsidP="00054A63">
            <w:pPr>
              <w:jc w:val="center"/>
              <w:rPr>
                <w:rFonts w:ascii="Arial" w:hAnsi="Arial" w:cs="Arial"/>
                <w:sz w:val="20"/>
                <w:szCs w:val="20"/>
              </w:rPr>
            </w:pPr>
            <w:r w:rsidRPr="00A456FC">
              <w:rPr>
                <w:rFonts w:ascii="Arial" w:hAnsi="Arial" w:cs="Arial"/>
                <w:sz w:val="20"/>
                <w:szCs w:val="20"/>
              </w:rPr>
              <w:t>Deadline for Questions</w:t>
            </w:r>
          </w:p>
        </w:tc>
        <w:tc>
          <w:tcPr>
            <w:tcW w:w="2772" w:type="dxa"/>
          </w:tcPr>
          <w:p w14:paraId="5FBD0118" w14:textId="61A32F1E" w:rsidR="00E473CE" w:rsidRDefault="0034355E" w:rsidP="00054A63">
            <w:pPr>
              <w:jc w:val="center"/>
              <w:rPr>
                <w:rFonts w:ascii="Arial" w:hAnsi="Arial" w:cs="Arial"/>
                <w:sz w:val="20"/>
                <w:szCs w:val="20"/>
              </w:rPr>
            </w:pPr>
            <w:r>
              <w:rPr>
                <w:rFonts w:ascii="Arial" w:hAnsi="Arial" w:cs="Arial"/>
                <w:sz w:val="20"/>
                <w:szCs w:val="20"/>
              </w:rPr>
              <w:t xml:space="preserve">April </w:t>
            </w:r>
            <w:r w:rsidR="008017DC">
              <w:rPr>
                <w:rFonts w:ascii="Arial" w:hAnsi="Arial" w:cs="Arial"/>
                <w:sz w:val="20"/>
                <w:szCs w:val="20"/>
              </w:rPr>
              <w:t>12</w:t>
            </w:r>
            <w:r w:rsidR="008463B1" w:rsidRPr="00A456FC">
              <w:rPr>
                <w:rFonts w:ascii="Arial" w:hAnsi="Arial" w:cs="Arial"/>
                <w:sz w:val="20"/>
                <w:szCs w:val="20"/>
              </w:rPr>
              <w:t>, 2018</w:t>
            </w:r>
          </w:p>
          <w:p w14:paraId="70DFD04E" w14:textId="77777777" w:rsidR="009C4F70" w:rsidRPr="00A456FC" w:rsidRDefault="009C4F70" w:rsidP="00054A63">
            <w:pPr>
              <w:jc w:val="center"/>
              <w:rPr>
                <w:rFonts w:ascii="Arial" w:hAnsi="Arial" w:cs="Arial"/>
                <w:sz w:val="20"/>
                <w:szCs w:val="20"/>
              </w:rPr>
            </w:pPr>
            <w:r>
              <w:rPr>
                <w:rFonts w:ascii="Arial" w:hAnsi="Arial" w:cs="Arial"/>
                <w:sz w:val="20"/>
                <w:szCs w:val="20"/>
              </w:rPr>
              <w:t>3PM PT</w:t>
            </w:r>
          </w:p>
        </w:tc>
      </w:tr>
      <w:tr w:rsidR="00E473CE" w:rsidRPr="00A456FC" w14:paraId="6F2CBD74" w14:textId="77777777" w:rsidTr="007432FF">
        <w:tc>
          <w:tcPr>
            <w:tcW w:w="4428" w:type="dxa"/>
          </w:tcPr>
          <w:p w14:paraId="273C3A0F" w14:textId="77777777" w:rsidR="00E473CE" w:rsidRPr="00A456FC" w:rsidRDefault="00761774" w:rsidP="00054A63">
            <w:pPr>
              <w:jc w:val="center"/>
              <w:rPr>
                <w:rFonts w:ascii="Arial" w:hAnsi="Arial" w:cs="Arial"/>
                <w:sz w:val="20"/>
                <w:szCs w:val="20"/>
              </w:rPr>
            </w:pPr>
            <w:r w:rsidRPr="00A456FC">
              <w:rPr>
                <w:rFonts w:ascii="Arial" w:hAnsi="Arial" w:cs="Arial"/>
                <w:sz w:val="20"/>
                <w:szCs w:val="20"/>
              </w:rPr>
              <w:t xml:space="preserve">Sealed Proposals </w:t>
            </w:r>
            <w:r w:rsidR="00E473CE" w:rsidRPr="00A456FC">
              <w:rPr>
                <w:rFonts w:ascii="Arial" w:hAnsi="Arial" w:cs="Arial"/>
                <w:sz w:val="20"/>
                <w:szCs w:val="20"/>
              </w:rPr>
              <w:t>Due to the City</w:t>
            </w:r>
          </w:p>
        </w:tc>
        <w:tc>
          <w:tcPr>
            <w:tcW w:w="2772" w:type="dxa"/>
          </w:tcPr>
          <w:p w14:paraId="4C8C236C" w14:textId="518FEAB3" w:rsidR="00E473CE" w:rsidRDefault="008463B1" w:rsidP="007432FF">
            <w:pPr>
              <w:jc w:val="center"/>
              <w:rPr>
                <w:rFonts w:ascii="Arial" w:hAnsi="Arial" w:cs="Arial"/>
                <w:sz w:val="20"/>
                <w:szCs w:val="20"/>
              </w:rPr>
            </w:pPr>
            <w:r w:rsidRPr="00A456FC">
              <w:rPr>
                <w:rFonts w:ascii="Arial" w:hAnsi="Arial" w:cs="Arial"/>
                <w:sz w:val="20"/>
                <w:szCs w:val="20"/>
              </w:rPr>
              <w:t xml:space="preserve">April </w:t>
            </w:r>
            <w:r w:rsidR="00BA0D62">
              <w:rPr>
                <w:rFonts w:ascii="Arial" w:hAnsi="Arial" w:cs="Arial"/>
                <w:sz w:val="20"/>
                <w:szCs w:val="20"/>
              </w:rPr>
              <w:t>19</w:t>
            </w:r>
            <w:r w:rsidRPr="00A456FC">
              <w:rPr>
                <w:rFonts w:ascii="Arial" w:hAnsi="Arial" w:cs="Arial"/>
                <w:sz w:val="20"/>
                <w:szCs w:val="20"/>
              </w:rPr>
              <w:t>, 2018</w:t>
            </w:r>
          </w:p>
          <w:p w14:paraId="3737B522" w14:textId="77777777" w:rsidR="009C4F70" w:rsidRPr="00A456FC" w:rsidRDefault="009C4F70" w:rsidP="007432FF">
            <w:pPr>
              <w:jc w:val="center"/>
              <w:rPr>
                <w:rFonts w:ascii="Arial" w:hAnsi="Arial" w:cs="Arial"/>
                <w:sz w:val="20"/>
                <w:szCs w:val="20"/>
              </w:rPr>
            </w:pPr>
            <w:r>
              <w:rPr>
                <w:rFonts w:ascii="Arial" w:hAnsi="Arial" w:cs="Arial"/>
                <w:sz w:val="20"/>
                <w:szCs w:val="20"/>
              </w:rPr>
              <w:t>2PM PT</w:t>
            </w:r>
          </w:p>
        </w:tc>
      </w:tr>
      <w:tr w:rsidR="00684EDF" w:rsidRPr="00A456FC" w14:paraId="2F47CF35" w14:textId="77777777" w:rsidTr="007432FF">
        <w:trPr>
          <w:trHeight w:val="323"/>
        </w:trPr>
        <w:tc>
          <w:tcPr>
            <w:tcW w:w="4428" w:type="dxa"/>
          </w:tcPr>
          <w:p w14:paraId="226CFEC2" w14:textId="77777777" w:rsidR="00684EDF" w:rsidRPr="00A456FC" w:rsidRDefault="00684EDF" w:rsidP="00684EDF">
            <w:pPr>
              <w:jc w:val="center"/>
              <w:rPr>
                <w:rFonts w:ascii="Arial" w:hAnsi="Arial" w:cs="Arial"/>
                <w:sz w:val="20"/>
                <w:szCs w:val="20"/>
              </w:rPr>
            </w:pPr>
            <w:r w:rsidRPr="00A456FC">
              <w:rPr>
                <w:rFonts w:ascii="Arial" w:hAnsi="Arial" w:cs="Arial"/>
                <w:sz w:val="20"/>
                <w:szCs w:val="20"/>
              </w:rPr>
              <w:t>Software Demonstrations (if any)</w:t>
            </w:r>
          </w:p>
        </w:tc>
        <w:tc>
          <w:tcPr>
            <w:tcW w:w="2772" w:type="dxa"/>
          </w:tcPr>
          <w:p w14:paraId="4A761671" w14:textId="52065813" w:rsidR="00684EDF" w:rsidRPr="00A456FC" w:rsidRDefault="0034355E" w:rsidP="00684EDF">
            <w:pPr>
              <w:jc w:val="center"/>
              <w:rPr>
                <w:rFonts w:ascii="Arial" w:hAnsi="Arial" w:cs="Arial"/>
                <w:sz w:val="20"/>
                <w:szCs w:val="20"/>
              </w:rPr>
            </w:pPr>
            <w:r>
              <w:rPr>
                <w:rFonts w:ascii="Arial" w:hAnsi="Arial" w:cs="Arial"/>
                <w:sz w:val="20"/>
                <w:szCs w:val="20"/>
              </w:rPr>
              <w:t>*</w:t>
            </w:r>
            <w:r w:rsidR="00BA0D62">
              <w:rPr>
                <w:rFonts w:ascii="Arial" w:hAnsi="Arial" w:cs="Arial"/>
                <w:sz w:val="20"/>
                <w:szCs w:val="20"/>
              </w:rPr>
              <w:t>April .30</w:t>
            </w:r>
            <w:r>
              <w:rPr>
                <w:rFonts w:ascii="Arial" w:hAnsi="Arial" w:cs="Arial"/>
                <w:sz w:val="20"/>
                <w:szCs w:val="20"/>
              </w:rPr>
              <w:t xml:space="preserve">- May </w:t>
            </w:r>
            <w:r w:rsidR="00BA0D62">
              <w:rPr>
                <w:rFonts w:ascii="Arial" w:hAnsi="Arial" w:cs="Arial"/>
                <w:sz w:val="20"/>
                <w:szCs w:val="20"/>
              </w:rPr>
              <w:t>4</w:t>
            </w:r>
            <w:r>
              <w:rPr>
                <w:rFonts w:ascii="Arial" w:hAnsi="Arial" w:cs="Arial"/>
                <w:sz w:val="20"/>
                <w:szCs w:val="20"/>
              </w:rPr>
              <w:t xml:space="preserve">, </w:t>
            </w:r>
            <w:r w:rsidR="00684EDF" w:rsidRPr="00A456FC">
              <w:rPr>
                <w:rFonts w:ascii="Arial" w:hAnsi="Arial" w:cs="Arial"/>
                <w:sz w:val="20"/>
                <w:szCs w:val="20"/>
              </w:rPr>
              <w:t>2018</w:t>
            </w:r>
            <w:r w:rsidR="00684EDF">
              <w:rPr>
                <w:rFonts w:ascii="Arial" w:hAnsi="Arial" w:cs="Arial"/>
                <w:sz w:val="20"/>
                <w:szCs w:val="20"/>
              </w:rPr>
              <w:t xml:space="preserve"> (Scheduled)</w:t>
            </w:r>
          </w:p>
        </w:tc>
      </w:tr>
      <w:tr w:rsidR="00684EDF" w:rsidRPr="00A456FC" w14:paraId="61F9048F" w14:textId="77777777" w:rsidTr="007432FF">
        <w:trPr>
          <w:trHeight w:val="323"/>
        </w:trPr>
        <w:tc>
          <w:tcPr>
            <w:tcW w:w="4428" w:type="dxa"/>
          </w:tcPr>
          <w:p w14:paraId="70E4FC24" w14:textId="77777777" w:rsidR="00684EDF" w:rsidRPr="00A456FC" w:rsidRDefault="00684EDF" w:rsidP="00684EDF">
            <w:pPr>
              <w:jc w:val="center"/>
              <w:rPr>
                <w:rFonts w:ascii="Arial" w:hAnsi="Arial" w:cs="Arial"/>
                <w:sz w:val="20"/>
                <w:szCs w:val="20"/>
              </w:rPr>
            </w:pPr>
            <w:r>
              <w:rPr>
                <w:rFonts w:ascii="Arial" w:hAnsi="Arial" w:cs="Arial"/>
                <w:sz w:val="20"/>
                <w:szCs w:val="20"/>
              </w:rPr>
              <w:t>Reference Checks and Site Visits</w:t>
            </w:r>
            <w:r w:rsidRPr="00A456FC">
              <w:rPr>
                <w:rFonts w:ascii="Arial" w:hAnsi="Arial" w:cs="Arial"/>
                <w:sz w:val="20"/>
                <w:szCs w:val="20"/>
              </w:rPr>
              <w:t xml:space="preserve"> </w:t>
            </w:r>
          </w:p>
        </w:tc>
        <w:tc>
          <w:tcPr>
            <w:tcW w:w="2772" w:type="dxa"/>
          </w:tcPr>
          <w:p w14:paraId="1BA9F3C1" w14:textId="77777777" w:rsidR="00684EDF" w:rsidRPr="00A456FC" w:rsidRDefault="0034355E" w:rsidP="00684EDF">
            <w:pPr>
              <w:jc w:val="center"/>
              <w:rPr>
                <w:rFonts w:ascii="Arial" w:hAnsi="Arial" w:cs="Arial"/>
                <w:sz w:val="20"/>
                <w:szCs w:val="20"/>
              </w:rPr>
            </w:pPr>
            <w:r>
              <w:rPr>
                <w:rFonts w:ascii="Arial" w:hAnsi="Arial" w:cs="Arial"/>
                <w:sz w:val="20"/>
                <w:szCs w:val="20"/>
              </w:rPr>
              <w:t>*</w:t>
            </w:r>
            <w:r w:rsidR="00684EDF">
              <w:rPr>
                <w:rFonts w:ascii="Arial" w:hAnsi="Arial" w:cs="Arial"/>
                <w:sz w:val="20"/>
                <w:szCs w:val="20"/>
              </w:rPr>
              <w:t>As Needed</w:t>
            </w:r>
          </w:p>
        </w:tc>
      </w:tr>
      <w:tr w:rsidR="00684EDF" w:rsidRPr="00A456FC" w14:paraId="7DE205A7" w14:textId="77777777" w:rsidTr="007432FF">
        <w:tc>
          <w:tcPr>
            <w:tcW w:w="4428" w:type="dxa"/>
          </w:tcPr>
          <w:p w14:paraId="2930CCCC" w14:textId="77777777" w:rsidR="00684EDF" w:rsidRPr="00A456FC" w:rsidRDefault="00684EDF" w:rsidP="00684EDF">
            <w:pPr>
              <w:jc w:val="center"/>
              <w:rPr>
                <w:rFonts w:ascii="Arial" w:hAnsi="Arial" w:cs="Arial"/>
                <w:sz w:val="20"/>
                <w:szCs w:val="20"/>
              </w:rPr>
            </w:pPr>
            <w:r w:rsidRPr="00A456FC">
              <w:rPr>
                <w:rFonts w:ascii="Arial" w:hAnsi="Arial" w:cs="Arial"/>
                <w:sz w:val="20"/>
                <w:szCs w:val="20"/>
              </w:rPr>
              <w:t>Announcement of Successful Proposer(s)</w:t>
            </w:r>
          </w:p>
        </w:tc>
        <w:tc>
          <w:tcPr>
            <w:tcW w:w="2772" w:type="dxa"/>
          </w:tcPr>
          <w:p w14:paraId="502D88B2" w14:textId="57A55A2B" w:rsidR="00684EDF" w:rsidRPr="00A456FC" w:rsidRDefault="0034355E" w:rsidP="00684EDF">
            <w:pPr>
              <w:jc w:val="center"/>
              <w:rPr>
                <w:rFonts w:ascii="Arial" w:hAnsi="Arial" w:cs="Arial"/>
                <w:sz w:val="20"/>
                <w:szCs w:val="20"/>
              </w:rPr>
            </w:pPr>
            <w:r>
              <w:rPr>
                <w:rFonts w:ascii="Arial" w:hAnsi="Arial" w:cs="Arial"/>
                <w:sz w:val="20"/>
                <w:szCs w:val="20"/>
              </w:rPr>
              <w:t xml:space="preserve">*May </w:t>
            </w:r>
            <w:r w:rsidR="00F05977">
              <w:rPr>
                <w:rFonts w:ascii="Arial" w:hAnsi="Arial" w:cs="Arial"/>
                <w:sz w:val="20"/>
                <w:szCs w:val="20"/>
              </w:rPr>
              <w:t>15</w:t>
            </w:r>
            <w:r>
              <w:rPr>
                <w:rFonts w:ascii="Arial" w:hAnsi="Arial" w:cs="Arial"/>
                <w:sz w:val="20"/>
                <w:szCs w:val="20"/>
              </w:rPr>
              <w:t>, 2018</w:t>
            </w:r>
          </w:p>
        </w:tc>
      </w:tr>
      <w:tr w:rsidR="00684EDF" w:rsidRPr="00A456FC" w14:paraId="695E5AA5" w14:textId="77777777" w:rsidTr="007432FF">
        <w:tc>
          <w:tcPr>
            <w:tcW w:w="4428" w:type="dxa"/>
          </w:tcPr>
          <w:p w14:paraId="62FFD492" w14:textId="77777777" w:rsidR="00684EDF" w:rsidRPr="00A456FC" w:rsidRDefault="00684EDF" w:rsidP="00684EDF">
            <w:pPr>
              <w:jc w:val="center"/>
              <w:rPr>
                <w:rFonts w:ascii="Arial" w:hAnsi="Arial" w:cs="Arial"/>
                <w:sz w:val="20"/>
                <w:szCs w:val="20"/>
              </w:rPr>
            </w:pPr>
            <w:r w:rsidRPr="00A456FC">
              <w:rPr>
                <w:rFonts w:ascii="Arial" w:hAnsi="Arial" w:cs="Arial"/>
                <w:sz w:val="20"/>
                <w:szCs w:val="20"/>
              </w:rPr>
              <w:t>Anticipated Contract Agreement</w:t>
            </w:r>
          </w:p>
        </w:tc>
        <w:tc>
          <w:tcPr>
            <w:tcW w:w="2772" w:type="dxa"/>
          </w:tcPr>
          <w:p w14:paraId="0B8ADD74" w14:textId="5AC74FAC" w:rsidR="00684EDF" w:rsidRPr="00A456FC" w:rsidRDefault="0034355E" w:rsidP="00684EDF">
            <w:pPr>
              <w:jc w:val="center"/>
              <w:rPr>
                <w:rFonts w:ascii="Arial" w:hAnsi="Arial" w:cs="Arial"/>
                <w:sz w:val="20"/>
                <w:szCs w:val="20"/>
              </w:rPr>
            </w:pPr>
            <w:r>
              <w:rPr>
                <w:rFonts w:ascii="Arial" w:hAnsi="Arial" w:cs="Arial"/>
                <w:sz w:val="20"/>
                <w:szCs w:val="20"/>
              </w:rPr>
              <w:t>*June</w:t>
            </w:r>
            <w:r w:rsidR="00684EDF" w:rsidRPr="00A456FC">
              <w:rPr>
                <w:rFonts w:ascii="Arial" w:hAnsi="Arial" w:cs="Arial"/>
                <w:sz w:val="20"/>
                <w:szCs w:val="20"/>
              </w:rPr>
              <w:t xml:space="preserve"> </w:t>
            </w:r>
            <w:r w:rsidR="00F05977">
              <w:rPr>
                <w:rFonts w:ascii="Arial" w:hAnsi="Arial" w:cs="Arial"/>
                <w:sz w:val="20"/>
                <w:szCs w:val="20"/>
              </w:rPr>
              <w:t>1</w:t>
            </w:r>
            <w:r w:rsidR="00684EDF" w:rsidRPr="00A456FC">
              <w:rPr>
                <w:rFonts w:ascii="Arial" w:hAnsi="Arial" w:cs="Arial"/>
                <w:sz w:val="20"/>
                <w:szCs w:val="20"/>
              </w:rPr>
              <w:t>, 2018</w:t>
            </w:r>
          </w:p>
        </w:tc>
      </w:tr>
      <w:tr w:rsidR="00684EDF" w:rsidRPr="00A456FC" w14:paraId="545DE9F0" w14:textId="77777777" w:rsidTr="007432FF">
        <w:tc>
          <w:tcPr>
            <w:tcW w:w="4428" w:type="dxa"/>
          </w:tcPr>
          <w:p w14:paraId="63C84BEC" w14:textId="77777777" w:rsidR="00684EDF" w:rsidRPr="00A456FC" w:rsidRDefault="00684EDF" w:rsidP="00684EDF">
            <w:pPr>
              <w:jc w:val="center"/>
              <w:rPr>
                <w:rFonts w:ascii="Arial" w:hAnsi="Arial" w:cs="Arial"/>
                <w:sz w:val="20"/>
                <w:szCs w:val="20"/>
              </w:rPr>
            </w:pPr>
            <w:r w:rsidRPr="00A456FC">
              <w:rPr>
                <w:rFonts w:ascii="Arial" w:hAnsi="Arial" w:cs="Arial"/>
                <w:sz w:val="20"/>
                <w:szCs w:val="20"/>
              </w:rPr>
              <w:t>System Delivery Due Date</w:t>
            </w:r>
          </w:p>
        </w:tc>
        <w:tc>
          <w:tcPr>
            <w:tcW w:w="2772" w:type="dxa"/>
          </w:tcPr>
          <w:p w14:paraId="161590BA" w14:textId="77777777" w:rsidR="00684EDF" w:rsidRPr="00A456FC" w:rsidRDefault="00684EDF" w:rsidP="00684EDF">
            <w:pPr>
              <w:jc w:val="center"/>
              <w:rPr>
                <w:rFonts w:ascii="Arial" w:hAnsi="Arial" w:cs="Arial"/>
                <w:sz w:val="20"/>
                <w:szCs w:val="20"/>
              </w:rPr>
            </w:pPr>
          </w:p>
        </w:tc>
      </w:tr>
    </w:tbl>
    <w:bookmarkEnd w:id="1"/>
    <w:p w14:paraId="31E48922" w14:textId="77777777" w:rsidR="00E473CE" w:rsidRPr="00A456FC" w:rsidRDefault="00C129B5" w:rsidP="002A0227">
      <w:pPr>
        <w:jc w:val="center"/>
        <w:rPr>
          <w:rFonts w:ascii="Arial" w:hAnsi="Arial" w:cs="Arial"/>
          <w:sz w:val="20"/>
          <w:szCs w:val="20"/>
        </w:rPr>
      </w:pPr>
      <w:r w:rsidRPr="00A456FC">
        <w:rPr>
          <w:rFonts w:ascii="Arial" w:hAnsi="Arial" w:cs="Arial"/>
          <w:sz w:val="20"/>
          <w:szCs w:val="20"/>
        </w:rPr>
        <w:t>*Estimated dates</w:t>
      </w:r>
    </w:p>
    <w:p w14:paraId="276DBB3D" w14:textId="77777777" w:rsidR="00C129B5" w:rsidRPr="00A456FC" w:rsidRDefault="00C129B5" w:rsidP="002A0227">
      <w:pPr>
        <w:jc w:val="center"/>
        <w:rPr>
          <w:rFonts w:ascii="Arial" w:hAnsi="Arial" w:cs="Arial"/>
          <w:sz w:val="22"/>
          <w:szCs w:val="22"/>
        </w:rPr>
      </w:pPr>
    </w:p>
    <w:p w14:paraId="37B4DD7D" w14:textId="77777777" w:rsidR="00533ADB" w:rsidRPr="00A456FC" w:rsidRDefault="00533ADB" w:rsidP="00533ADB">
      <w:pPr>
        <w:ind w:left="360"/>
        <w:jc w:val="center"/>
        <w:rPr>
          <w:rFonts w:ascii="Arial" w:hAnsi="Arial" w:cs="Arial"/>
          <w:i/>
          <w:sz w:val="22"/>
          <w:szCs w:val="22"/>
        </w:rPr>
      </w:pPr>
      <w:r w:rsidRPr="00A456FC">
        <w:rPr>
          <w:rFonts w:ascii="Arial" w:hAnsi="Arial" w:cs="Arial"/>
          <w:i/>
          <w:sz w:val="22"/>
          <w:szCs w:val="22"/>
        </w:rPr>
        <w:t xml:space="preserve">The City reserves the right to modify this schedule at the City’s discretion.  </w:t>
      </w:r>
      <w:r w:rsidR="0060776E" w:rsidRPr="00A456FC">
        <w:rPr>
          <w:rFonts w:ascii="Arial" w:hAnsi="Arial" w:cs="Arial"/>
          <w:i/>
          <w:sz w:val="22"/>
          <w:szCs w:val="22"/>
        </w:rPr>
        <w:t>N</w:t>
      </w:r>
      <w:r w:rsidRPr="00A456FC">
        <w:rPr>
          <w:rFonts w:ascii="Arial" w:hAnsi="Arial" w:cs="Arial"/>
          <w:i/>
          <w:sz w:val="22"/>
          <w:szCs w:val="22"/>
        </w:rPr>
        <w:t xml:space="preserve">otification of changes in the response due date </w:t>
      </w:r>
      <w:r w:rsidR="0060776E" w:rsidRPr="00A456FC">
        <w:rPr>
          <w:rFonts w:ascii="Arial" w:hAnsi="Arial" w:cs="Arial"/>
          <w:i/>
          <w:sz w:val="22"/>
          <w:szCs w:val="22"/>
        </w:rPr>
        <w:t xml:space="preserve">would be posted on the City website </w:t>
      </w:r>
      <w:r w:rsidR="00AB2780" w:rsidRPr="00A456FC">
        <w:rPr>
          <w:rFonts w:ascii="Arial" w:hAnsi="Arial" w:cs="Arial"/>
          <w:i/>
          <w:sz w:val="22"/>
          <w:szCs w:val="22"/>
        </w:rPr>
        <w:t xml:space="preserve">or as otherwise stated </w:t>
      </w:r>
      <w:r w:rsidR="0060776E" w:rsidRPr="00A456FC">
        <w:rPr>
          <w:rFonts w:ascii="Arial" w:hAnsi="Arial" w:cs="Arial"/>
          <w:i/>
          <w:sz w:val="22"/>
          <w:szCs w:val="22"/>
        </w:rPr>
        <w:t>herein.</w:t>
      </w:r>
    </w:p>
    <w:p w14:paraId="30A1E572" w14:textId="77777777" w:rsidR="004C7094" w:rsidRPr="00A456FC" w:rsidRDefault="004C7094" w:rsidP="00533ADB">
      <w:pPr>
        <w:ind w:left="360"/>
        <w:jc w:val="center"/>
        <w:rPr>
          <w:rFonts w:ascii="Arial" w:hAnsi="Arial" w:cs="Arial"/>
          <w:i/>
          <w:sz w:val="22"/>
          <w:szCs w:val="22"/>
        </w:rPr>
      </w:pPr>
      <w:r w:rsidRPr="00A456FC">
        <w:rPr>
          <w:rFonts w:ascii="Arial" w:hAnsi="Arial" w:cs="Arial"/>
          <w:i/>
          <w:sz w:val="22"/>
          <w:szCs w:val="22"/>
        </w:rPr>
        <w:t>All times and dates are Pacific Time.</w:t>
      </w:r>
    </w:p>
    <w:p w14:paraId="4DEC0282" w14:textId="77777777" w:rsidR="00533ADB" w:rsidRPr="00A456FC" w:rsidRDefault="00533ADB" w:rsidP="00533ADB">
      <w:pPr>
        <w:ind w:left="360"/>
        <w:jc w:val="center"/>
        <w:rPr>
          <w:rFonts w:ascii="Arial" w:hAnsi="Arial" w:cs="Arial"/>
          <w:b/>
          <w:i/>
          <w:color w:val="3366FF"/>
          <w:sz w:val="18"/>
          <w:szCs w:val="18"/>
        </w:rPr>
      </w:pPr>
    </w:p>
    <w:p w14:paraId="722902A0" w14:textId="77777777" w:rsidR="008E3E51" w:rsidRPr="00A456FC" w:rsidRDefault="00AD273A" w:rsidP="00533ADB">
      <w:pPr>
        <w:ind w:left="360"/>
        <w:jc w:val="center"/>
        <w:rPr>
          <w:rFonts w:ascii="Arial" w:hAnsi="Arial" w:cs="Arial"/>
          <w:b/>
          <w:i/>
          <w:color w:val="3366FF"/>
          <w:sz w:val="20"/>
          <w:szCs w:val="20"/>
        </w:rPr>
      </w:pPr>
      <w:r w:rsidRPr="00A456FC">
        <w:rPr>
          <w:rFonts w:ascii="Arial" w:hAnsi="Arial" w:cs="Arial"/>
          <w:b/>
          <w:i/>
          <w:color w:val="3366FF"/>
          <w:sz w:val="20"/>
          <w:szCs w:val="20"/>
        </w:rPr>
        <w:t xml:space="preserve">PROPOSALS </w:t>
      </w:r>
      <w:r w:rsidR="00533ADB" w:rsidRPr="00A456FC">
        <w:rPr>
          <w:rFonts w:ascii="Arial" w:hAnsi="Arial" w:cs="Arial"/>
          <w:b/>
          <w:i/>
          <w:color w:val="3366FF"/>
          <w:sz w:val="20"/>
          <w:szCs w:val="20"/>
        </w:rPr>
        <w:t xml:space="preserve">MUST BE RECEIVED ON OR BEFORE THE </w:t>
      </w:r>
      <w:r w:rsidRPr="00A456FC">
        <w:rPr>
          <w:rFonts w:ascii="Arial" w:hAnsi="Arial" w:cs="Arial"/>
          <w:b/>
          <w:i/>
          <w:color w:val="3366FF"/>
          <w:sz w:val="20"/>
          <w:szCs w:val="20"/>
        </w:rPr>
        <w:t xml:space="preserve">DUE </w:t>
      </w:r>
      <w:r w:rsidR="00533ADB" w:rsidRPr="00A456FC">
        <w:rPr>
          <w:rFonts w:ascii="Arial" w:hAnsi="Arial" w:cs="Arial"/>
          <w:b/>
          <w:i/>
          <w:color w:val="3366FF"/>
          <w:sz w:val="20"/>
          <w:szCs w:val="20"/>
        </w:rPr>
        <w:t>DATE AND TIME AT TH</w:t>
      </w:r>
      <w:r w:rsidR="008E3E51" w:rsidRPr="00A456FC">
        <w:rPr>
          <w:rFonts w:ascii="Arial" w:hAnsi="Arial" w:cs="Arial"/>
          <w:b/>
          <w:i/>
          <w:color w:val="3366FF"/>
          <w:sz w:val="20"/>
          <w:szCs w:val="20"/>
        </w:rPr>
        <w:t>E</w:t>
      </w:r>
      <w:r w:rsidR="00533ADB" w:rsidRPr="00A456FC">
        <w:rPr>
          <w:rFonts w:ascii="Arial" w:hAnsi="Arial" w:cs="Arial"/>
          <w:b/>
          <w:i/>
          <w:color w:val="3366FF"/>
          <w:sz w:val="20"/>
          <w:szCs w:val="20"/>
        </w:rPr>
        <w:t xml:space="preserve"> LOCATION</w:t>
      </w:r>
      <w:r w:rsidR="008E3E51" w:rsidRPr="00A456FC">
        <w:rPr>
          <w:rFonts w:ascii="Arial" w:hAnsi="Arial" w:cs="Arial"/>
          <w:b/>
          <w:i/>
          <w:color w:val="3366FF"/>
          <w:sz w:val="20"/>
          <w:szCs w:val="20"/>
        </w:rPr>
        <w:t xml:space="preserve">S SHOWN IN </w:t>
      </w:r>
      <w:r w:rsidR="00BC1898">
        <w:rPr>
          <w:rFonts w:ascii="Arial" w:hAnsi="Arial" w:cs="Arial"/>
          <w:b/>
          <w:i/>
          <w:color w:val="3366FF"/>
          <w:sz w:val="20"/>
          <w:szCs w:val="20"/>
        </w:rPr>
        <w:t>THE SOLICITATION SCHEDULE ABOVE.</w:t>
      </w:r>
    </w:p>
    <w:p w14:paraId="2A56A651" w14:textId="77777777" w:rsidR="00533ADB" w:rsidRPr="00A456FC" w:rsidRDefault="008E3E51" w:rsidP="00533ADB">
      <w:pPr>
        <w:ind w:left="360"/>
        <w:jc w:val="center"/>
        <w:rPr>
          <w:rFonts w:ascii="Arial" w:hAnsi="Arial" w:cs="Arial"/>
          <w:b/>
          <w:i/>
          <w:color w:val="3366FF"/>
          <w:sz w:val="20"/>
          <w:szCs w:val="20"/>
        </w:rPr>
      </w:pPr>
      <w:r w:rsidRPr="00A456FC">
        <w:rPr>
          <w:rFonts w:ascii="Arial" w:hAnsi="Arial" w:cs="Arial"/>
          <w:b/>
          <w:i/>
          <w:color w:val="3366FF"/>
          <w:sz w:val="20"/>
          <w:szCs w:val="20"/>
        </w:rPr>
        <w:t>MARK THE OUTSIDE OF YOUR MAILING PACKAGE INDICATING RFP#</w:t>
      </w:r>
      <w:r w:rsidR="00BC1898">
        <w:rPr>
          <w:rFonts w:ascii="Arial" w:hAnsi="Arial" w:cs="Arial"/>
          <w:b/>
          <w:i/>
          <w:color w:val="3366FF"/>
          <w:sz w:val="20"/>
          <w:szCs w:val="20"/>
        </w:rPr>
        <w:t xml:space="preserve"> SCL-4330</w:t>
      </w:r>
      <w:r w:rsidR="00533ADB" w:rsidRPr="00A456FC">
        <w:rPr>
          <w:rFonts w:ascii="Arial" w:hAnsi="Arial" w:cs="Arial"/>
          <w:b/>
          <w:i/>
          <w:color w:val="3366FF"/>
          <w:sz w:val="20"/>
          <w:szCs w:val="20"/>
        </w:rPr>
        <w:t>:</w:t>
      </w:r>
    </w:p>
    <w:p w14:paraId="5937445F" w14:textId="77777777" w:rsidR="00CB30BF" w:rsidRPr="00A456FC" w:rsidRDefault="00CB30BF" w:rsidP="00533ADB">
      <w:pPr>
        <w:ind w:left="360"/>
        <w:jc w:val="center"/>
        <w:rPr>
          <w:rFonts w:ascii="Arial" w:hAnsi="Arial" w:cs="Arial"/>
          <w:b/>
          <w:i/>
          <w:color w:val="3366FF"/>
          <w:sz w:val="20"/>
          <w:szCs w:val="20"/>
        </w:rPr>
      </w:pPr>
    </w:p>
    <w:p w14:paraId="3846CD46" w14:textId="77777777" w:rsidR="00CB30BF" w:rsidRPr="00A456FC" w:rsidRDefault="00CB30BF" w:rsidP="00533ADB">
      <w:pPr>
        <w:ind w:left="360"/>
        <w:jc w:val="center"/>
        <w:rPr>
          <w:rFonts w:ascii="Arial" w:hAnsi="Arial" w:cs="Arial"/>
          <w:b/>
          <w:i/>
          <w:color w:val="3366FF"/>
          <w:sz w:val="20"/>
          <w:szCs w:val="20"/>
        </w:rPr>
      </w:pPr>
    </w:p>
    <w:p w14:paraId="0F3DCB54" w14:textId="77777777" w:rsidR="00CB30BF" w:rsidRPr="00A456FC" w:rsidRDefault="00CB30BF" w:rsidP="00CB30BF">
      <w:pPr>
        <w:pStyle w:val="BodyText"/>
        <w:ind w:left="360"/>
        <w:rPr>
          <w:rFonts w:ascii="Arial" w:hAnsi="Arial" w:cs="Arial"/>
          <w:b/>
          <w:i/>
          <w:color w:val="C00000"/>
          <w:sz w:val="20"/>
          <w:szCs w:val="20"/>
        </w:rPr>
      </w:pPr>
      <w:r w:rsidRPr="00A456FC">
        <w:rPr>
          <w:rFonts w:ascii="Arial" w:hAnsi="Arial" w:cs="Arial"/>
          <w:b/>
          <w:i/>
          <w:color w:val="C00000"/>
          <w:sz w:val="20"/>
          <w:szCs w:val="20"/>
        </w:rPr>
        <w:t xml:space="preserve">  NOTE:   By responding to this RFP, the Proposer agrees that he/she has read and understands the requirements and all documents within this RFP package.</w:t>
      </w:r>
    </w:p>
    <w:p w14:paraId="50AE0146" w14:textId="77777777" w:rsidR="00716672" w:rsidRPr="00A456FC" w:rsidRDefault="00716672" w:rsidP="00944A65">
      <w:pPr>
        <w:rPr>
          <w:rFonts w:ascii="Arial" w:hAnsi="Arial" w:cs="Arial"/>
          <w:b/>
          <w:sz w:val="22"/>
          <w:szCs w:val="22"/>
          <w:u w:val="single"/>
        </w:rPr>
      </w:pPr>
    </w:p>
    <w:p w14:paraId="3E73B744" w14:textId="77777777" w:rsidR="00250916" w:rsidRPr="00A456FC" w:rsidRDefault="00250916" w:rsidP="00DE3FEB">
      <w:pPr>
        <w:pStyle w:val="Heading1"/>
        <w:numPr>
          <w:ilvl w:val="0"/>
          <w:numId w:val="1"/>
        </w:numPr>
        <w:spacing w:after="120"/>
        <w:rPr>
          <w:sz w:val="28"/>
          <w:szCs w:val="28"/>
        </w:rPr>
      </w:pPr>
      <w:r w:rsidRPr="00A456FC">
        <w:rPr>
          <w:sz w:val="28"/>
          <w:szCs w:val="28"/>
        </w:rPr>
        <w:t>INTRODUCTION:</w:t>
      </w:r>
    </w:p>
    <w:p w14:paraId="784A8790" w14:textId="77777777" w:rsidR="008463B1" w:rsidRPr="00A456FC" w:rsidRDefault="008463B1" w:rsidP="00A456FC">
      <w:pPr>
        <w:pStyle w:val="BodyText"/>
        <w:ind w:left="720"/>
        <w:rPr>
          <w:rFonts w:ascii="Arial" w:hAnsi="Arial" w:cs="Arial"/>
          <w:sz w:val="20"/>
        </w:rPr>
      </w:pPr>
      <w:r w:rsidRPr="00A456FC">
        <w:rPr>
          <w:rFonts w:ascii="Arial" w:hAnsi="Arial" w:cs="Arial"/>
          <w:sz w:val="20"/>
        </w:rPr>
        <w:t>Seattle City Light (SCL)</w:t>
      </w:r>
      <w:r w:rsidR="00F44EFB">
        <w:rPr>
          <w:rFonts w:ascii="Arial" w:hAnsi="Arial" w:cs="Arial"/>
          <w:sz w:val="20"/>
        </w:rPr>
        <w:t>, a department of the City of Seattle</w:t>
      </w:r>
      <w:r w:rsidR="008F0705">
        <w:rPr>
          <w:rFonts w:ascii="Arial" w:hAnsi="Arial" w:cs="Arial"/>
          <w:sz w:val="20"/>
        </w:rPr>
        <w:t xml:space="preserve"> </w:t>
      </w:r>
      <w:r w:rsidRPr="00A456FC">
        <w:rPr>
          <w:rFonts w:ascii="Arial" w:hAnsi="Arial" w:cs="Arial"/>
          <w:sz w:val="20"/>
        </w:rPr>
        <w:t>is a publicly owned utility that operates a generation, transmission and distribution system to serve over 403,000 customers living in the City of Seattle, WA and parts of its metropolitan area.</w:t>
      </w:r>
    </w:p>
    <w:p w14:paraId="5E3F93AD" w14:textId="77777777" w:rsidR="008463B1" w:rsidRPr="00A456FC" w:rsidRDefault="008463B1" w:rsidP="00A456FC">
      <w:pPr>
        <w:pStyle w:val="BodyText"/>
        <w:ind w:left="720"/>
        <w:rPr>
          <w:rFonts w:ascii="Arial" w:hAnsi="Arial" w:cs="Arial"/>
          <w:sz w:val="20"/>
        </w:rPr>
      </w:pPr>
      <w:r w:rsidRPr="00A456FC">
        <w:rPr>
          <w:rFonts w:ascii="Arial" w:hAnsi="Arial" w:cs="Arial"/>
          <w:sz w:val="20"/>
        </w:rPr>
        <w:t xml:space="preserve">Seattle City Light operates as a Balancing Authority in the Pacific Northwest with an annual average load of approximately 1200 MW, a peak load of approximately 2000 MW (source: </w:t>
      </w:r>
      <w:hyperlink r:id="rId9" w:history="1">
        <w:r w:rsidRPr="00A456FC">
          <w:rPr>
            <w:rFonts w:ascii="Arial" w:hAnsi="Arial" w:cs="Arial"/>
            <w:sz w:val="20"/>
          </w:rPr>
          <w:t>http://www.seattle.gov/light/news/issues/irp/docs/SCLIRP2008_1_Energy_Demand.pdf</w:t>
        </w:r>
      </w:hyperlink>
      <w:r w:rsidR="008F0705">
        <w:rPr>
          <w:rFonts w:ascii="Arial" w:hAnsi="Arial" w:cs="Arial"/>
          <w:sz w:val="20"/>
        </w:rPr>
        <w:t xml:space="preserve"> </w:t>
      </w:r>
      <w:r w:rsidRPr="00A456FC">
        <w:rPr>
          <w:rFonts w:ascii="Arial" w:hAnsi="Arial" w:cs="Arial"/>
          <w:sz w:val="20"/>
        </w:rPr>
        <w:t>)</w:t>
      </w:r>
      <w:r w:rsidR="00AE1B47">
        <w:rPr>
          <w:rFonts w:ascii="Arial" w:hAnsi="Arial" w:cs="Arial"/>
          <w:sz w:val="20"/>
        </w:rPr>
        <w:t>,</w:t>
      </w:r>
      <w:r w:rsidRPr="00A456FC">
        <w:rPr>
          <w:rFonts w:ascii="Arial" w:hAnsi="Arial" w:cs="Arial"/>
          <w:sz w:val="20"/>
        </w:rPr>
        <w:t xml:space="preserve"> and 18</w:t>
      </w:r>
      <w:r w:rsidR="00AE1B47">
        <w:rPr>
          <w:rFonts w:ascii="Arial" w:hAnsi="Arial" w:cs="Arial"/>
          <w:sz w:val="20"/>
        </w:rPr>
        <w:t>0</w:t>
      </w:r>
      <w:r w:rsidRPr="00A456FC">
        <w:rPr>
          <w:rFonts w:ascii="Arial" w:hAnsi="Arial" w:cs="Arial"/>
          <w:sz w:val="20"/>
        </w:rPr>
        <w:t>0 MW of generation capacity. Seattle City Light meets the energy needs of its customers through a combination of its own hydro-electric projects</w:t>
      </w:r>
      <w:r w:rsidR="00AE1B47">
        <w:rPr>
          <w:rFonts w:ascii="Arial" w:hAnsi="Arial" w:cs="Arial"/>
          <w:sz w:val="20"/>
        </w:rPr>
        <w:t>,</w:t>
      </w:r>
      <w:r w:rsidRPr="00A456FC">
        <w:rPr>
          <w:rFonts w:ascii="Arial" w:hAnsi="Arial" w:cs="Arial"/>
          <w:sz w:val="20"/>
        </w:rPr>
        <w:t xml:space="preserve"> long-term power purchase and exchange agreements, market purchases and sales of energy, capacity</w:t>
      </w:r>
      <w:r w:rsidR="00AE1B47">
        <w:rPr>
          <w:rFonts w:ascii="Arial" w:hAnsi="Arial" w:cs="Arial"/>
          <w:sz w:val="20"/>
        </w:rPr>
        <w:t>,</w:t>
      </w:r>
      <w:r w:rsidRPr="00A456FC">
        <w:rPr>
          <w:rFonts w:ascii="Arial" w:hAnsi="Arial" w:cs="Arial"/>
          <w:sz w:val="20"/>
        </w:rPr>
        <w:t xml:space="preserve"> and Renewable energy credits (RECs).</w:t>
      </w:r>
    </w:p>
    <w:p w14:paraId="48113122" w14:textId="77777777" w:rsidR="008463B1" w:rsidRPr="00A456FC" w:rsidRDefault="008463B1" w:rsidP="00A456FC">
      <w:pPr>
        <w:pStyle w:val="BodyText"/>
        <w:ind w:left="720"/>
        <w:rPr>
          <w:rFonts w:ascii="Arial" w:hAnsi="Arial" w:cs="Arial"/>
          <w:sz w:val="20"/>
        </w:rPr>
      </w:pPr>
    </w:p>
    <w:p w14:paraId="5696C4A9" w14:textId="77777777" w:rsidR="008463B1" w:rsidRPr="00A456FC" w:rsidRDefault="008463B1" w:rsidP="00A456FC">
      <w:pPr>
        <w:pStyle w:val="BodyText"/>
        <w:ind w:left="720"/>
        <w:rPr>
          <w:rFonts w:ascii="Arial" w:hAnsi="Arial" w:cs="Arial"/>
          <w:sz w:val="20"/>
        </w:rPr>
      </w:pPr>
      <w:r w:rsidRPr="00A456FC">
        <w:rPr>
          <w:rFonts w:ascii="Arial" w:hAnsi="Arial" w:cs="Arial"/>
          <w:sz w:val="20"/>
        </w:rPr>
        <w:t>Seattle City Light may use a combination of forward physical purchases and sales, physical and financial derivatives, along with judicious and proven portfolio risk management and hedging practices to manage its energy portfolio.</w:t>
      </w:r>
    </w:p>
    <w:p w14:paraId="71036307" w14:textId="77777777" w:rsidR="008463B1" w:rsidRPr="00A456FC" w:rsidRDefault="008463B1" w:rsidP="00A456FC">
      <w:pPr>
        <w:pStyle w:val="BodyText"/>
        <w:ind w:left="720"/>
        <w:rPr>
          <w:rFonts w:ascii="Arial" w:hAnsi="Arial" w:cs="Arial"/>
          <w:sz w:val="20"/>
        </w:rPr>
      </w:pPr>
    </w:p>
    <w:p w14:paraId="29FB095E" w14:textId="77777777" w:rsidR="008463B1" w:rsidRPr="00A456FC" w:rsidRDefault="008463B1" w:rsidP="00A456FC">
      <w:pPr>
        <w:pStyle w:val="BodyText"/>
        <w:ind w:left="720"/>
        <w:rPr>
          <w:rFonts w:ascii="Arial" w:hAnsi="Arial" w:cs="Arial"/>
          <w:sz w:val="20"/>
        </w:rPr>
      </w:pPr>
      <w:r w:rsidRPr="00A456FC">
        <w:rPr>
          <w:rFonts w:ascii="Arial" w:hAnsi="Arial" w:cs="Arial"/>
          <w:sz w:val="20"/>
        </w:rPr>
        <w:t>As a Balancing Authority, Seattle City Light is also responsible for scheduling and tagging deliveries and reconciling its interchange schedules with the WECC Interchange Tool (WIT).</w:t>
      </w:r>
    </w:p>
    <w:p w14:paraId="1EA31E83" w14:textId="77777777" w:rsidR="008463B1" w:rsidRPr="00A456FC" w:rsidRDefault="008463B1" w:rsidP="00A456FC">
      <w:pPr>
        <w:pStyle w:val="BodyText"/>
        <w:ind w:left="720"/>
        <w:rPr>
          <w:rFonts w:ascii="Arial" w:hAnsi="Arial" w:cs="Arial"/>
          <w:sz w:val="20"/>
        </w:rPr>
      </w:pPr>
    </w:p>
    <w:p w14:paraId="72D64661" w14:textId="77777777" w:rsidR="00250916" w:rsidRPr="00A456FC" w:rsidRDefault="008463B1" w:rsidP="00A456FC">
      <w:pPr>
        <w:pStyle w:val="BodyText"/>
        <w:ind w:left="720"/>
        <w:rPr>
          <w:rFonts w:ascii="Arial" w:hAnsi="Arial" w:cs="Arial"/>
          <w:sz w:val="20"/>
        </w:rPr>
      </w:pPr>
      <w:r w:rsidRPr="00A456FC">
        <w:rPr>
          <w:rFonts w:ascii="Arial" w:hAnsi="Arial" w:cs="Arial"/>
          <w:sz w:val="20"/>
        </w:rPr>
        <w:t>This project will allow SCL to make the necessary changes to business systems, processes and organizational structure to enable effective participation in both the bi-lateral energy markets as well EIM.</w:t>
      </w:r>
    </w:p>
    <w:p w14:paraId="2156D952" w14:textId="77777777" w:rsidR="00551DA0" w:rsidRPr="00A456FC" w:rsidRDefault="008E3E51" w:rsidP="00551DA0">
      <w:pPr>
        <w:pStyle w:val="Heading1"/>
        <w:numPr>
          <w:ilvl w:val="0"/>
          <w:numId w:val="1"/>
        </w:numPr>
        <w:tabs>
          <w:tab w:val="clear" w:pos="360"/>
        </w:tabs>
        <w:spacing w:after="120"/>
        <w:rPr>
          <w:sz w:val="22"/>
          <w:szCs w:val="22"/>
        </w:rPr>
      </w:pPr>
      <w:r w:rsidRPr="00A456FC">
        <w:rPr>
          <w:sz w:val="28"/>
          <w:szCs w:val="28"/>
        </w:rPr>
        <w:t xml:space="preserve">PURPOSE </w:t>
      </w:r>
    </w:p>
    <w:p w14:paraId="1BDBEFCA" w14:textId="77777777" w:rsidR="008463B1" w:rsidRDefault="008463B1" w:rsidP="008463B1">
      <w:pPr>
        <w:pStyle w:val="BodyText"/>
        <w:ind w:left="720"/>
        <w:rPr>
          <w:rFonts w:ascii="Arial" w:hAnsi="Arial" w:cs="Arial"/>
          <w:sz w:val="20"/>
        </w:rPr>
      </w:pPr>
      <w:r w:rsidRPr="00A456FC">
        <w:rPr>
          <w:rFonts w:ascii="Arial" w:hAnsi="Arial" w:cs="Arial"/>
          <w:sz w:val="20"/>
        </w:rPr>
        <w:t xml:space="preserve">Proposers are required to read and understand all information contained within this entire Proposal package. By responding to this RFP, the Proposer agrees that </w:t>
      </w:r>
      <w:r w:rsidR="00F16799">
        <w:rPr>
          <w:rFonts w:ascii="Arial" w:hAnsi="Arial" w:cs="Arial"/>
          <w:sz w:val="20"/>
        </w:rPr>
        <w:t>the P</w:t>
      </w:r>
      <w:r w:rsidRPr="00A456FC">
        <w:rPr>
          <w:rFonts w:ascii="Arial" w:hAnsi="Arial" w:cs="Arial"/>
          <w:sz w:val="20"/>
        </w:rPr>
        <w:t xml:space="preserve">roposer has read and understands the requirements and documents in this package. </w:t>
      </w:r>
    </w:p>
    <w:p w14:paraId="6CC3D12F" w14:textId="1D7EA491" w:rsidR="008463B1" w:rsidRDefault="00684EDF" w:rsidP="002735E5">
      <w:pPr>
        <w:pStyle w:val="BodyText"/>
        <w:ind w:left="720"/>
        <w:rPr>
          <w:rFonts w:ascii="Arial" w:hAnsi="Arial" w:cs="Arial"/>
          <w:sz w:val="20"/>
        </w:rPr>
      </w:pPr>
      <w:r>
        <w:rPr>
          <w:rFonts w:ascii="Arial" w:hAnsi="Arial" w:cs="Arial"/>
          <w:sz w:val="20"/>
        </w:rPr>
        <w:t xml:space="preserve">Throughout this RFP the terms </w:t>
      </w:r>
      <w:r w:rsidR="00F16799">
        <w:rPr>
          <w:rFonts w:ascii="Arial" w:hAnsi="Arial" w:cs="Arial"/>
          <w:sz w:val="20"/>
        </w:rPr>
        <w:t>P</w:t>
      </w:r>
      <w:r>
        <w:rPr>
          <w:rFonts w:ascii="Arial" w:hAnsi="Arial" w:cs="Arial"/>
          <w:sz w:val="20"/>
        </w:rPr>
        <w:t xml:space="preserve">roposer and </w:t>
      </w:r>
      <w:r w:rsidR="00F16799">
        <w:rPr>
          <w:rFonts w:ascii="Arial" w:hAnsi="Arial" w:cs="Arial"/>
          <w:sz w:val="20"/>
        </w:rPr>
        <w:t>V</w:t>
      </w:r>
      <w:r>
        <w:rPr>
          <w:rFonts w:ascii="Arial" w:hAnsi="Arial" w:cs="Arial"/>
          <w:sz w:val="20"/>
        </w:rPr>
        <w:t xml:space="preserve">endor shall be used interchangeably. </w:t>
      </w:r>
    </w:p>
    <w:p w14:paraId="1E7C1DBA" w14:textId="77777777" w:rsidR="002735E5" w:rsidRPr="002735E5" w:rsidRDefault="002735E5" w:rsidP="002735E5">
      <w:pPr>
        <w:pStyle w:val="BodyText"/>
        <w:ind w:left="720"/>
        <w:rPr>
          <w:rFonts w:ascii="Arial" w:hAnsi="Arial" w:cs="Arial"/>
          <w:sz w:val="20"/>
        </w:rPr>
      </w:pPr>
    </w:p>
    <w:p w14:paraId="2F3CE6D2" w14:textId="2DAD1503" w:rsidR="008463B1" w:rsidRPr="00A456FC" w:rsidRDefault="008463B1" w:rsidP="00A456FC">
      <w:pPr>
        <w:pStyle w:val="BodyText"/>
        <w:ind w:left="720"/>
        <w:rPr>
          <w:rFonts w:ascii="Arial" w:hAnsi="Arial" w:cs="Arial"/>
          <w:bCs/>
          <w:sz w:val="20"/>
        </w:rPr>
      </w:pPr>
      <w:r w:rsidRPr="00A456FC">
        <w:rPr>
          <w:rFonts w:ascii="Arial" w:hAnsi="Arial" w:cs="Arial"/>
          <w:bCs/>
          <w:sz w:val="20"/>
        </w:rPr>
        <w:t>Through this RFP, City Light is requesting a written proposal from Vendor(s) that addresses the upgrade of City Light’s Power Marketing and Settlements Software suites.  This includes a complete Energy Trading and Risk Management System (ETRMs)</w:t>
      </w:r>
      <w:r w:rsidR="00684EDF">
        <w:rPr>
          <w:rFonts w:ascii="Arial" w:hAnsi="Arial" w:cs="Arial"/>
          <w:bCs/>
          <w:sz w:val="20"/>
        </w:rPr>
        <w:t xml:space="preserve">, CAISO Bid to Bill and </w:t>
      </w:r>
      <w:r w:rsidR="00442358">
        <w:rPr>
          <w:rFonts w:ascii="Arial" w:hAnsi="Arial" w:cs="Arial"/>
          <w:bCs/>
          <w:sz w:val="20"/>
        </w:rPr>
        <w:t>OMS,</w:t>
      </w:r>
      <w:r w:rsidR="00684EDF">
        <w:rPr>
          <w:rFonts w:ascii="Arial" w:hAnsi="Arial" w:cs="Arial"/>
          <w:bCs/>
          <w:sz w:val="20"/>
        </w:rPr>
        <w:t xml:space="preserve"> and other EIM related software</w:t>
      </w:r>
    </w:p>
    <w:p w14:paraId="4E6FCBBF" w14:textId="77777777" w:rsidR="008463B1" w:rsidRPr="00A456FC" w:rsidRDefault="008463B1" w:rsidP="008463B1">
      <w:pPr>
        <w:ind w:left="1080"/>
        <w:rPr>
          <w:rFonts w:ascii="Arial" w:hAnsi="Arial" w:cs="Arial"/>
          <w:bCs/>
          <w:sz w:val="20"/>
        </w:rPr>
      </w:pPr>
    </w:p>
    <w:p w14:paraId="31E846D7" w14:textId="77777777" w:rsidR="008463B1" w:rsidRPr="00A456FC" w:rsidRDefault="008463B1" w:rsidP="00A456FC">
      <w:pPr>
        <w:pStyle w:val="BodyText"/>
        <w:ind w:left="720"/>
        <w:rPr>
          <w:rFonts w:ascii="Arial" w:hAnsi="Arial" w:cs="Arial"/>
          <w:bCs/>
          <w:sz w:val="20"/>
        </w:rPr>
      </w:pPr>
      <w:r w:rsidRPr="00A456FC">
        <w:rPr>
          <w:rFonts w:ascii="Arial" w:hAnsi="Arial" w:cs="Arial"/>
          <w:bCs/>
          <w:sz w:val="20"/>
        </w:rPr>
        <w:t>The requirements as stated in this RFP are based on City Light’s understanding of the current market for the ETRMs as well as the required California Independent System Operator (CAISO) Bid to Bill (B2B) system functionality. This understanding is tempered by the changing business and regulatory environment.</w:t>
      </w:r>
    </w:p>
    <w:p w14:paraId="36F26186" w14:textId="77777777" w:rsidR="008463B1" w:rsidRPr="00A456FC" w:rsidRDefault="008463B1" w:rsidP="008463B1">
      <w:pPr>
        <w:ind w:left="1080"/>
        <w:rPr>
          <w:rFonts w:ascii="Arial" w:hAnsi="Arial" w:cs="Arial"/>
          <w:bCs/>
          <w:sz w:val="20"/>
        </w:rPr>
      </w:pPr>
    </w:p>
    <w:p w14:paraId="0B942D19" w14:textId="3430091F" w:rsidR="008463B1" w:rsidRPr="00A456FC" w:rsidRDefault="008463B1" w:rsidP="00A456FC">
      <w:pPr>
        <w:pStyle w:val="BodyText"/>
        <w:ind w:left="720"/>
        <w:rPr>
          <w:rFonts w:ascii="Arial" w:hAnsi="Arial" w:cs="Arial"/>
          <w:bCs/>
          <w:sz w:val="20"/>
        </w:rPr>
      </w:pPr>
      <w:r w:rsidRPr="00A456FC">
        <w:rPr>
          <w:rFonts w:ascii="Arial" w:hAnsi="Arial" w:cs="Arial"/>
          <w:bCs/>
          <w:sz w:val="20"/>
        </w:rPr>
        <w:t xml:space="preserve">The Vendor(s) should describe the functionality they can offer that meets or approximates what is being asked </w:t>
      </w:r>
      <w:r w:rsidR="00442358" w:rsidRPr="00A456FC">
        <w:rPr>
          <w:rFonts w:ascii="Arial" w:hAnsi="Arial" w:cs="Arial"/>
          <w:bCs/>
          <w:sz w:val="20"/>
        </w:rPr>
        <w:t>for or</w:t>
      </w:r>
      <w:r w:rsidRPr="00A456FC">
        <w:rPr>
          <w:rFonts w:ascii="Arial" w:hAnsi="Arial" w:cs="Arial"/>
          <w:bCs/>
          <w:sz w:val="20"/>
        </w:rPr>
        <w:t xml:space="preserve"> provides the same functionality in a different way.  Any additional functionality not specifically mentioned in this RFP which the Vendor(s) feels may be beneficial to City Light should also be proposed. City Light’s intention is to update its business processes, to the extent required, to work with the Vendor-supplied system.</w:t>
      </w:r>
    </w:p>
    <w:p w14:paraId="4E92BC46" w14:textId="77777777" w:rsidR="008463B1" w:rsidRPr="00A456FC" w:rsidRDefault="008463B1" w:rsidP="008463B1">
      <w:pPr>
        <w:ind w:left="1080"/>
        <w:rPr>
          <w:rFonts w:ascii="Arial" w:hAnsi="Arial" w:cs="Arial"/>
          <w:bCs/>
          <w:sz w:val="20"/>
        </w:rPr>
      </w:pPr>
    </w:p>
    <w:p w14:paraId="6E4D9900" w14:textId="77777777" w:rsidR="008463B1" w:rsidRPr="00A456FC" w:rsidRDefault="008F0705" w:rsidP="00A456FC">
      <w:pPr>
        <w:pStyle w:val="BodyText"/>
        <w:ind w:left="720"/>
        <w:rPr>
          <w:rFonts w:ascii="Arial" w:hAnsi="Arial" w:cs="Arial"/>
          <w:bCs/>
          <w:sz w:val="20"/>
        </w:rPr>
      </w:pPr>
      <w:r>
        <w:rPr>
          <w:rFonts w:ascii="Arial" w:hAnsi="Arial" w:cs="Arial"/>
          <w:bCs/>
          <w:sz w:val="20"/>
        </w:rPr>
        <w:t xml:space="preserve">The </w:t>
      </w:r>
      <w:r w:rsidR="008463B1" w:rsidRPr="00A456FC">
        <w:rPr>
          <w:rFonts w:ascii="Arial" w:hAnsi="Arial" w:cs="Arial"/>
          <w:bCs/>
          <w:sz w:val="20"/>
        </w:rPr>
        <w:t>City is requesting that the response to this RFP considers the following guidelines:</w:t>
      </w:r>
    </w:p>
    <w:p w14:paraId="31F39175"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The quotation should be based on the ‘off-the-shelf’ vendor product. Changes to the vendor base product required to meet the requirements described in this RFP should be noted where appropriate, including the quotation.</w:t>
      </w:r>
    </w:p>
    <w:p w14:paraId="6820041A"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 xml:space="preserve">Include relevant solution architecture and system description that describes at a high level how the functional requirements established by </w:t>
      </w:r>
      <w:r w:rsidR="00F16799">
        <w:rPr>
          <w:rFonts w:ascii="Arial" w:hAnsi="Arial" w:cs="Arial"/>
          <w:bCs/>
          <w:sz w:val="20"/>
        </w:rPr>
        <w:t xml:space="preserve">the </w:t>
      </w:r>
      <w:r w:rsidRPr="00A456FC">
        <w:rPr>
          <w:rFonts w:ascii="Arial" w:hAnsi="Arial" w:cs="Arial"/>
          <w:bCs/>
          <w:sz w:val="20"/>
        </w:rPr>
        <w:t>RFP will be met.</w:t>
      </w:r>
    </w:p>
    <w:p w14:paraId="2F4A480A"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Breakdown the quotation in the following major categories: Hosted solution cost Software (including licenses and any required third-party software, including separate itemized customization costs</w:t>
      </w:r>
      <w:r w:rsidR="00DA2058" w:rsidRPr="00A456FC">
        <w:rPr>
          <w:rFonts w:ascii="Arial" w:hAnsi="Arial" w:cs="Arial"/>
          <w:bCs/>
          <w:sz w:val="20"/>
        </w:rPr>
        <w:t>)</w:t>
      </w:r>
      <w:r w:rsidR="00DA2058">
        <w:rPr>
          <w:rFonts w:ascii="Arial" w:hAnsi="Arial" w:cs="Arial"/>
          <w:bCs/>
          <w:sz w:val="20"/>
        </w:rPr>
        <w:t>,</w:t>
      </w:r>
      <w:r w:rsidR="00DA2058" w:rsidRPr="00A456FC">
        <w:rPr>
          <w:rFonts w:ascii="Arial" w:hAnsi="Arial" w:cs="Arial"/>
          <w:bCs/>
          <w:sz w:val="20"/>
        </w:rPr>
        <w:t xml:space="preserve"> </w:t>
      </w:r>
      <w:r w:rsidR="00DA2058">
        <w:rPr>
          <w:rFonts w:ascii="Arial" w:hAnsi="Arial" w:cs="Arial"/>
          <w:bCs/>
          <w:sz w:val="20"/>
        </w:rPr>
        <w:t>Implementation</w:t>
      </w:r>
      <w:r w:rsidRPr="00A456FC">
        <w:rPr>
          <w:rFonts w:ascii="Arial" w:hAnsi="Arial" w:cs="Arial"/>
          <w:bCs/>
          <w:sz w:val="20"/>
        </w:rPr>
        <w:t xml:space="preserve"> Services (including project management, project engineering, database conversion, development, testing and integration, etc.), Training and Warranty/Maintenance costs.</w:t>
      </w:r>
    </w:p>
    <w:p w14:paraId="4FBA855E"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Include budgetary estimates for customization if possible and specify any assumptions made to derive the estimate.</w:t>
      </w:r>
    </w:p>
    <w:p w14:paraId="419B49E7"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 xml:space="preserve">Provide a sample high level implementation timeline. </w:t>
      </w:r>
    </w:p>
    <w:p w14:paraId="7D6F0C30"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Provide recommendations for staffing necessary to maintain and operate the system after implementation.</w:t>
      </w:r>
    </w:p>
    <w:p w14:paraId="28339582" w14:textId="77777777" w:rsidR="008463B1" w:rsidRPr="00A456FC" w:rsidRDefault="008463B1" w:rsidP="008463B1">
      <w:pPr>
        <w:numPr>
          <w:ilvl w:val="0"/>
          <w:numId w:val="27"/>
        </w:numPr>
        <w:spacing w:before="120" w:after="120"/>
        <w:jc w:val="both"/>
        <w:rPr>
          <w:rFonts w:ascii="Arial" w:hAnsi="Arial" w:cs="Arial"/>
          <w:bCs/>
          <w:sz w:val="20"/>
        </w:rPr>
      </w:pPr>
      <w:r w:rsidRPr="00A456FC">
        <w:rPr>
          <w:rFonts w:ascii="Arial" w:hAnsi="Arial" w:cs="Arial"/>
          <w:bCs/>
          <w:sz w:val="20"/>
        </w:rPr>
        <w:t>A typical O&amp;M activity timeline for support, patching and upgrades.</w:t>
      </w:r>
    </w:p>
    <w:p w14:paraId="5DFB70AB" w14:textId="77777777" w:rsidR="008463B1" w:rsidRPr="00A456FC" w:rsidRDefault="008463B1" w:rsidP="00A456FC">
      <w:pPr>
        <w:pStyle w:val="BodyText"/>
        <w:ind w:left="720"/>
        <w:rPr>
          <w:rFonts w:ascii="Arial" w:hAnsi="Arial" w:cs="Arial"/>
          <w:bCs/>
          <w:sz w:val="20"/>
        </w:rPr>
      </w:pPr>
      <w:r w:rsidRPr="00A456FC">
        <w:rPr>
          <w:rFonts w:ascii="Arial" w:hAnsi="Arial" w:cs="Arial"/>
          <w:bCs/>
          <w:sz w:val="20"/>
        </w:rPr>
        <w:lastRenderedPageBreak/>
        <w:t xml:space="preserve">The detailed requirements of this RFP can be found in section </w:t>
      </w:r>
      <w:r w:rsidR="00E22A6C">
        <w:rPr>
          <w:rFonts w:ascii="Arial" w:hAnsi="Arial" w:cs="Arial"/>
          <w:bCs/>
          <w:sz w:val="20"/>
        </w:rPr>
        <w:t>7</w:t>
      </w:r>
    </w:p>
    <w:p w14:paraId="121E452A" w14:textId="77777777" w:rsidR="008463B1" w:rsidRPr="00A456FC" w:rsidRDefault="008F0705" w:rsidP="00A456FC">
      <w:pPr>
        <w:pStyle w:val="BodyText"/>
        <w:ind w:left="720"/>
        <w:rPr>
          <w:rFonts w:ascii="Arial" w:hAnsi="Arial" w:cs="Arial"/>
          <w:bCs/>
          <w:sz w:val="20"/>
        </w:rPr>
      </w:pPr>
      <w:r>
        <w:rPr>
          <w:rFonts w:ascii="Arial" w:hAnsi="Arial" w:cs="Arial"/>
          <w:bCs/>
          <w:sz w:val="20"/>
        </w:rPr>
        <w:t xml:space="preserve">The </w:t>
      </w:r>
      <w:r w:rsidR="008463B1" w:rsidRPr="00A456FC">
        <w:rPr>
          <w:rFonts w:ascii="Arial" w:hAnsi="Arial" w:cs="Arial"/>
          <w:bCs/>
          <w:sz w:val="20"/>
        </w:rPr>
        <w:t>City would also like an attachment to your RFP response showing the Vendor(s) entire technology platform and roadmap.  It is</w:t>
      </w:r>
      <w:r>
        <w:rPr>
          <w:rFonts w:ascii="Arial" w:hAnsi="Arial" w:cs="Arial"/>
          <w:bCs/>
          <w:sz w:val="20"/>
        </w:rPr>
        <w:t xml:space="preserve"> the </w:t>
      </w:r>
      <w:r w:rsidR="008463B1" w:rsidRPr="00A456FC">
        <w:rPr>
          <w:rFonts w:ascii="Arial" w:hAnsi="Arial" w:cs="Arial"/>
          <w:bCs/>
          <w:sz w:val="20"/>
        </w:rPr>
        <w:t>City</w:t>
      </w:r>
      <w:r>
        <w:rPr>
          <w:rFonts w:ascii="Arial" w:hAnsi="Arial" w:cs="Arial"/>
          <w:bCs/>
          <w:sz w:val="20"/>
        </w:rPr>
        <w:t>’s</w:t>
      </w:r>
      <w:r w:rsidR="008463B1" w:rsidRPr="00A456FC">
        <w:rPr>
          <w:rFonts w:ascii="Arial" w:hAnsi="Arial" w:cs="Arial"/>
          <w:bCs/>
          <w:sz w:val="20"/>
        </w:rPr>
        <w:t xml:space="preserve"> intention to review this software portfolio for reference only</w:t>
      </w:r>
      <w:r w:rsidR="00F16799">
        <w:rPr>
          <w:rFonts w:ascii="Arial" w:hAnsi="Arial" w:cs="Arial"/>
          <w:bCs/>
          <w:sz w:val="20"/>
        </w:rPr>
        <w:t xml:space="preserve">. </w:t>
      </w:r>
      <w:r w:rsidR="008463B1" w:rsidRPr="00A456FC">
        <w:rPr>
          <w:rFonts w:ascii="Arial" w:hAnsi="Arial" w:cs="Arial"/>
          <w:bCs/>
          <w:sz w:val="20"/>
        </w:rPr>
        <w:t xml:space="preserve"> </w:t>
      </w:r>
      <w:proofErr w:type="gramStart"/>
      <w:r w:rsidR="00F16799">
        <w:rPr>
          <w:rFonts w:ascii="Arial" w:hAnsi="Arial" w:cs="Arial"/>
          <w:bCs/>
          <w:sz w:val="20"/>
        </w:rPr>
        <w:t>H</w:t>
      </w:r>
      <w:r w:rsidR="008463B1" w:rsidRPr="00A456FC">
        <w:rPr>
          <w:rFonts w:ascii="Arial" w:hAnsi="Arial" w:cs="Arial"/>
          <w:bCs/>
          <w:sz w:val="20"/>
        </w:rPr>
        <w:t>owever</w:t>
      </w:r>
      <w:proofErr w:type="gramEnd"/>
      <w:r w:rsidR="008463B1" w:rsidRPr="00A456FC">
        <w:rPr>
          <w:rFonts w:ascii="Arial" w:hAnsi="Arial" w:cs="Arial"/>
          <w:bCs/>
          <w:sz w:val="20"/>
        </w:rPr>
        <w:t xml:space="preserve"> </w:t>
      </w:r>
      <w:r>
        <w:rPr>
          <w:rFonts w:ascii="Arial" w:hAnsi="Arial" w:cs="Arial"/>
          <w:bCs/>
          <w:sz w:val="20"/>
        </w:rPr>
        <w:t xml:space="preserve">the </w:t>
      </w:r>
      <w:r w:rsidR="008463B1" w:rsidRPr="00A456FC">
        <w:rPr>
          <w:rFonts w:ascii="Arial" w:hAnsi="Arial" w:cs="Arial"/>
          <w:bCs/>
          <w:sz w:val="20"/>
        </w:rPr>
        <w:t>City places value on highly integrated platforms.</w:t>
      </w:r>
    </w:p>
    <w:p w14:paraId="2E500518" w14:textId="77777777" w:rsidR="00210BB2" w:rsidRPr="00A456FC" w:rsidRDefault="00210BB2" w:rsidP="00D41DC2">
      <w:pPr>
        <w:pStyle w:val="Heading1"/>
        <w:numPr>
          <w:ilvl w:val="0"/>
          <w:numId w:val="1"/>
        </w:numPr>
        <w:tabs>
          <w:tab w:val="clear" w:pos="360"/>
        </w:tabs>
        <w:spacing w:after="120"/>
        <w:rPr>
          <w:sz w:val="28"/>
          <w:szCs w:val="28"/>
        </w:rPr>
      </w:pPr>
      <w:r w:rsidRPr="00A456FC">
        <w:rPr>
          <w:sz w:val="28"/>
          <w:szCs w:val="28"/>
        </w:rPr>
        <w:t>OBJECTIVES</w:t>
      </w:r>
    </w:p>
    <w:p w14:paraId="4EE04355" w14:textId="77777777" w:rsidR="00FF0295" w:rsidRPr="00A456FC" w:rsidRDefault="00FF0295" w:rsidP="003550E5">
      <w:pPr>
        <w:rPr>
          <w:rFonts w:ascii="Arial" w:hAnsi="Arial" w:cs="Arial"/>
          <w:b/>
          <w:i/>
          <w:color w:val="4F81BD"/>
          <w:sz w:val="20"/>
          <w:szCs w:val="20"/>
          <w:u w:val="single"/>
        </w:rPr>
      </w:pPr>
    </w:p>
    <w:p w14:paraId="0C83F703" w14:textId="77777777" w:rsidR="008463B1" w:rsidRPr="00A456FC" w:rsidRDefault="008463B1" w:rsidP="00E22A6C">
      <w:pPr>
        <w:pStyle w:val="BodyText"/>
        <w:ind w:left="720"/>
        <w:rPr>
          <w:rFonts w:ascii="Arial" w:hAnsi="Arial" w:cs="Arial"/>
          <w:bCs/>
          <w:sz w:val="20"/>
        </w:rPr>
      </w:pPr>
      <w:r w:rsidRPr="00A456FC">
        <w:rPr>
          <w:rFonts w:ascii="Arial" w:hAnsi="Arial" w:cs="Arial"/>
          <w:bCs/>
          <w:sz w:val="20"/>
        </w:rPr>
        <w:t xml:space="preserve">Through this RFP, </w:t>
      </w:r>
      <w:r w:rsidR="008F0705">
        <w:rPr>
          <w:rFonts w:ascii="Arial" w:hAnsi="Arial" w:cs="Arial"/>
          <w:bCs/>
          <w:sz w:val="20"/>
        </w:rPr>
        <w:t>t</w:t>
      </w:r>
      <w:r w:rsidRPr="00A456FC">
        <w:rPr>
          <w:rFonts w:ascii="Arial" w:hAnsi="Arial" w:cs="Arial"/>
          <w:bCs/>
          <w:sz w:val="20"/>
        </w:rPr>
        <w:t xml:space="preserve">he City intends to enter into a contract on behalf of City Light to purchase an ETRMs B2B software and at the City’s option, obtain, on an as required basis, technical support, limited professional services, and other software solutions from the Vendor(s).  </w:t>
      </w:r>
    </w:p>
    <w:p w14:paraId="3DA7ED7B" w14:textId="77777777" w:rsidR="008463B1" w:rsidRDefault="008463B1" w:rsidP="00A456FC">
      <w:pPr>
        <w:pStyle w:val="BodyText"/>
        <w:ind w:left="720"/>
        <w:rPr>
          <w:rFonts w:ascii="Arial" w:hAnsi="Arial" w:cs="Arial"/>
          <w:bCs/>
          <w:sz w:val="20"/>
        </w:rPr>
      </w:pPr>
      <w:r w:rsidRPr="00A456FC">
        <w:rPr>
          <w:rFonts w:ascii="Arial" w:hAnsi="Arial" w:cs="Arial"/>
          <w:bCs/>
          <w:sz w:val="20"/>
        </w:rPr>
        <w:t xml:space="preserve">The City intends to select the proposal that best meets its needs for these systems, </w:t>
      </w:r>
      <w:r w:rsidR="00F16799" w:rsidRPr="00A456FC">
        <w:rPr>
          <w:rFonts w:ascii="Arial" w:hAnsi="Arial" w:cs="Arial"/>
          <w:bCs/>
          <w:sz w:val="20"/>
        </w:rPr>
        <w:t>w</w:t>
      </w:r>
      <w:r w:rsidR="00F16799">
        <w:rPr>
          <w:rFonts w:ascii="Arial" w:hAnsi="Arial" w:cs="Arial"/>
          <w:bCs/>
          <w:sz w:val="20"/>
        </w:rPr>
        <w:t>hether</w:t>
      </w:r>
      <w:r w:rsidRPr="00A456FC">
        <w:rPr>
          <w:rFonts w:ascii="Arial" w:hAnsi="Arial" w:cs="Arial"/>
          <w:bCs/>
          <w:sz w:val="20"/>
        </w:rPr>
        <w:t xml:space="preserve"> it is a single platform or a prim</w:t>
      </w:r>
      <w:r w:rsidR="00F16799">
        <w:rPr>
          <w:rFonts w:ascii="Arial" w:hAnsi="Arial" w:cs="Arial"/>
          <w:bCs/>
          <w:sz w:val="20"/>
        </w:rPr>
        <w:t>e</w:t>
      </w:r>
      <w:r w:rsidRPr="00A456FC">
        <w:rPr>
          <w:rFonts w:ascii="Arial" w:hAnsi="Arial" w:cs="Arial"/>
          <w:bCs/>
          <w:sz w:val="20"/>
        </w:rPr>
        <w:t>/sub partnership between multiple vendors.</w:t>
      </w:r>
    </w:p>
    <w:p w14:paraId="6E4E54C8" w14:textId="77777777" w:rsidR="00E22A6C" w:rsidRDefault="00DA2058" w:rsidP="00A456FC">
      <w:pPr>
        <w:pStyle w:val="BodyText"/>
        <w:ind w:left="720"/>
        <w:rPr>
          <w:rFonts w:ascii="Arial" w:hAnsi="Arial" w:cs="Arial"/>
          <w:bCs/>
          <w:sz w:val="20"/>
        </w:rPr>
      </w:pPr>
      <w:r>
        <w:rPr>
          <w:rFonts w:ascii="Arial" w:hAnsi="Arial" w:cs="Arial"/>
          <w:bCs/>
          <w:sz w:val="20"/>
        </w:rPr>
        <w:t>Finally,</w:t>
      </w:r>
      <w:r w:rsidR="00E22A6C">
        <w:rPr>
          <w:rFonts w:ascii="Arial" w:hAnsi="Arial" w:cs="Arial"/>
          <w:bCs/>
          <w:sz w:val="20"/>
        </w:rPr>
        <w:t xml:space="preserve"> </w:t>
      </w:r>
      <w:r w:rsidR="008F0705">
        <w:rPr>
          <w:rFonts w:ascii="Arial" w:hAnsi="Arial" w:cs="Arial"/>
          <w:bCs/>
          <w:sz w:val="20"/>
        </w:rPr>
        <w:t xml:space="preserve">the </w:t>
      </w:r>
      <w:r w:rsidR="00E22A6C">
        <w:rPr>
          <w:rFonts w:ascii="Arial" w:hAnsi="Arial" w:cs="Arial"/>
          <w:bCs/>
          <w:sz w:val="20"/>
        </w:rPr>
        <w:t>City intends to enter into a blanket contract with the vendor(s) to provide all future software required to support the Power Marketing</w:t>
      </w:r>
      <w:r w:rsidR="00F16799">
        <w:rPr>
          <w:rFonts w:ascii="Arial" w:hAnsi="Arial" w:cs="Arial"/>
          <w:bCs/>
          <w:sz w:val="20"/>
        </w:rPr>
        <w:t>,</w:t>
      </w:r>
      <w:r w:rsidR="00E22A6C">
        <w:rPr>
          <w:rFonts w:ascii="Arial" w:hAnsi="Arial" w:cs="Arial"/>
          <w:bCs/>
          <w:sz w:val="20"/>
        </w:rPr>
        <w:t xml:space="preserve"> Risk Management</w:t>
      </w:r>
      <w:r w:rsidR="00F16799">
        <w:rPr>
          <w:rFonts w:ascii="Arial" w:hAnsi="Arial" w:cs="Arial"/>
          <w:bCs/>
          <w:sz w:val="20"/>
        </w:rPr>
        <w:t>, and EIM</w:t>
      </w:r>
      <w:r w:rsidR="00E22A6C">
        <w:rPr>
          <w:rFonts w:ascii="Arial" w:hAnsi="Arial" w:cs="Arial"/>
          <w:bCs/>
          <w:sz w:val="20"/>
        </w:rPr>
        <w:t xml:space="preserve"> functions at City Light.</w:t>
      </w:r>
    </w:p>
    <w:p w14:paraId="4E177956" w14:textId="77777777" w:rsidR="008463B1" w:rsidRPr="00A456FC" w:rsidRDefault="008463B1" w:rsidP="008463B1">
      <w:pPr>
        <w:pStyle w:val="Heading2"/>
        <w:numPr>
          <w:ilvl w:val="1"/>
          <w:numId w:val="0"/>
        </w:numPr>
        <w:tabs>
          <w:tab w:val="num" w:pos="936"/>
        </w:tabs>
        <w:ind w:left="936" w:hanging="576"/>
        <w:rPr>
          <w:i w:val="0"/>
        </w:rPr>
      </w:pPr>
      <w:bookmarkStart w:id="2" w:name="_Toc499878470"/>
      <w:r w:rsidRPr="00A456FC">
        <w:rPr>
          <w:i w:val="0"/>
        </w:rPr>
        <w:t>ETRMs</w:t>
      </w:r>
      <w:r w:rsidRPr="00A456FC">
        <w:rPr>
          <w:i w:val="0"/>
          <w:lang w:bidi="en-US"/>
        </w:rPr>
        <w:t xml:space="preserve"> </w:t>
      </w:r>
      <w:r w:rsidRPr="00A456FC">
        <w:rPr>
          <w:i w:val="0"/>
        </w:rPr>
        <w:t>Objectives</w:t>
      </w:r>
      <w:bookmarkEnd w:id="2"/>
    </w:p>
    <w:p w14:paraId="7596BBAB" w14:textId="77777777" w:rsidR="008463B1" w:rsidRPr="00A456FC" w:rsidRDefault="008463B1" w:rsidP="008463B1">
      <w:pPr>
        <w:ind w:left="1080"/>
        <w:rPr>
          <w:rFonts w:ascii="Arial" w:hAnsi="Arial" w:cs="Arial"/>
          <w:bCs/>
          <w:lang w:bidi="en-US"/>
        </w:rPr>
      </w:pPr>
    </w:p>
    <w:p w14:paraId="32AA90C0" w14:textId="77777777" w:rsidR="008463B1" w:rsidRPr="00A456FC" w:rsidRDefault="008463B1" w:rsidP="00A456FC">
      <w:pPr>
        <w:pStyle w:val="BodyText"/>
        <w:ind w:left="720"/>
        <w:rPr>
          <w:rFonts w:ascii="Arial" w:hAnsi="Arial" w:cs="Arial"/>
          <w:bCs/>
          <w:sz w:val="20"/>
          <w:lang w:bidi="en-US"/>
        </w:rPr>
      </w:pPr>
      <w:r w:rsidRPr="00A456FC">
        <w:rPr>
          <w:rFonts w:ascii="Arial" w:hAnsi="Arial" w:cs="Arial"/>
          <w:bCs/>
          <w:sz w:val="20"/>
          <w:lang w:bidi="en-US"/>
        </w:rPr>
        <w:t xml:space="preserve">The current ETRMs is a unique, customized vendor product deployed by FIS.  </w:t>
      </w:r>
      <w:r w:rsidR="00B318D4">
        <w:rPr>
          <w:rFonts w:ascii="Arial" w:hAnsi="Arial" w:cs="Arial"/>
          <w:bCs/>
          <w:sz w:val="20"/>
          <w:lang w:bidi="en-US"/>
        </w:rPr>
        <w:t>City Light</w:t>
      </w:r>
      <w:r w:rsidRPr="00A456FC">
        <w:rPr>
          <w:rFonts w:ascii="Arial" w:hAnsi="Arial" w:cs="Arial"/>
          <w:bCs/>
          <w:sz w:val="20"/>
          <w:lang w:bidi="en-US"/>
        </w:rPr>
        <w:t xml:space="preserve"> considers this system at end-of-life and due for a major software and hardware upgrade, which will require a forklift replacement to minimize risks of failure.</w:t>
      </w:r>
    </w:p>
    <w:p w14:paraId="547FD284" w14:textId="77777777" w:rsidR="008463B1" w:rsidRPr="00A456FC" w:rsidRDefault="008463B1" w:rsidP="008463B1">
      <w:pPr>
        <w:numPr>
          <w:ilvl w:val="0"/>
          <w:numId w:val="28"/>
        </w:numPr>
        <w:rPr>
          <w:rFonts w:ascii="Arial" w:hAnsi="Arial" w:cs="Arial"/>
          <w:bCs/>
          <w:sz w:val="20"/>
        </w:rPr>
      </w:pPr>
      <w:r w:rsidRPr="00A456FC">
        <w:rPr>
          <w:rFonts w:ascii="Arial" w:hAnsi="Arial" w:cs="Arial"/>
          <w:bCs/>
          <w:sz w:val="20"/>
        </w:rPr>
        <w:t xml:space="preserve">A new ETRMs will </w:t>
      </w:r>
      <w:proofErr w:type="gramStart"/>
      <w:r w:rsidRPr="00A456FC">
        <w:rPr>
          <w:rFonts w:ascii="Arial" w:hAnsi="Arial" w:cs="Arial"/>
          <w:bCs/>
          <w:sz w:val="20"/>
        </w:rPr>
        <w:t>move City</w:t>
      </w:r>
      <w:proofErr w:type="gramEnd"/>
      <w:r w:rsidRPr="00A456FC">
        <w:rPr>
          <w:rFonts w:ascii="Arial" w:hAnsi="Arial" w:cs="Arial"/>
          <w:bCs/>
          <w:sz w:val="20"/>
        </w:rPr>
        <w:t xml:space="preserve"> Light towards a more commercially sustainable system that integrates with the Power Delivery strategic horizon plan and new electric grid and business intelligence technologies.</w:t>
      </w:r>
    </w:p>
    <w:p w14:paraId="46BBF7B5" w14:textId="77777777" w:rsidR="008463B1" w:rsidRPr="00A456FC" w:rsidRDefault="008463B1" w:rsidP="008463B1">
      <w:pPr>
        <w:numPr>
          <w:ilvl w:val="0"/>
          <w:numId w:val="28"/>
        </w:numPr>
        <w:rPr>
          <w:rFonts w:ascii="Arial" w:hAnsi="Arial" w:cs="Arial"/>
          <w:bCs/>
          <w:sz w:val="20"/>
        </w:rPr>
      </w:pPr>
      <w:r w:rsidRPr="00A456FC">
        <w:rPr>
          <w:rFonts w:ascii="Arial" w:hAnsi="Arial" w:cs="Arial"/>
          <w:bCs/>
          <w:sz w:val="20"/>
        </w:rPr>
        <w:t>ETRMs shall provide safe, reliable, efficient, cost effective</w:t>
      </w:r>
      <w:r w:rsidR="00F16799">
        <w:rPr>
          <w:rFonts w:ascii="Arial" w:hAnsi="Arial" w:cs="Arial"/>
          <w:bCs/>
          <w:sz w:val="20"/>
        </w:rPr>
        <w:t>ness</w:t>
      </w:r>
      <w:r w:rsidRPr="00A456FC">
        <w:rPr>
          <w:rFonts w:ascii="Arial" w:hAnsi="Arial" w:cs="Arial"/>
          <w:bCs/>
          <w:sz w:val="20"/>
        </w:rPr>
        <w:t xml:space="preserve"> for current and foreseen operation of City Light’s marketing and settlement functions.</w:t>
      </w:r>
    </w:p>
    <w:p w14:paraId="341AA7DB" w14:textId="77777777" w:rsidR="008463B1" w:rsidRPr="00A456FC" w:rsidRDefault="008463B1" w:rsidP="008463B1">
      <w:pPr>
        <w:numPr>
          <w:ilvl w:val="0"/>
          <w:numId w:val="28"/>
        </w:numPr>
        <w:rPr>
          <w:rFonts w:ascii="Arial" w:hAnsi="Arial" w:cs="Arial"/>
          <w:bCs/>
          <w:sz w:val="20"/>
        </w:rPr>
      </w:pPr>
      <w:r w:rsidRPr="00A456FC">
        <w:rPr>
          <w:rFonts w:ascii="Arial" w:hAnsi="Arial" w:cs="Arial"/>
          <w:bCs/>
          <w:sz w:val="20"/>
        </w:rPr>
        <w:t>ETRMs shall comply with current and foreseen regulatory requirements.</w:t>
      </w:r>
    </w:p>
    <w:p w14:paraId="7DA652DF" w14:textId="77777777" w:rsidR="008463B1" w:rsidRPr="00A456FC" w:rsidRDefault="008463B1" w:rsidP="008463B1">
      <w:pPr>
        <w:pStyle w:val="Heading2"/>
        <w:numPr>
          <w:ilvl w:val="1"/>
          <w:numId w:val="0"/>
        </w:numPr>
        <w:tabs>
          <w:tab w:val="num" w:pos="936"/>
        </w:tabs>
        <w:ind w:left="936" w:hanging="576"/>
        <w:rPr>
          <w:i w:val="0"/>
        </w:rPr>
      </w:pPr>
      <w:bookmarkStart w:id="3" w:name="_Toc499878471"/>
      <w:r w:rsidRPr="00A456FC">
        <w:rPr>
          <w:i w:val="0"/>
        </w:rPr>
        <w:t>B2B</w:t>
      </w:r>
      <w:r w:rsidRPr="00A456FC">
        <w:rPr>
          <w:i w:val="0"/>
          <w:lang w:bidi="en-US"/>
        </w:rPr>
        <w:t xml:space="preserve"> </w:t>
      </w:r>
      <w:r w:rsidRPr="00A456FC">
        <w:rPr>
          <w:i w:val="0"/>
        </w:rPr>
        <w:t>Objectives</w:t>
      </w:r>
      <w:bookmarkEnd w:id="3"/>
    </w:p>
    <w:p w14:paraId="70C63ECD" w14:textId="77777777" w:rsidR="008463B1" w:rsidRPr="00A456FC" w:rsidRDefault="008463B1" w:rsidP="00A456FC">
      <w:pPr>
        <w:pStyle w:val="BodyText"/>
        <w:ind w:left="720"/>
        <w:rPr>
          <w:rFonts w:ascii="Arial" w:hAnsi="Arial" w:cs="Arial"/>
          <w:bCs/>
          <w:sz w:val="20"/>
        </w:rPr>
      </w:pPr>
      <w:r w:rsidRPr="00A456FC">
        <w:rPr>
          <w:rFonts w:ascii="Arial" w:hAnsi="Arial" w:cs="Arial"/>
          <w:bCs/>
          <w:sz w:val="20"/>
        </w:rPr>
        <w:t>City Light manages a complex portfolio of resources in the bilateral markets today (from next hour out through two years) to ensure reliable power at a low cost for our customers.  To better optimize and monetize the flexibility of City Light’s portfolio, assist the region in more effectively integrating renewable generation, and improve the reliability of our system, we need to move our power marketing efforts to the sub-hourly granularity of an automated auction market, namely, the Energy Imbalance Market (EIM), operated by CAISO.</w:t>
      </w:r>
    </w:p>
    <w:p w14:paraId="0064402E" w14:textId="77777777" w:rsidR="008463B1" w:rsidRPr="00A456FC" w:rsidRDefault="008463B1" w:rsidP="00A456FC">
      <w:pPr>
        <w:numPr>
          <w:ilvl w:val="0"/>
          <w:numId w:val="28"/>
        </w:numPr>
        <w:rPr>
          <w:rFonts w:ascii="Arial" w:hAnsi="Arial" w:cs="Arial"/>
          <w:bCs/>
          <w:sz w:val="20"/>
        </w:rPr>
      </w:pPr>
      <w:r w:rsidRPr="00A456FC">
        <w:rPr>
          <w:rFonts w:ascii="Arial" w:hAnsi="Arial" w:cs="Arial"/>
          <w:bCs/>
          <w:sz w:val="20"/>
        </w:rPr>
        <w:t>The B2B system shall support SCL's full participation in the EIM Real Time Market.</w:t>
      </w:r>
    </w:p>
    <w:p w14:paraId="20FEC203" w14:textId="77777777" w:rsidR="008463B1" w:rsidRPr="00A456FC" w:rsidRDefault="008463B1" w:rsidP="00A456FC">
      <w:pPr>
        <w:numPr>
          <w:ilvl w:val="0"/>
          <w:numId w:val="28"/>
        </w:numPr>
        <w:rPr>
          <w:rFonts w:ascii="Arial" w:hAnsi="Arial" w:cs="Arial"/>
          <w:bCs/>
          <w:sz w:val="20"/>
        </w:rPr>
      </w:pPr>
      <w:r w:rsidRPr="00A456FC">
        <w:rPr>
          <w:rFonts w:ascii="Arial" w:hAnsi="Arial" w:cs="Arial"/>
          <w:bCs/>
          <w:sz w:val="20"/>
        </w:rPr>
        <w:t>The system shall remain current and compliant with all CAISO specifications and required functionality through all project phases up to and including go-live.</w:t>
      </w:r>
    </w:p>
    <w:p w14:paraId="6865A164" w14:textId="77777777" w:rsidR="008463B1" w:rsidRPr="00A456FC" w:rsidRDefault="008463B1" w:rsidP="00A456FC">
      <w:pPr>
        <w:numPr>
          <w:ilvl w:val="0"/>
          <w:numId w:val="28"/>
        </w:numPr>
        <w:rPr>
          <w:rFonts w:ascii="Arial" w:hAnsi="Arial" w:cs="Arial"/>
          <w:bCs/>
          <w:sz w:val="20"/>
        </w:rPr>
      </w:pPr>
      <w:r w:rsidRPr="00A456FC">
        <w:rPr>
          <w:rFonts w:ascii="Arial" w:hAnsi="Arial" w:cs="Arial"/>
          <w:bCs/>
          <w:sz w:val="20"/>
        </w:rPr>
        <w:t xml:space="preserve">The B2B solution shall support both the SCL BA &amp; Transmission function and the </w:t>
      </w:r>
      <w:r w:rsidR="004A214B">
        <w:rPr>
          <w:rFonts w:ascii="Arial" w:hAnsi="Arial" w:cs="Arial"/>
          <w:bCs/>
          <w:sz w:val="20"/>
        </w:rPr>
        <w:t>City Light</w:t>
      </w:r>
      <w:r w:rsidR="004A214B" w:rsidRPr="00A456FC">
        <w:rPr>
          <w:rFonts w:ascii="Arial" w:hAnsi="Arial" w:cs="Arial"/>
          <w:bCs/>
          <w:sz w:val="20"/>
        </w:rPr>
        <w:t xml:space="preserve"> </w:t>
      </w:r>
      <w:r w:rsidRPr="00A456FC">
        <w:rPr>
          <w:rFonts w:ascii="Arial" w:hAnsi="Arial" w:cs="Arial"/>
          <w:bCs/>
          <w:sz w:val="20"/>
        </w:rPr>
        <w:t>Merchant function. The solution shall support the exchange of information such as Generation Base Schedules and Energy Bid Curve ranges between the groups while restricting all confidential transmission information from the Merchant function.</w:t>
      </w:r>
    </w:p>
    <w:p w14:paraId="1DED5950" w14:textId="77777777" w:rsidR="00210BB2" w:rsidRPr="00A456FC" w:rsidRDefault="00210BB2" w:rsidP="00210BB2">
      <w:pPr>
        <w:rPr>
          <w:rFonts w:ascii="Arial" w:hAnsi="Arial" w:cs="Arial"/>
          <w:b/>
          <w:sz w:val="22"/>
          <w:szCs w:val="22"/>
        </w:rPr>
      </w:pPr>
    </w:p>
    <w:p w14:paraId="35881FB0" w14:textId="77777777" w:rsidR="0006217A" w:rsidRPr="00A456FC" w:rsidRDefault="00337D9C" w:rsidP="00D41DC2">
      <w:pPr>
        <w:pStyle w:val="Heading1"/>
        <w:numPr>
          <w:ilvl w:val="0"/>
          <w:numId w:val="1"/>
        </w:numPr>
        <w:tabs>
          <w:tab w:val="clear" w:pos="360"/>
        </w:tabs>
        <w:spacing w:after="120"/>
        <w:rPr>
          <w:b w:val="0"/>
          <w:sz w:val="28"/>
          <w:szCs w:val="28"/>
        </w:rPr>
      </w:pPr>
      <w:r w:rsidRPr="00A456FC">
        <w:rPr>
          <w:sz w:val="28"/>
          <w:szCs w:val="28"/>
        </w:rPr>
        <w:t xml:space="preserve">MINIMUM </w:t>
      </w:r>
      <w:r w:rsidR="0006217A" w:rsidRPr="00A456FC">
        <w:rPr>
          <w:sz w:val="28"/>
          <w:szCs w:val="28"/>
        </w:rPr>
        <w:t xml:space="preserve">QUALIFICATIONS </w:t>
      </w:r>
      <w:r w:rsidR="0006217A" w:rsidRPr="00A456FC">
        <w:rPr>
          <w:sz w:val="28"/>
          <w:szCs w:val="28"/>
        </w:rPr>
        <w:tab/>
      </w:r>
    </w:p>
    <w:p w14:paraId="423483AC" w14:textId="77777777" w:rsidR="00A951E3" w:rsidRPr="00A456FC" w:rsidRDefault="00A951E3" w:rsidP="00A456FC">
      <w:pPr>
        <w:pStyle w:val="BodyText"/>
        <w:ind w:left="720"/>
        <w:rPr>
          <w:rFonts w:ascii="Arial" w:hAnsi="Arial" w:cs="Arial"/>
          <w:bCs/>
          <w:sz w:val="20"/>
        </w:rPr>
      </w:pPr>
      <w:r w:rsidRPr="00A456FC">
        <w:rPr>
          <w:rFonts w:ascii="Arial" w:hAnsi="Arial" w:cs="Arial"/>
          <w:bCs/>
          <w:sz w:val="20"/>
        </w:rPr>
        <w:t xml:space="preserve">The following are minimum qualifications and licensing requirements that the Vendor must meet </w:t>
      </w:r>
      <w:proofErr w:type="gramStart"/>
      <w:r w:rsidRPr="00A456FC">
        <w:rPr>
          <w:rFonts w:ascii="Arial" w:hAnsi="Arial" w:cs="Arial"/>
          <w:bCs/>
          <w:sz w:val="20"/>
        </w:rPr>
        <w:t>in order for</w:t>
      </w:r>
      <w:proofErr w:type="gramEnd"/>
      <w:r w:rsidRPr="00A456FC">
        <w:rPr>
          <w:rFonts w:ascii="Arial" w:hAnsi="Arial" w:cs="Arial"/>
          <w:bCs/>
          <w:sz w:val="20"/>
        </w:rPr>
        <w:t xml:space="preserve"> their proposal submittal to be eligible for evaluation. The City requests a one-page or appropriate-length document as part of your proposal response, to clearly show compliance to these minimum qualifications.  The RFP Coordinator may choose to determine minimum qualifications by reading that single document alone, so the submittal should be sufficiently detailed to clearly show how you meet the minimum qualifications without looking at any other material. Those that are not clearly responsive to these minimum qualifications shall be rejected by the City without further consideration:</w:t>
      </w:r>
    </w:p>
    <w:p w14:paraId="73AC2410" w14:textId="77777777" w:rsidR="00A951E3" w:rsidRPr="00A456FC" w:rsidRDefault="00A951E3" w:rsidP="00A951E3">
      <w:pPr>
        <w:pStyle w:val="BodyText"/>
        <w:spacing w:after="0"/>
        <w:ind w:left="270"/>
        <w:rPr>
          <w:rFonts w:ascii="Arial" w:hAnsi="Arial" w:cs="Arial"/>
          <w:sz w:val="22"/>
          <w:szCs w:val="22"/>
        </w:rPr>
      </w:pPr>
    </w:p>
    <w:tbl>
      <w:tblPr>
        <w:tblW w:w="8262" w:type="dxa"/>
        <w:tblInd w:w="1188" w:type="dxa"/>
        <w:tblLook w:val="0000" w:firstRow="0" w:lastRow="0" w:firstColumn="0" w:lastColumn="0" w:noHBand="0" w:noVBand="0"/>
      </w:tblPr>
      <w:tblGrid>
        <w:gridCol w:w="580"/>
        <w:gridCol w:w="7682"/>
      </w:tblGrid>
      <w:tr w:rsidR="008463B1" w:rsidRPr="00A456FC" w14:paraId="519283FB" w14:textId="77777777" w:rsidTr="00A456FC">
        <w:trPr>
          <w:trHeight w:val="720"/>
        </w:trPr>
        <w:tc>
          <w:tcPr>
            <w:tcW w:w="580" w:type="dxa"/>
            <w:tcBorders>
              <w:top w:val="nil"/>
              <w:bottom w:val="nil"/>
              <w:right w:val="single" w:sz="4" w:space="0" w:color="auto"/>
            </w:tcBorders>
            <w:shd w:val="clear" w:color="auto" w:fill="auto"/>
            <w:noWrap/>
            <w:vAlign w:val="center"/>
          </w:tcPr>
          <w:p w14:paraId="2DF07E10" w14:textId="77777777" w:rsidR="008463B1" w:rsidRPr="00A456FC" w:rsidRDefault="008463B1" w:rsidP="008463B1">
            <w:pPr>
              <w:rPr>
                <w:rFonts w:ascii="Arial" w:hAnsi="Arial" w:cs="Arial"/>
                <w:b/>
                <w:bCs/>
                <w:color w:val="000000"/>
              </w:rPr>
            </w:pPr>
            <w:r w:rsidRPr="00A456FC">
              <w:rPr>
                <w:rFonts w:ascii="Arial" w:hAnsi="Arial" w:cs="Arial"/>
                <w:b/>
                <w:bCs/>
                <w:color w:val="000000"/>
              </w:rPr>
              <w:t>1.</w:t>
            </w:r>
          </w:p>
        </w:tc>
        <w:tc>
          <w:tcPr>
            <w:tcW w:w="7682" w:type="dxa"/>
            <w:tcBorders>
              <w:top w:val="single" w:sz="4" w:space="0" w:color="auto"/>
              <w:left w:val="nil"/>
              <w:bottom w:val="single" w:sz="4" w:space="0" w:color="auto"/>
              <w:right w:val="single" w:sz="4" w:space="0" w:color="auto"/>
            </w:tcBorders>
            <w:shd w:val="clear" w:color="auto" w:fill="auto"/>
            <w:vAlign w:val="center"/>
          </w:tcPr>
          <w:p w14:paraId="7E20F636" w14:textId="77777777" w:rsidR="008463B1" w:rsidRPr="00A456FC" w:rsidRDefault="008463B1" w:rsidP="008463B1">
            <w:pPr>
              <w:rPr>
                <w:rFonts w:ascii="Arial" w:hAnsi="Arial" w:cs="Arial"/>
                <w:sz w:val="20"/>
              </w:rPr>
            </w:pPr>
            <w:r w:rsidRPr="00A456FC">
              <w:rPr>
                <w:rFonts w:ascii="Arial" w:hAnsi="Arial" w:cs="Arial"/>
                <w:sz w:val="20"/>
              </w:rPr>
              <w:t xml:space="preserve">Two (2) successful implementations of marketing software that included Deal Entry and Management, Scheduling, Reporting, Transmission Portfolio Management, Credit and Risk Management, Settlements, Shadow Settlements, External </w:t>
            </w:r>
            <w:r w:rsidRPr="00A456FC">
              <w:rPr>
                <w:rFonts w:ascii="Arial" w:hAnsi="Arial" w:cs="Arial"/>
                <w:sz w:val="20"/>
              </w:rPr>
              <w:lastRenderedPageBreak/>
              <w:t xml:space="preserve">Interfaces, </w:t>
            </w:r>
            <w:r w:rsidR="00485FCF">
              <w:rPr>
                <w:rFonts w:ascii="Arial" w:hAnsi="Arial" w:cs="Arial"/>
                <w:sz w:val="20"/>
              </w:rPr>
              <w:t xml:space="preserve">and one (1) Successful implementation of </w:t>
            </w:r>
            <w:r w:rsidRPr="00A456FC">
              <w:rPr>
                <w:rFonts w:ascii="Arial" w:hAnsi="Arial" w:cs="Arial"/>
                <w:sz w:val="20"/>
              </w:rPr>
              <w:t>CAISO EIM B2B, and OMS functionality.</w:t>
            </w:r>
          </w:p>
        </w:tc>
      </w:tr>
      <w:tr w:rsidR="008463B1" w:rsidRPr="00A456FC" w14:paraId="3D82CF2D" w14:textId="77777777" w:rsidTr="00A456FC">
        <w:trPr>
          <w:trHeight w:val="300"/>
        </w:trPr>
        <w:tc>
          <w:tcPr>
            <w:tcW w:w="580" w:type="dxa"/>
            <w:tcBorders>
              <w:top w:val="nil"/>
              <w:bottom w:val="nil"/>
              <w:right w:val="single" w:sz="4" w:space="0" w:color="auto"/>
            </w:tcBorders>
            <w:shd w:val="clear" w:color="auto" w:fill="auto"/>
            <w:noWrap/>
            <w:vAlign w:val="center"/>
          </w:tcPr>
          <w:p w14:paraId="7CDE1284" w14:textId="77777777" w:rsidR="008463B1" w:rsidRPr="00A456FC" w:rsidRDefault="008463B1" w:rsidP="008463B1">
            <w:pPr>
              <w:rPr>
                <w:rFonts w:ascii="Arial" w:hAnsi="Arial" w:cs="Arial"/>
                <w:b/>
                <w:bCs/>
                <w:color w:val="000000"/>
              </w:rPr>
            </w:pPr>
            <w:r w:rsidRPr="00A456FC">
              <w:rPr>
                <w:rFonts w:ascii="Arial" w:hAnsi="Arial" w:cs="Arial"/>
                <w:b/>
                <w:bCs/>
                <w:color w:val="000000"/>
              </w:rPr>
              <w:lastRenderedPageBreak/>
              <w:t>2.</w:t>
            </w:r>
          </w:p>
        </w:tc>
        <w:tc>
          <w:tcPr>
            <w:tcW w:w="7682" w:type="dxa"/>
            <w:tcBorders>
              <w:top w:val="single" w:sz="4" w:space="0" w:color="auto"/>
              <w:left w:val="nil"/>
              <w:bottom w:val="single" w:sz="4" w:space="0" w:color="auto"/>
              <w:right w:val="single" w:sz="4" w:space="0" w:color="auto"/>
            </w:tcBorders>
            <w:shd w:val="clear" w:color="auto" w:fill="auto"/>
            <w:vAlign w:val="center"/>
          </w:tcPr>
          <w:p w14:paraId="6E794617" w14:textId="77777777" w:rsidR="008463B1" w:rsidRPr="00A456FC" w:rsidRDefault="008463B1" w:rsidP="008463B1">
            <w:pPr>
              <w:rPr>
                <w:rFonts w:ascii="Arial" w:hAnsi="Arial" w:cs="Arial"/>
                <w:sz w:val="20"/>
              </w:rPr>
            </w:pPr>
            <w:r w:rsidRPr="00A456FC">
              <w:rPr>
                <w:rFonts w:ascii="Arial" w:hAnsi="Arial" w:cs="Arial"/>
                <w:sz w:val="20"/>
              </w:rPr>
              <w:t xml:space="preserve">Minimum of two (2) electric utility References provided </w:t>
            </w:r>
            <w:r w:rsidR="00E22A6C">
              <w:rPr>
                <w:rFonts w:ascii="Arial" w:hAnsi="Arial" w:cs="Arial"/>
                <w:sz w:val="20"/>
              </w:rPr>
              <w:t>for work reference in Minimum Qualification #1</w:t>
            </w:r>
          </w:p>
        </w:tc>
      </w:tr>
      <w:tr w:rsidR="00A456FC" w:rsidRPr="00A456FC" w14:paraId="0426113F" w14:textId="77777777" w:rsidTr="00A456FC">
        <w:trPr>
          <w:trHeight w:val="300"/>
        </w:trPr>
        <w:tc>
          <w:tcPr>
            <w:tcW w:w="580" w:type="dxa"/>
            <w:tcBorders>
              <w:top w:val="nil"/>
              <w:bottom w:val="nil"/>
              <w:right w:val="single" w:sz="4" w:space="0" w:color="auto"/>
            </w:tcBorders>
            <w:shd w:val="clear" w:color="auto" w:fill="auto"/>
            <w:noWrap/>
            <w:vAlign w:val="center"/>
          </w:tcPr>
          <w:p w14:paraId="5E52BDB3" w14:textId="77777777" w:rsidR="00A456FC" w:rsidRPr="00A456FC" w:rsidRDefault="004A214B" w:rsidP="008463B1">
            <w:pPr>
              <w:rPr>
                <w:rFonts w:ascii="Arial" w:hAnsi="Arial" w:cs="Arial"/>
                <w:b/>
                <w:bCs/>
                <w:color w:val="000000"/>
              </w:rPr>
            </w:pPr>
            <w:r>
              <w:rPr>
                <w:rFonts w:ascii="Arial" w:hAnsi="Arial" w:cs="Arial"/>
                <w:b/>
                <w:bCs/>
                <w:color w:val="000000"/>
              </w:rPr>
              <w:t>3</w:t>
            </w:r>
            <w:r w:rsidR="00A456FC">
              <w:rPr>
                <w:rFonts w:ascii="Arial" w:hAnsi="Arial" w:cs="Arial"/>
                <w:b/>
                <w:bCs/>
                <w:color w:val="000000"/>
              </w:rPr>
              <w:t>.</w:t>
            </w:r>
          </w:p>
        </w:tc>
        <w:tc>
          <w:tcPr>
            <w:tcW w:w="7682" w:type="dxa"/>
            <w:tcBorders>
              <w:top w:val="single" w:sz="4" w:space="0" w:color="auto"/>
              <w:left w:val="nil"/>
              <w:bottom w:val="single" w:sz="4" w:space="0" w:color="auto"/>
              <w:right w:val="single" w:sz="4" w:space="0" w:color="auto"/>
            </w:tcBorders>
            <w:shd w:val="clear" w:color="auto" w:fill="auto"/>
            <w:vAlign w:val="center"/>
          </w:tcPr>
          <w:p w14:paraId="27445964" w14:textId="77777777" w:rsidR="00A456FC" w:rsidRPr="00A456FC" w:rsidRDefault="00A456FC" w:rsidP="008463B1">
            <w:pPr>
              <w:rPr>
                <w:rFonts w:ascii="Arial" w:hAnsi="Arial" w:cs="Arial"/>
                <w:sz w:val="20"/>
                <w:highlight w:val="yellow"/>
              </w:rPr>
            </w:pPr>
            <w:r w:rsidRPr="00724F48">
              <w:rPr>
                <w:rFonts w:ascii="Arial" w:hAnsi="Arial" w:cs="Arial"/>
                <w:sz w:val="20"/>
              </w:rPr>
              <w:t>Maximum of 3 vendors in a partnership to meet scope</w:t>
            </w:r>
            <w:r w:rsidR="00E22A6C" w:rsidRPr="00724F48">
              <w:rPr>
                <w:rFonts w:ascii="Arial" w:hAnsi="Arial" w:cs="Arial"/>
                <w:sz w:val="20"/>
              </w:rPr>
              <w:t xml:space="preserve"> as defined in Section 7 requirements specification</w:t>
            </w:r>
          </w:p>
        </w:tc>
      </w:tr>
    </w:tbl>
    <w:p w14:paraId="43704F0A" w14:textId="77777777" w:rsidR="00A951E3" w:rsidRPr="00A456FC" w:rsidRDefault="00A951E3" w:rsidP="00551DA0">
      <w:pPr>
        <w:tabs>
          <w:tab w:val="left" w:pos="-720"/>
          <w:tab w:val="left" w:pos="0"/>
        </w:tabs>
        <w:ind w:left="360" w:right="720"/>
        <w:rPr>
          <w:rFonts w:ascii="Arial" w:hAnsi="Arial" w:cs="Arial"/>
          <w:bCs/>
          <w:sz w:val="22"/>
          <w:szCs w:val="22"/>
        </w:rPr>
      </w:pPr>
    </w:p>
    <w:p w14:paraId="46951277" w14:textId="77777777" w:rsidR="00551DA0" w:rsidRPr="00A456FC" w:rsidRDefault="006C6C7D" w:rsidP="0018529B">
      <w:pPr>
        <w:pStyle w:val="Heading2"/>
      </w:pPr>
      <w:r w:rsidRPr="00A456FC">
        <w:t>Certified Reseller (or Factory Authorized Reseller):</w:t>
      </w:r>
    </w:p>
    <w:p w14:paraId="5FF24548" w14:textId="77777777" w:rsidR="00551DA0" w:rsidRPr="00A456FC" w:rsidRDefault="00551DA0" w:rsidP="003F69D5">
      <w:pPr>
        <w:tabs>
          <w:tab w:val="left" w:pos="-720"/>
          <w:tab w:val="left" w:pos="0"/>
        </w:tabs>
        <w:ind w:left="360" w:right="720"/>
        <w:rPr>
          <w:rFonts w:ascii="Arial" w:hAnsi="Arial" w:cs="Arial"/>
          <w:sz w:val="20"/>
          <w:szCs w:val="20"/>
        </w:rPr>
      </w:pPr>
      <w:r w:rsidRPr="00A456FC">
        <w:rPr>
          <w:rFonts w:ascii="Arial" w:hAnsi="Arial" w:cs="Arial"/>
          <w:bCs/>
          <w:sz w:val="20"/>
          <w:szCs w:val="20"/>
        </w:rPr>
        <w:t xml:space="preserve">The </w:t>
      </w:r>
      <w:r w:rsidR="005A5404" w:rsidRPr="00A456FC">
        <w:rPr>
          <w:rFonts w:ascii="Arial" w:hAnsi="Arial" w:cs="Arial"/>
          <w:bCs/>
          <w:sz w:val="20"/>
          <w:szCs w:val="20"/>
        </w:rPr>
        <w:t>Proposer</w:t>
      </w:r>
      <w:r w:rsidRPr="00A456FC">
        <w:rPr>
          <w:rFonts w:ascii="Arial" w:hAnsi="Arial" w:cs="Arial"/>
          <w:bCs/>
          <w:sz w:val="20"/>
          <w:szCs w:val="20"/>
        </w:rPr>
        <w:t xml:space="preserve">, if other than the manufacturer, shall </w:t>
      </w:r>
      <w:r w:rsidR="001449C5" w:rsidRPr="00A456FC">
        <w:rPr>
          <w:rFonts w:ascii="Arial" w:hAnsi="Arial" w:cs="Arial"/>
          <w:bCs/>
          <w:sz w:val="20"/>
          <w:szCs w:val="20"/>
        </w:rPr>
        <w:t xml:space="preserve">submit with the proposal </w:t>
      </w:r>
      <w:r w:rsidRPr="00A456FC">
        <w:rPr>
          <w:rFonts w:ascii="Arial" w:hAnsi="Arial" w:cs="Arial"/>
          <w:bCs/>
          <w:sz w:val="20"/>
          <w:szCs w:val="20"/>
        </w:rPr>
        <w:t xml:space="preserve">a current, dated, and signed authorization from the manufacturer that the </w:t>
      </w:r>
      <w:r w:rsidR="005A5404" w:rsidRPr="00A456FC">
        <w:rPr>
          <w:rFonts w:ascii="Arial" w:hAnsi="Arial" w:cs="Arial"/>
          <w:bCs/>
          <w:sz w:val="20"/>
          <w:szCs w:val="20"/>
        </w:rPr>
        <w:t>Proposer</w:t>
      </w:r>
      <w:r w:rsidRPr="00A456FC">
        <w:rPr>
          <w:rFonts w:ascii="Arial" w:hAnsi="Arial" w:cs="Arial"/>
          <w:bCs/>
          <w:sz w:val="20"/>
          <w:szCs w:val="20"/>
        </w:rPr>
        <w:t xml:space="preserve"> is an authorized distributor, dealer or service representative and is authorized to sell the manufacturer's products.  Failure to comply with this requirement may result in bid rejection.</w:t>
      </w:r>
      <w:r w:rsidR="001449C5" w:rsidRPr="00A456FC">
        <w:rPr>
          <w:rFonts w:ascii="Arial" w:hAnsi="Arial" w:cs="Arial"/>
          <w:bCs/>
          <w:sz w:val="20"/>
          <w:szCs w:val="20"/>
        </w:rPr>
        <w:t xml:space="preserve">  This includes the certification to </w:t>
      </w:r>
      <w:r w:rsidR="001449C5" w:rsidRPr="00A456FC">
        <w:rPr>
          <w:rFonts w:ascii="Arial" w:hAnsi="Arial" w:cs="Arial"/>
          <w:sz w:val="20"/>
          <w:szCs w:val="20"/>
        </w:rPr>
        <w:t>license the product and offer in-house service, maintenance, technical training assistance, and warranty services, including available of spare parts and replacement units if applicable.</w:t>
      </w:r>
    </w:p>
    <w:p w14:paraId="6C58C421" w14:textId="77777777" w:rsidR="00FF7DF2" w:rsidRPr="00A456FC" w:rsidRDefault="00FF7DF2" w:rsidP="00D41DC2">
      <w:pPr>
        <w:pStyle w:val="Heading1"/>
        <w:numPr>
          <w:ilvl w:val="0"/>
          <w:numId w:val="1"/>
        </w:numPr>
        <w:spacing w:after="120"/>
        <w:rPr>
          <w:sz w:val="28"/>
          <w:szCs w:val="28"/>
        </w:rPr>
      </w:pPr>
      <w:r w:rsidRPr="00A456FC">
        <w:rPr>
          <w:sz w:val="28"/>
          <w:szCs w:val="28"/>
        </w:rPr>
        <w:t>MANDATORY TECHNICAL REQUIREMENTS</w:t>
      </w:r>
    </w:p>
    <w:p w14:paraId="24691230" w14:textId="77777777" w:rsidR="003F69D5" w:rsidRPr="00A456FC" w:rsidRDefault="003F69D5" w:rsidP="003F69D5">
      <w:pPr>
        <w:pStyle w:val="BodyText"/>
        <w:ind w:left="360"/>
        <w:rPr>
          <w:rFonts w:ascii="Arial" w:hAnsi="Arial" w:cs="Arial"/>
          <w:sz w:val="20"/>
          <w:szCs w:val="20"/>
        </w:rPr>
      </w:pPr>
      <w:r w:rsidRPr="00A456FC">
        <w:rPr>
          <w:rFonts w:ascii="Arial" w:hAnsi="Arial" w:cs="Arial"/>
          <w:sz w:val="20"/>
          <w:szCs w:val="20"/>
        </w:rPr>
        <w:t>The following are mandatory technical requirements that the Vendor must meet for the proposal to remain eligible for consideration. You must clearly show that your product or service meets these mandatory technical requirements, or your proposal will be rejected as non-responsive. The City requests a one-page or appropriate-length document as part of your proposal response, to clearly show compliance to these mandatory technical requirements. The RFP Coordinator may choose to determine mandatory technical requirements by reading that single document alone, so the submittal should be sufficiently detailed to clearly show how you meet the mandatory technical requirements without looking at any other material. Those that are not clearly responsive to these mandatory technical requirements shall be rejected by the City without further consideration:</w:t>
      </w:r>
    </w:p>
    <w:p w14:paraId="6DEB7A00" w14:textId="77777777" w:rsidR="00A1791D" w:rsidRPr="00A456FC" w:rsidRDefault="00A1791D" w:rsidP="003F69D5">
      <w:pPr>
        <w:pStyle w:val="BodyText"/>
        <w:ind w:left="360"/>
        <w:rPr>
          <w:rFonts w:ascii="Arial" w:hAnsi="Arial" w:cs="Arial"/>
          <w:sz w:val="20"/>
          <w:szCs w:val="20"/>
        </w:rPr>
      </w:pPr>
    </w:p>
    <w:tbl>
      <w:tblPr>
        <w:tblW w:w="7220" w:type="dxa"/>
        <w:tblInd w:w="1188" w:type="dxa"/>
        <w:tblLook w:val="0000" w:firstRow="0" w:lastRow="0" w:firstColumn="0" w:lastColumn="0" w:noHBand="0" w:noVBand="0"/>
      </w:tblPr>
      <w:tblGrid>
        <w:gridCol w:w="580"/>
        <w:gridCol w:w="6640"/>
      </w:tblGrid>
      <w:tr w:rsidR="00A1791D" w:rsidRPr="00A456FC" w14:paraId="356F53FF" w14:textId="77777777" w:rsidTr="00A456FC">
        <w:trPr>
          <w:trHeight w:val="300"/>
        </w:trPr>
        <w:tc>
          <w:tcPr>
            <w:tcW w:w="580" w:type="dxa"/>
            <w:tcBorders>
              <w:bottom w:val="nil"/>
              <w:right w:val="single" w:sz="4" w:space="0" w:color="auto"/>
            </w:tcBorders>
            <w:shd w:val="clear" w:color="auto" w:fill="auto"/>
            <w:noWrap/>
            <w:vAlign w:val="center"/>
          </w:tcPr>
          <w:p w14:paraId="7DB44589" w14:textId="77777777" w:rsidR="00A1791D" w:rsidRPr="00A456FC" w:rsidRDefault="00A1791D" w:rsidP="00A456FC">
            <w:pPr>
              <w:rPr>
                <w:rFonts w:ascii="Arial" w:hAnsi="Arial" w:cs="Arial"/>
                <w:b/>
                <w:bCs/>
                <w:color w:val="000000"/>
              </w:rPr>
            </w:pPr>
            <w:r w:rsidRPr="00A456FC">
              <w:rPr>
                <w:rFonts w:ascii="Arial" w:hAnsi="Arial" w:cs="Arial"/>
                <w:b/>
                <w:bCs/>
                <w:color w:val="000000"/>
              </w:rPr>
              <w:t>1.</w:t>
            </w:r>
          </w:p>
        </w:tc>
        <w:tc>
          <w:tcPr>
            <w:tcW w:w="6640" w:type="dxa"/>
            <w:tcBorders>
              <w:top w:val="single" w:sz="4" w:space="0" w:color="auto"/>
              <w:left w:val="nil"/>
              <w:bottom w:val="single" w:sz="4" w:space="0" w:color="auto"/>
              <w:right w:val="single" w:sz="4" w:space="0" w:color="auto"/>
            </w:tcBorders>
            <w:shd w:val="clear" w:color="auto" w:fill="auto"/>
            <w:noWrap/>
            <w:vAlign w:val="center"/>
          </w:tcPr>
          <w:p w14:paraId="07DC9C92" w14:textId="77777777" w:rsidR="00A1791D" w:rsidRPr="00A456FC" w:rsidRDefault="00A1791D" w:rsidP="00A456FC">
            <w:pPr>
              <w:rPr>
                <w:rFonts w:ascii="Arial" w:hAnsi="Arial" w:cs="Arial"/>
                <w:sz w:val="20"/>
              </w:rPr>
            </w:pPr>
            <w:r w:rsidRPr="00A456FC">
              <w:rPr>
                <w:rFonts w:ascii="Arial" w:hAnsi="Arial" w:cs="Arial"/>
                <w:sz w:val="20"/>
              </w:rPr>
              <w:t>Must support high availability (99.95%)</w:t>
            </w:r>
            <w:r w:rsidR="00E22A6C">
              <w:rPr>
                <w:rFonts w:ascii="Arial" w:hAnsi="Arial" w:cs="Arial"/>
                <w:sz w:val="20"/>
              </w:rPr>
              <w:t xml:space="preserve"> or greater</w:t>
            </w:r>
          </w:p>
        </w:tc>
      </w:tr>
      <w:tr w:rsidR="00A1791D" w:rsidRPr="00A456FC" w14:paraId="020E12E7" w14:textId="77777777" w:rsidTr="00A456FC">
        <w:trPr>
          <w:trHeight w:val="300"/>
        </w:trPr>
        <w:tc>
          <w:tcPr>
            <w:tcW w:w="580" w:type="dxa"/>
            <w:tcBorders>
              <w:top w:val="nil"/>
              <w:bottom w:val="nil"/>
              <w:right w:val="single" w:sz="4" w:space="0" w:color="auto"/>
            </w:tcBorders>
            <w:shd w:val="clear" w:color="auto" w:fill="auto"/>
            <w:noWrap/>
            <w:vAlign w:val="center"/>
          </w:tcPr>
          <w:p w14:paraId="0AF63801" w14:textId="77777777" w:rsidR="00A1791D" w:rsidRPr="00A456FC" w:rsidRDefault="00A1791D" w:rsidP="00A456FC">
            <w:pPr>
              <w:rPr>
                <w:rFonts w:ascii="Arial" w:hAnsi="Arial" w:cs="Arial"/>
                <w:b/>
                <w:bCs/>
                <w:color w:val="000000"/>
              </w:rPr>
            </w:pPr>
            <w:r w:rsidRPr="00A456FC">
              <w:rPr>
                <w:rFonts w:ascii="Arial" w:hAnsi="Arial" w:cs="Arial"/>
                <w:b/>
                <w:bCs/>
                <w:color w:val="000000"/>
              </w:rPr>
              <w:t>2.</w:t>
            </w:r>
          </w:p>
        </w:tc>
        <w:tc>
          <w:tcPr>
            <w:tcW w:w="6640" w:type="dxa"/>
            <w:tcBorders>
              <w:top w:val="nil"/>
              <w:left w:val="nil"/>
              <w:bottom w:val="single" w:sz="4" w:space="0" w:color="auto"/>
              <w:right w:val="single" w:sz="4" w:space="0" w:color="auto"/>
            </w:tcBorders>
            <w:shd w:val="clear" w:color="auto" w:fill="auto"/>
            <w:vAlign w:val="center"/>
          </w:tcPr>
          <w:p w14:paraId="22CF3417" w14:textId="77777777" w:rsidR="00A1791D" w:rsidRPr="00A456FC" w:rsidRDefault="00724F48" w:rsidP="00A456FC">
            <w:pPr>
              <w:rPr>
                <w:rFonts w:ascii="Arial" w:hAnsi="Arial" w:cs="Arial"/>
                <w:sz w:val="20"/>
              </w:rPr>
            </w:pPr>
            <w:r>
              <w:rPr>
                <w:rFonts w:ascii="Arial" w:hAnsi="Arial" w:cs="Arial"/>
                <w:sz w:val="20"/>
              </w:rPr>
              <w:t>Must provide</w:t>
            </w:r>
            <w:r w:rsidR="00A1791D" w:rsidRPr="00A456FC">
              <w:rPr>
                <w:rFonts w:ascii="Arial" w:hAnsi="Arial" w:cs="Arial"/>
                <w:sz w:val="20"/>
              </w:rPr>
              <w:t xml:space="preserve"> hosted or Cloud Based solution.</w:t>
            </w:r>
          </w:p>
        </w:tc>
      </w:tr>
      <w:tr w:rsidR="00A1791D" w:rsidRPr="00A456FC" w14:paraId="7DC2D45F" w14:textId="77777777" w:rsidTr="00A456FC">
        <w:trPr>
          <w:trHeight w:val="278"/>
        </w:trPr>
        <w:tc>
          <w:tcPr>
            <w:tcW w:w="580" w:type="dxa"/>
            <w:tcBorders>
              <w:top w:val="nil"/>
              <w:bottom w:val="nil"/>
              <w:right w:val="single" w:sz="4" w:space="0" w:color="auto"/>
            </w:tcBorders>
            <w:shd w:val="clear" w:color="auto" w:fill="auto"/>
            <w:noWrap/>
            <w:vAlign w:val="center"/>
          </w:tcPr>
          <w:p w14:paraId="70F7D266" w14:textId="77777777" w:rsidR="00A1791D" w:rsidRPr="00A456FC" w:rsidRDefault="00A1791D" w:rsidP="00A456FC">
            <w:pPr>
              <w:rPr>
                <w:rFonts w:ascii="Arial" w:hAnsi="Arial" w:cs="Arial"/>
                <w:b/>
                <w:bCs/>
                <w:color w:val="000000"/>
              </w:rPr>
            </w:pPr>
            <w:r w:rsidRPr="00A456FC">
              <w:rPr>
                <w:rFonts w:ascii="Arial" w:hAnsi="Arial" w:cs="Arial"/>
                <w:b/>
                <w:bCs/>
                <w:color w:val="000000"/>
              </w:rPr>
              <w:t>3.</w:t>
            </w:r>
          </w:p>
        </w:tc>
        <w:tc>
          <w:tcPr>
            <w:tcW w:w="6640" w:type="dxa"/>
            <w:tcBorders>
              <w:top w:val="nil"/>
              <w:left w:val="nil"/>
              <w:bottom w:val="single" w:sz="4" w:space="0" w:color="auto"/>
              <w:right w:val="single" w:sz="4" w:space="0" w:color="auto"/>
            </w:tcBorders>
            <w:shd w:val="clear" w:color="auto" w:fill="auto"/>
            <w:vAlign w:val="center"/>
          </w:tcPr>
          <w:p w14:paraId="6E4F92E2" w14:textId="77777777" w:rsidR="00A1791D" w:rsidRPr="00A456FC" w:rsidRDefault="00A1791D" w:rsidP="00A456FC">
            <w:pPr>
              <w:rPr>
                <w:rFonts w:ascii="Arial" w:hAnsi="Arial" w:cs="Arial"/>
                <w:sz w:val="20"/>
              </w:rPr>
            </w:pPr>
            <w:r w:rsidRPr="00A456FC">
              <w:rPr>
                <w:rFonts w:ascii="Arial" w:hAnsi="Arial" w:cs="Arial"/>
                <w:sz w:val="20"/>
              </w:rPr>
              <w:t>Solution includes Deal Entry and Management, Scheduling, Reporting, Transmission Portfolio Management, Credit and Risk Management, Settlements, Shadow Settlements, External Interfaces, CAISO EIM B2B, and OMS functionality.</w:t>
            </w:r>
          </w:p>
        </w:tc>
      </w:tr>
      <w:tr w:rsidR="00A1791D" w:rsidRPr="00A456FC" w14:paraId="31C0A8F3" w14:textId="77777777" w:rsidTr="00A456FC">
        <w:trPr>
          <w:trHeight w:val="278"/>
        </w:trPr>
        <w:tc>
          <w:tcPr>
            <w:tcW w:w="580" w:type="dxa"/>
            <w:tcBorders>
              <w:top w:val="nil"/>
              <w:bottom w:val="nil"/>
              <w:right w:val="single" w:sz="4" w:space="0" w:color="auto"/>
            </w:tcBorders>
            <w:shd w:val="clear" w:color="auto" w:fill="auto"/>
            <w:noWrap/>
            <w:vAlign w:val="center"/>
          </w:tcPr>
          <w:p w14:paraId="365A2C7C" w14:textId="77777777" w:rsidR="00A1791D" w:rsidRPr="00A456FC" w:rsidRDefault="00A1791D" w:rsidP="00A456FC">
            <w:pPr>
              <w:rPr>
                <w:rFonts w:ascii="Arial" w:hAnsi="Arial" w:cs="Arial"/>
                <w:b/>
                <w:bCs/>
                <w:color w:val="000000"/>
              </w:rPr>
            </w:pPr>
            <w:r w:rsidRPr="00A456FC">
              <w:rPr>
                <w:rFonts w:ascii="Arial" w:hAnsi="Arial" w:cs="Arial"/>
                <w:b/>
                <w:bCs/>
                <w:color w:val="000000"/>
              </w:rPr>
              <w:t>4.</w:t>
            </w:r>
          </w:p>
        </w:tc>
        <w:tc>
          <w:tcPr>
            <w:tcW w:w="6640" w:type="dxa"/>
            <w:tcBorders>
              <w:top w:val="nil"/>
              <w:left w:val="nil"/>
              <w:bottom w:val="single" w:sz="4" w:space="0" w:color="auto"/>
              <w:right w:val="single" w:sz="4" w:space="0" w:color="auto"/>
            </w:tcBorders>
            <w:shd w:val="clear" w:color="auto" w:fill="auto"/>
            <w:vAlign w:val="center"/>
          </w:tcPr>
          <w:p w14:paraId="3C696125" w14:textId="77777777" w:rsidR="00A1791D" w:rsidRPr="00A456FC" w:rsidRDefault="00A1791D" w:rsidP="00A456FC">
            <w:pPr>
              <w:rPr>
                <w:rFonts w:ascii="Arial" w:hAnsi="Arial" w:cs="Arial"/>
                <w:sz w:val="20"/>
              </w:rPr>
            </w:pPr>
            <w:r w:rsidRPr="00A456FC">
              <w:rPr>
                <w:rFonts w:ascii="Arial" w:hAnsi="Arial" w:cs="Arial"/>
                <w:sz w:val="20"/>
              </w:rPr>
              <w:t>Ability to Cutover ETRM System by June 2019.</w:t>
            </w:r>
          </w:p>
        </w:tc>
      </w:tr>
      <w:tr w:rsidR="00A1791D" w:rsidRPr="00A456FC" w14:paraId="1498890E" w14:textId="77777777" w:rsidTr="00A456FC">
        <w:trPr>
          <w:trHeight w:val="278"/>
        </w:trPr>
        <w:tc>
          <w:tcPr>
            <w:tcW w:w="580" w:type="dxa"/>
            <w:tcBorders>
              <w:top w:val="nil"/>
              <w:bottom w:val="nil"/>
              <w:right w:val="single" w:sz="4" w:space="0" w:color="auto"/>
            </w:tcBorders>
            <w:shd w:val="clear" w:color="auto" w:fill="auto"/>
            <w:noWrap/>
            <w:vAlign w:val="center"/>
          </w:tcPr>
          <w:p w14:paraId="471E4A51" w14:textId="77777777" w:rsidR="00A1791D" w:rsidRPr="00A456FC" w:rsidRDefault="00A1791D" w:rsidP="00A456FC">
            <w:pPr>
              <w:rPr>
                <w:rFonts w:ascii="Arial" w:hAnsi="Arial" w:cs="Arial"/>
                <w:b/>
                <w:bCs/>
                <w:color w:val="000000"/>
              </w:rPr>
            </w:pPr>
            <w:r w:rsidRPr="00A456FC">
              <w:rPr>
                <w:rFonts w:ascii="Arial" w:hAnsi="Arial" w:cs="Arial"/>
                <w:b/>
                <w:bCs/>
                <w:color w:val="000000"/>
              </w:rPr>
              <w:t>5.</w:t>
            </w:r>
          </w:p>
        </w:tc>
        <w:tc>
          <w:tcPr>
            <w:tcW w:w="6640" w:type="dxa"/>
            <w:tcBorders>
              <w:top w:val="nil"/>
              <w:left w:val="nil"/>
              <w:bottom w:val="single" w:sz="4" w:space="0" w:color="auto"/>
              <w:right w:val="single" w:sz="4" w:space="0" w:color="auto"/>
            </w:tcBorders>
            <w:shd w:val="clear" w:color="auto" w:fill="auto"/>
            <w:vAlign w:val="center"/>
          </w:tcPr>
          <w:p w14:paraId="7015EFAC" w14:textId="77777777" w:rsidR="00A1791D" w:rsidRPr="00A456FC" w:rsidRDefault="00A1791D" w:rsidP="00A456FC">
            <w:pPr>
              <w:rPr>
                <w:rFonts w:ascii="Arial" w:hAnsi="Arial" w:cs="Arial"/>
                <w:sz w:val="20"/>
              </w:rPr>
            </w:pPr>
            <w:r w:rsidRPr="00A456FC">
              <w:rPr>
                <w:rFonts w:ascii="Arial" w:hAnsi="Arial" w:cs="Arial"/>
                <w:sz w:val="20"/>
              </w:rPr>
              <w:t>Ability to have B2B system connected to CAISO by August 2019.</w:t>
            </w:r>
          </w:p>
        </w:tc>
      </w:tr>
    </w:tbl>
    <w:p w14:paraId="3ACEA365" w14:textId="77777777" w:rsidR="00551DA0" w:rsidRPr="00A456FC" w:rsidRDefault="00551DA0" w:rsidP="00D41DC2">
      <w:pPr>
        <w:pStyle w:val="Heading1"/>
        <w:numPr>
          <w:ilvl w:val="0"/>
          <w:numId w:val="1"/>
        </w:numPr>
        <w:spacing w:after="120"/>
        <w:rPr>
          <w:sz w:val="28"/>
          <w:szCs w:val="28"/>
        </w:rPr>
      </w:pPr>
      <w:r w:rsidRPr="00A456FC">
        <w:rPr>
          <w:sz w:val="28"/>
          <w:szCs w:val="28"/>
        </w:rPr>
        <w:t>MINIMUM LICENSING AND BUSINESS TAX REQUIREMENTS</w:t>
      </w:r>
    </w:p>
    <w:p w14:paraId="245F3435" w14:textId="77777777" w:rsidR="003319C4" w:rsidRPr="00A456FC" w:rsidRDefault="003319C4" w:rsidP="003319C4">
      <w:pPr>
        <w:pStyle w:val="BodyText"/>
        <w:ind w:left="360"/>
        <w:jc w:val="both"/>
        <w:rPr>
          <w:rFonts w:ascii="Arial" w:hAnsi="Arial" w:cs="Arial"/>
          <w:sz w:val="20"/>
          <w:szCs w:val="20"/>
        </w:rPr>
      </w:pPr>
      <w:r w:rsidRPr="00A456FC">
        <w:rPr>
          <w:rFonts w:ascii="Arial" w:hAnsi="Arial" w:cs="Arial"/>
          <w:sz w:val="20"/>
          <w:szCs w:val="20"/>
        </w:rPr>
        <w:t xml:space="preserve">This solicitation and resultant contract may require additional licensing as listed below. The Vendor needs to meet all licensing requirements that apply to their business immediately after contract award or the City may reject the Vendor. </w:t>
      </w:r>
    </w:p>
    <w:p w14:paraId="736298E9" w14:textId="77777777" w:rsidR="003319C4" w:rsidRPr="00A456FC" w:rsidRDefault="003319C4" w:rsidP="003319C4">
      <w:pPr>
        <w:tabs>
          <w:tab w:val="left" w:pos="-720"/>
        </w:tabs>
        <w:suppressAutoHyphens/>
        <w:ind w:left="360"/>
        <w:jc w:val="both"/>
        <w:rPr>
          <w:rFonts w:ascii="Arial" w:hAnsi="Arial" w:cs="Arial"/>
          <w:spacing w:val="-3"/>
          <w:sz w:val="20"/>
          <w:szCs w:val="20"/>
        </w:rPr>
      </w:pPr>
      <w:r w:rsidRPr="00A456FC">
        <w:rPr>
          <w:rFonts w:ascii="Arial" w:hAnsi="Arial" w:cs="Arial"/>
          <w:spacing w:val="-3"/>
          <w:sz w:val="20"/>
          <w:szCs w:val="20"/>
        </w:rPr>
        <w:t xml:space="preserve">Companies must license, report and pay revenue taxes for the Washington State </w:t>
      </w:r>
      <w:proofErr w:type="gramStart"/>
      <w:r w:rsidRPr="00A456FC">
        <w:rPr>
          <w:rFonts w:ascii="Arial" w:hAnsi="Arial" w:cs="Arial"/>
          <w:spacing w:val="-3"/>
          <w:sz w:val="20"/>
          <w:szCs w:val="20"/>
        </w:rPr>
        <w:t>business</w:t>
      </w:r>
      <w:proofErr w:type="gramEnd"/>
      <w:r w:rsidRPr="00A456FC">
        <w:rPr>
          <w:rFonts w:ascii="Arial" w:hAnsi="Arial" w:cs="Arial"/>
          <w:spacing w:val="-3"/>
          <w:sz w:val="20"/>
          <w:szCs w:val="20"/>
        </w:rPr>
        <w:t xml:space="preserve">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289123AC" w14:textId="77777777" w:rsidR="003319C4" w:rsidRPr="00A456FC" w:rsidRDefault="003319C4" w:rsidP="0018529B">
      <w:pPr>
        <w:pStyle w:val="Heading2"/>
      </w:pPr>
      <w:r w:rsidRPr="00A456FC">
        <w:t>Seattle Business Licensing and associated taxes.</w:t>
      </w:r>
    </w:p>
    <w:p w14:paraId="63124F3B"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 xml:space="preserve">If you have a “physical nexus” in the city, you must obtain a Seattle Business license and pay all taxes due before the Contract can be signed.  </w:t>
      </w:r>
    </w:p>
    <w:p w14:paraId="50766ACA"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A456FC">
        <w:rPr>
          <w:rFonts w:ascii="Arial" w:hAnsi="Arial" w:cs="Arial"/>
          <w:spacing w:val="-3"/>
          <w:sz w:val="20"/>
          <w:szCs w:val="20"/>
        </w:rPr>
        <w:t>etc</w:t>
      </w:r>
      <w:proofErr w:type="spellEnd"/>
      <w:r w:rsidRPr="00A456FC">
        <w:rPr>
          <w:rFonts w:ascii="Arial" w:hAnsi="Arial" w:cs="Arial"/>
          <w:spacing w:val="-3"/>
          <w:sz w:val="20"/>
          <w:szCs w:val="20"/>
        </w:rPr>
        <w:t xml:space="preserve">). </w:t>
      </w:r>
    </w:p>
    <w:p w14:paraId="69EBB7D9"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We provide a Vendor Questionnaire Form in our submittal package items later in this RFP, and it will ask you to specify if you have “physical nexus”.</w:t>
      </w:r>
    </w:p>
    <w:p w14:paraId="12F8F253"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 xml:space="preserve">All costs for any licenses, permits and Seattle Business License taxes owed shall be borne by the Vendor and not charged separately to the City.  </w:t>
      </w:r>
    </w:p>
    <w:p w14:paraId="7375229B"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lastRenderedPageBreak/>
        <w:t xml:space="preserve">The apparent successful Vendor must immediately obtain the license and ensure all City taxes are current, unless exempted by City Code due to reasons such as no physical nexus. Failure to do so will result in rejection of the bid/proposal.  </w:t>
      </w:r>
    </w:p>
    <w:p w14:paraId="6FBD86F2"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 xml:space="preserve">Self-Filing You can pay your license and taxes on-line using a credit card </w:t>
      </w:r>
      <w:r w:rsidRPr="00A456FC">
        <w:rPr>
          <w:rFonts w:ascii="Arial" w:hAnsi="Arial" w:cs="Arial"/>
          <w:sz w:val="20"/>
          <w:szCs w:val="20"/>
        </w:rPr>
        <w:t xml:space="preserve"> </w:t>
      </w:r>
      <w:hyperlink r:id="rId10" w:history="1">
        <w:r w:rsidR="00FE50DA" w:rsidRPr="00A456FC">
          <w:rPr>
            <w:rStyle w:val="Hyperlink"/>
            <w:rFonts w:ascii="Arial" w:hAnsi="Arial" w:cs="Arial"/>
            <w:sz w:val="20"/>
            <w:szCs w:val="20"/>
          </w:rPr>
          <w:t>www.seattle.gov/self/</w:t>
        </w:r>
      </w:hyperlink>
      <w:r w:rsidR="00FE50DA" w:rsidRPr="00A456FC">
        <w:rPr>
          <w:rFonts w:ascii="Arial" w:hAnsi="Arial" w:cs="Arial"/>
          <w:sz w:val="20"/>
          <w:szCs w:val="20"/>
        </w:rPr>
        <w:t xml:space="preserve">. </w:t>
      </w:r>
    </w:p>
    <w:p w14:paraId="54EEEED2"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For Questi</w:t>
      </w:r>
      <w:r w:rsidR="00FE50DA" w:rsidRPr="00A456FC">
        <w:rPr>
          <w:rFonts w:ascii="Arial" w:hAnsi="Arial" w:cs="Arial"/>
          <w:spacing w:val="-3"/>
          <w:sz w:val="20"/>
          <w:szCs w:val="20"/>
        </w:rPr>
        <w:t xml:space="preserve">ons and Assistance, call the License and Tax Administration </w:t>
      </w:r>
      <w:r w:rsidRPr="00A456FC">
        <w:rPr>
          <w:rFonts w:ascii="Arial" w:hAnsi="Arial" w:cs="Arial"/>
          <w:spacing w:val="-3"/>
          <w:sz w:val="20"/>
          <w:szCs w:val="20"/>
        </w:rPr>
        <w:t xml:space="preserve">office which issues business licenses and enforces licensing requirements.  The general e-mail is </w:t>
      </w:r>
      <w:hyperlink r:id="rId11" w:history="1">
        <w:r w:rsidR="00FE50DA" w:rsidRPr="00A456FC">
          <w:rPr>
            <w:rStyle w:val="Hyperlink"/>
            <w:rFonts w:ascii="Arial" w:hAnsi="Arial" w:cs="Arial"/>
            <w:spacing w:val="-3"/>
            <w:sz w:val="20"/>
            <w:szCs w:val="20"/>
          </w:rPr>
          <w:t>tax@seattle.gov</w:t>
        </w:r>
      </w:hyperlink>
      <w:r w:rsidRPr="00A456FC">
        <w:rPr>
          <w:rFonts w:ascii="Arial" w:hAnsi="Arial" w:cs="Arial"/>
          <w:spacing w:val="-3"/>
          <w:sz w:val="20"/>
          <w:szCs w:val="20"/>
        </w:rPr>
        <w:t>.  The</w:t>
      </w:r>
      <w:r w:rsidR="00FE50DA" w:rsidRPr="00A456FC">
        <w:rPr>
          <w:rFonts w:ascii="Arial" w:hAnsi="Arial" w:cs="Arial"/>
          <w:spacing w:val="-3"/>
          <w:sz w:val="20"/>
          <w:szCs w:val="20"/>
        </w:rPr>
        <w:t xml:space="preserve"> main phone is 206-684-8484. </w:t>
      </w:r>
    </w:p>
    <w:p w14:paraId="6D4CC055"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pacing w:val="-3"/>
          <w:sz w:val="20"/>
          <w:szCs w:val="20"/>
        </w:rPr>
        <w:t xml:space="preserve">The licensing website is </w:t>
      </w:r>
      <w:hyperlink r:id="rId12" w:history="1">
        <w:r w:rsidR="00FE50DA" w:rsidRPr="00A456FC">
          <w:rPr>
            <w:rStyle w:val="Hyperlink"/>
            <w:rFonts w:ascii="Arial" w:hAnsi="Arial" w:cs="Arial"/>
            <w:spacing w:val="-3"/>
            <w:sz w:val="20"/>
            <w:szCs w:val="20"/>
          </w:rPr>
          <w:t>www.seattle.gov/licenses</w:t>
        </w:r>
      </w:hyperlink>
      <w:r w:rsidR="00FE50DA" w:rsidRPr="00A456FC">
        <w:rPr>
          <w:rFonts w:ascii="Arial" w:hAnsi="Arial" w:cs="Arial"/>
          <w:spacing w:val="-3"/>
          <w:sz w:val="20"/>
          <w:szCs w:val="20"/>
        </w:rPr>
        <w:t xml:space="preserve">. </w:t>
      </w:r>
    </w:p>
    <w:p w14:paraId="347B791C" w14:textId="77777777" w:rsidR="003319C4" w:rsidRPr="00A456FC"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A456FC">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A456FC">
        <w:rPr>
          <w:rFonts w:ascii="Arial" w:hAnsi="Arial" w:cs="Arial"/>
          <w:spacing w:val="-3"/>
          <w:sz w:val="20"/>
          <w:szCs w:val="20"/>
        </w:rPr>
        <w:t xml:space="preserve">A cover-sheet providing further explanation, along with the application and instructions for a Seattle Business License is provided below for your convenience.  </w:t>
      </w:r>
    </w:p>
    <w:p w14:paraId="7FE2074D" w14:textId="77777777" w:rsidR="003319C4" w:rsidRPr="00A456FC" w:rsidRDefault="009F415A" w:rsidP="00A91F21">
      <w:pPr>
        <w:numPr>
          <w:ilvl w:val="0"/>
          <w:numId w:val="5"/>
        </w:numPr>
        <w:tabs>
          <w:tab w:val="left" w:pos="-720"/>
          <w:tab w:val="num" w:pos="720"/>
        </w:tabs>
        <w:suppressAutoHyphens/>
        <w:ind w:left="720"/>
        <w:jc w:val="both"/>
        <w:rPr>
          <w:rFonts w:ascii="Arial" w:hAnsi="Arial" w:cs="Arial"/>
          <w:b/>
          <w:sz w:val="20"/>
          <w:szCs w:val="20"/>
        </w:rPr>
      </w:pPr>
      <w:r w:rsidRPr="00A456FC">
        <w:rPr>
          <w:rFonts w:ascii="Arial" w:hAnsi="Arial" w:cs="Arial"/>
          <w:spacing w:val="-3"/>
          <w:sz w:val="20"/>
          <w:szCs w:val="20"/>
        </w:rPr>
        <w:t>T</w:t>
      </w:r>
      <w:r w:rsidR="003319C4" w:rsidRPr="00A456FC">
        <w:rPr>
          <w:rFonts w:ascii="Arial" w:hAnsi="Arial" w:cs="Arial"/>
          <w:spacing w:val="-3"/>
          <w:sz w:val="20"/>
          <w:szCs w:val="20"/>
        </w:rPr>
        <w:t xml:space="preserve">hose holding a City of Seattle Business license may be required to report and pay revenue taxes to the City.  Such costs should be carefully considered by the Vendor prior to submitting your offer.  When allowed by City ordinance, the City will have the right to retain amounts due </w:t>
      </w:r>
      <w:proofErr w:type="gramStart"/>
      <w:r w:rsidR="003319C4" w:rsidRPr="00A456FC">
        <w:rPr>
          <w:rFonts w:ascii="Arial" w:hAnsi="Arial" w:cs="Arial"/>
          <w:spacing w:val="-3"/>
          <w:sz w:val="20"/>
          <w:szCs w:val="20"/>
        </w:rPr>
        <w:t>at the conclusion of</w:t>
      </w:r>
      <w:proofErr w:type="gramEnd"/>
      <w:r w:rsidR="003319C4" w:rsidRPr="00A456FC">
        <w:rPr>
          <w:rFonts w:ascii="Arial" w:hAnsi="Arial" w:cs="Arial"/>
          <w:spacing w:val="-3"/>
          <w:sz w:val="20"/>
          <w:szCs w:val="20"/>
        </w:rPr>
        <w:t xml:space="preserve"> a contract by withholding from final invoice payments.</w:t>
      </w:r>
    </w:p>
    <w:p w14:paraId="1D3F16E7" w14:textId="77777777" w:rsidR="00752DD4" w:rsidRPr="00A456FC" w:rsidRDefault="00752DD4" w:rsidP="00FE50DA">
      <w:pPr>
        <w:ind w:left="360"/>
        <w:rPr>
          <w:rFonts w:ascii="Arial" w:hAnsi="Arial" w:cs="Arial"/>
          <w:b/>
          <w:sz w:val="22"/>
          <w:szCs w:val="22"/>
        </w:rPr>
      </w:pPr>
    </w:p>
    <w:p w14:paraId="185E4E33" w14:textId="77777777" w:rsidR="00FE50DA" w:rsidRPr="00A456FC" w:rsidRDefault="00FE50DA" w:rsidP="00FE50DA">
      <w:pPr>
        <w:ind w:left="360"/>
        <w:rPr>
          <w:rFonts w:ascii="Arial" w:hAnsi="Arial" w:cs="Arial"/>
          <w:sz w:val="20"/>
          <w:szCs w:val="20"/>
        </w:rPr>
      </w:pPr>
      <w:r w:rsidRPr="00A456FC">
        <w:rPr>
          <w:rFonts w:ascii="Arial" w:hAnsi="Arial" w:cs="Arial"/>
          <w:sz w:val="20"/>
          <w:szCs w:val="20"/>
        </w:rPr>
        <w:t xml:space="preserve">An application for a Seattle Business License can be found at </w:t>
      </w:r>
      <w:hyperlink r:id="rId13" w:history="1">
        <w:r w:rsidRPr="00A456FC">
          <w:rPr>
            <w:rStyle w:val="Hyperlink"/>
            <w:rFonts w:ascii="Arial" w:hAnsi="Arial" w:cs="Arial"/>
            <w:sz w:val="20"/>
            <w:szCs w:val="20"/>
          </w:rPr>
          <w:t>http://www.seattle.gov/Documents/Departments/FAS/Licensing/Seattle-business-license-application.pdf</w:t>
        </w:r>
      </w:hyperlink>
      <w:r w:rsidRPr="00A456FC">
        <w:rPr>
          <w:rFonts w:ascii="Arial" w:hAnsi="Arial" w:cs="Arial"/>
          <w:sz w:val="20"/>
          <w:szCs w:val="20"/>
        </w:rPr>
        <w:t>.</w:t>
      </w:r>
    </w:p>
    <w:p w14:paraId="74EAA96E" w14:textId="77777777" w:rsidR="00752DD4" w:rsidRPr="00A456FC" w:rsidRDefault="00AF2FBE" w:rsidP="00752DD4">
      <w:pPr>
        <w:ind w:left="1080"/>
        <w:rPr>
          <w:rFonts w:ascii="Arial" w:hAnsi="Arial" w:cs="Arial"/>
          <w:b/>
          <w:sz w:val="22"/>
          <w:szCs w:val="22"/>
        </w:rPr>
      </w:pPr>
      <w:r w:rsidRPr="00A456FC">
        <w:rPr>
          <w:rFonts w:ascii="Arial" w:hAnsi="Arial" w:cs="Arial"/>
          <w:b/>
          <w:sz w:val="22"/>
          <w:szCs w:val="22"/>
        </w:rPr>
        <w:t xml:space="preserve">  </w:t>
      </w:r>
    </w:p>
    <w:p w14:paraId="6972D5EC" w14:textId="77777777" w:rsidR="00752DD4" w:rsidRPr="00A456FC" w:rsidRDefault="00752DD4" w:rsidP="0018529B">
      <w:pPr>
        <w:pStyle w:val="Heading2"/>
      </w:pPr>
      <w:r w:rsidRPr="00A456FC">
        <w:t>Mandatory State Business Licensing and associated taxes.</w:t>
      </w:r>
    </w:p>
    <w:p w14:paraId="7585AD67" w14:textId="77777777" w:rsidR="00F347B4" w:rsidRPr="00A456FC" w:rsidRDefault="00752DD4" w:rsidP="00F347B4">
      <w:pPr>
        <w:tabs>
          <w:tab w:val="left" w:pos="-720"/>
        </w:tabs>
        <w:suppressAutoHyphens/>
        <w:ind w:left="360"/>
        <w:jc w:val="both"/>
        <w:rPr>
          <w:rFonts w:ascii="Arial" w:hAnsi="Arial" w:cs="Arial"/>
          <w:spacing w:val="-3"/>
          <w:sz w:val="20"/>
          <w:szCs w:val="20"/>
        </w:rPr>
      </w:pPr>
      <w:r w:rsidRPr="00A456FC">
        <w:rPr>
          <w:rFonts w:ascii="Arial" w:hAnsi="Arial" w:cs="Arial"/>
          <w:spacing w:val="-3"/>
          <w:sz w:val="20"/>
          <w:szCs w:val="20"/>
        </w:rPr>
        <w:t xml:space="preserve">Before the contract is signed, you must provide the </w:t>
      </w:r>
      <w:r w:rsidR="00FA3876" w:rsidRPr="00A456FC">
        <w:rPr>
          <w:rFonts w:ascii="Arial" w:hAnsi="Arial" w:cs="Arial"/>
          <w:spacing w:val="-3"/>
          <w:sz w:val="20"/>
          <w:szCs w:val="20"/>
        </w:rPr>
        <w:t xml:space="preserve">City with your State of Washington </w:t>
      </w:r>
      <w:r w:rsidRPr="00A456FC">
        <w:rPr>
          <w:rFonts w:ascii="Arial" w:hAnsi="Arial" w:cs="Arial"/>
          <w:spacing w:val="-3"/>
          <w:sz w:val="20"/>
          <w:szCs w:val="20"/>
        </w:rPr>
        <w:t xml:space="preserve">“Unified Business Identifier” </w:t>
      </w:r>
      <w:r w:rsidR="00FA3876" w:rsidRPr="00A456FC">
        <w:rPr>
          <w:rFonts w:ascii="Arial" w:hAnsi="Arial" w:cs="Arial"/>
          <w:spacing w:val="-3"/>
          <w:sz w:val="20"/>
          <w:szCs w:val="20"/>
        </w:rPr>
        <w:t>(</w:t>
      </w:r>
      <w:r w:rsidRPr="00A456FC">
        <w:rPr>
          <w:rFonts w:ascii="Arial" w:hAnsi="Arial" w:cs="Arial"/>
          <w:spacing w:val="-3"/>
          <w:sz w:val="20"/>
          <w:szCs w:val="20"/>
        </w:rPr>
        <w:t xml:space="preserve">known as </w:t>
      </w:r>
      <w:r w:rsidR="00E369B8" w:rsidRPr="00A456FC">
        <w:rPr>
          <w:rFonts w:ascii="Arial" w:hAnsi="Arial" w:cs="Arial"/>
          <w:spacing w:val="-3"/>
          <w:sz w:val="20"/>
          <w:szCs w:val="20"/>
        </w:rPr>
        <w:t>UBI #</w:t>
      </w:r>
      <w:r w:rsidRPr="00A456FC">
        <w:rPr>
          <w:rFonts w:ascii="Arial" w:hAnsi="Arial" w:cs="Arial"/>
          <w:spacing w:val="-3"/>
          <w:sz w:val="20"/>
          <w:szCs w:val="20"/>
        </w:rPr>
        <w:t xml:space="preserve">) and a Contractor License if required.  If the State of Washington has exempted your business from State licensing (for example, some foreign companies are exempt </w:t>
      </w:r>
      <w:proofErr w:type="gramStart"/>
      <w:r w:rsidRPr="00A456FC">
        <w:rPr>
          <w:rFonts w:ascii="Arial" w:hAnsi="Arial" w:cs="Arial"/>
          <w:spacing w:val="-3"/>
          <w:sz w:val="20"/>
          <w:szCs w:val="20"/>
        </w:rPr>
        <w:t>and in some cases</w:t>
      </w:r>
      <w:proofErr w:type="gramEnd"/>
      <w:r w:rsidRPr="00A456FC">
        <w:rPr>
          <w:rFonts w:ascii="Arial" w:hAnsi="Arial" w:cs="Arial"/>
          <w:spacing w:val="-3"/>
          <w:sz w:val="20"/>
          <w:szCs w:val="20"/>
        </w:rPr>
        <w:t xml:space="preserve">, the State waives licensing because the company does not have </w:t>
      </w:r>
      <w:r w:rsidR="00256E94" w:rsidRPr="00A456FC">
        <w:rPr>
          <w:rFonts w:ascii="Arial" w:hAnsi="Arial" w:cs="Arial"/>
          <w:spacing w:val="-3"/>
          <w:sz w:val="20"/>
          <w:szCs w:val="20"/>
        </w:rPr>
        <w:t>a</w:t>
      </w:r>
      <w:r w:rsidRPr="00A456FC">
        <w:rPr>
          <w:rFonts w:ascii="Arial" w:hAnsi="Arial" w:cs="Arial"/>
          <w:spacing w:val="-3"/>
          <w:sz w:val="20"/>
          <w:szCs w:val="20"/>
        </w:rPr>
        <w:t xml:space="preserve"> physical </w:t>
      </w:r>
      <w:r w:rsidR="00FA3876" w:rsidRPr="00A456FC">
        <w:rPr>
          <w:rFonts w:ascii="Arial" w:hAnsi="Arial" w:cs="Arial"/>
          <w:spacing w:val="-3"/>
          <w:sz w:val="20"/>
          <w:szCs w:val="20"/>
        </w:rPr>
        <w:t xml:space="preserve">or economic </w:t>
      </w:r>
      <w:r w:rsidRPr="00A456FC">
        <w:rPr>
          <w:rFonts w:ascii="Arial" w:hAnsi="Arial" w:cs="Arial"/>
          <w:spacing w:val="-3"/>
          <w:sz w:val="20"/>
          <w:szCs w:val="20"/>
        </w:rPr>
        <w:t xml:space="preserve">presence in the State), then submit proof of that exemption to the City.  All costs for any licenses, permits and associated tax payments due to the State </w:t>
      </w:r>
      <w:proofErr w:type="gramStart"/>
      <w:r w:rsidRPr="00A456FC">
        <w:rPr>
          <w:rFonts w:ascii="Arial" w:hAnsi="Arial" w:cs="Arial"/>
          <w:spacing w:val="-3"/>
          <w:sz w:val="20"/>
          <w:szCs w:val="20"/>
        </w:rPr>
        <w:t>as a result of</w:t>
      </w:r>
      <w:proofErr w:type="gramEnd"/>
      <w:r w:rsidRPr="00A456FC">
        <w:rPr>
          <w:rFonts w:ascii="Arial" w:hAnsi="Arial" w:cs="Arial"/>
          <w:spacing w:val="-3"/>
          <w:sz w:val="20"/>
          <w:szCs w:val="20"/>
        </w:rPr>
        <w:t xml:space="preserve"> licensing shall be borne by the Vendor and not charged separately to the City.  Instructions and applications are at</w:t>
      </w:r>
      <w:r w:rsidRPr="00A456FC">
        <w:rPr>
          <w:rFonts w:ascii="Arial" w:hAnsi="Arial" w:cs="Arial"/>
          <w:spacing w:val="-3"/>
          <w:sz w:val="22"/>
          <w:szCs w:val="22"/>
        </w:rPr>
        <w:t xml:space="preserve"> </w:t>
      </w:r>
      <w:hyperlink r:id="rId14" w:history="1">
        <w:r w:rsidR="00F347B4" w:rsidRPr="00A456FC">
          <w:rPr>
            <w:rStyle w:val="Hyperlink"/>
            <w:rFonts w:ascii="Arial" w:hAnsi="Arial" w:cs="Arial"/>
            <w:spacing w:val="-3"/>
            <w:sz w:val="20"/>
            <w:szCs w:val="20"/>
          </w:rPr>
          <w:t>http://bls.dor.wa.gov/file.aspx</w:t>
        </w:r>
      </w:hyperlink>
      <w:r w:rsidR="00F347B4" w:rsidRPr="00A456FC">
        <w:rPr>
          <w:rFonts w:ascii="Arial" w:hAnsi="Arial" w:cs="Arial"/>
          <w:spacing w:val="-3"/>
          <w:sz w:val="20"/>
          <w:szCs w:val="20"/>
        </w:rPr>
        <w:t xml:space="preserve"> </w:t>
      </w:r>
    </w:p>
    <w:p w14:paraId="245A2D20" w14:textId="77777777" w:rsidR="00F347B4" w:rsidRPr="00A456FC" w:rsidRDefault="00F347B4" w:rsidP="00F347B4">
      <w:pPr>
        <w:tabs>
          <w:tab w:val="left" w:pos="-720"/>
        </w:tabs>
        <w:suppressAutoHyphens/>
        <w:ind w:left="360"/>
        <w:jc w:val="both"/>
        <w:rPr>
          <w:rFonts w:ascii="Arial" w:hAnsi="Arial" w:cs="Arial"/>
          <w:spacing w:val="-3"/>
          <w:sz w:val="20"/>
          <w:szCs w:val="20"/>
        </w:rPr>
      </w:pPr>
    </w:p>
    <w:p w14:paraId="3281DCE6" w14:textId="77777777" w:rsidR="00752DD4" w:rsidRPr="00A456FC" w:rsidRDefault="002409BA" w:rsidP="002409BA">
      <w:pPr>
        <w:tabs>
          <w:tab w:val="left" w:pos="-720"/>
        </w:tabs>
        <w:suppressAutoHyphens/>
        <w:ind w:left="360"/>
        <w:rPr>
          <w:rFonts w:ascii="Arial" w:hAnsi="Arial" w:cs="Arial"/>
          <w:spacing w:val="-3"/>
          <w:sz w:val="22"/>
          <w:szCs w:val="22"/>
        </w:rPr>
      </w:pPr>
      <w:r w:rsidRPr="00A456FC">
        <w:rPr>
          <w:rFonts w:ascii="Arial" w:hAnsi="Arial" w:cs="Arial"/>
          <w:b/>
          <w:sz w:val="20"/>
          <w:szCs w:val="20"/>
        </w:rPr>
        <w:t>Permits</w:t>
      </w:r>
      <w:r w:rsidRPr="00A456FC">
        <w:rPr>
          <w:rFonts w:ascii="Arial" w:hAnsi="Arial" w:cs="Arial"/>
          <w:sz w:val="20"/>
          <w:szCs w:val="20"/>
        </w:rPr>
        <w:t>:  All permits required to perform work are to be supplied by the Vendor at no additional cost to the City.</w:t>
      </w:r>
      <w:r w:rsidR="00752DD4" w:rsidRPr="00A456FC">
        <w:rPr>
          <w:rFonts w:ascii="Arial" w:hAnsi="Arial" w:cs="Arial"/>
          <w:spacing w:val="-3"/>
          <w:sz w:val="22"/>
          <w:szCs w:val="22"/>
        </w:rPr>
        <w:t xml:space="preserve">   </w:t>
      </w:r>
    </w:p>
    <w:p w14:paraId="3B0426D7" w14:textId="77777777" w:rsidR="000F258A" w:rsidRPr="00A456FC" w:rsidRDefault="000F258A" w:rsidP="000F258A">
      <w:pPr>
        <w:pStyle w:val="BodyText"/>
        <w:ind w:left="540"/>
        <w:rPr>
          <w:rFonts w:ascii="Arial" w:hAnsi="Arial" w:cs="Arial"/>
          <w:b/>
          <w:sz w:val="22"/>
          <w:szCs w:val="22"/>
        </w:rPr>
      </w:pPr>
      <w:r w:rsidRPr="00A456FC">
        <w:rPr>
          <w:rFonts w:ascii="Arial" w:hAnsi="Arial" w:cs="Arial"/>
          <w:b/>
          <w:sz w:val="22"/>
          <w:szCs w:val="22"/>
        </w:rPr>
        <w:t xml:space="preserve">          </w:t>
      </w:r>
    </w:p>
    <w:p w14:paraId="2952E44B" w14:textId="77777777" w:rsidR="00551DA0" w:rsidRPr="00A456FC" w:rsidRDefault="001D3939" w:rsidP="00D41DC2">
      <w:pPr>
        <w:pStyle w:val="Heading1"/>
        <w:numPr>
          <w:ilvl w:val="0"/>
          <w:numId w:val="1"/>
        </w:numPr>
        <w:spacing w:after="120"/>
        <w:rPr>
          <w:sz w:val="28"/>
          <w:szCs w:val="28"/>
        </w:rPr>
      </w:pPr>
      <w:r w:rsidRPr="00A456FC">
        <w:rPr>
          <w:sz w:val="28"/>
          <w:szCs w:val="28"/>
        </w:rPr>
        <w:t>STATEMENT OF WORK AND SPECIFICATIONS</w:t>
      </w:r>
    </w:p>
    <w:p w14:paraId="6C0CD115" w14:textId="77777777" w:rsidR="00A1791D" w:rsidRPr="00A456FC" w:rsidRDefault="00A1791D" w:rsidP="00A1791D">
      <w:pPr>
        <w:pStyle w:val="ListParagraph"/>
        <w:ind w:left="540"/>
        <w:rPr>
          <w:rFonts w:ascii="Arial" w:hAnsi="Arial" w:cs="Arial"/>
          <w:bCs/>
          <w:sz w:val="20"/>
          <w:szCs w:val="20"/>
          <w:lang w:bidi="en-US"/>
        </w:rPr>
      </w:pPr>
      <w:r w:rsidRPr="00A456FC">
        <w:rPr>
          <w:rFonts w:ascii="Arial" w:hAnsi="Arial" w:cs="Arial"/>
          <w:bCs/>
          <w:sz w:val="20"/>
          <w:szCs w:val="20"/>
          <w:lang w:bidi="en-US"/>
        </w:rPr>
        <w:t xml:space="preserve">The successful Vendor(s) will be responsible for the design, configuration, installation, </w:t>
      </w:r>
      <w:r w:rsidR="00E22A6C">
        <w:rPr>
          <w:rFonts w:ascii="Arial" w:hAnsi="Arial" w:cs="Arial"/>
          <w:bCs/>
          <w:sz w:val="20"/>
          <w:szCs w:val="20"/>
          <w:lang w:bidi="en-US"/>
        </w:rPr>
        <w:t xml:space="preserve">and, </w:t>
      </w:r>
      <w:r w:rsidRPr="00A456FC">
        <w:rPr>
          <w:rFonts w:ascii="Arial" w:hAnsi="Arial" w:cs="Arial"/>
          <w:bCs/>
          <w:sz w:val="20"/>
          <w:szCs w:val="20"/>
          <w:lang w:bidi="en-US"/>
        </w:rPr>
        <w:t>integration, of City Light's ETRMs and B2B in accordance with the Technical Specification seen in section 7 of this RFP.  This includes all licenses and warranties, along with all technical documentation associated with the project.</w:t>
      </w:r>
    </w:p>
    <w:p w14:paraId="42BE098A" w14:textId="77777777" w:rsidR="00A1791D" w:rsidRPr="00A456FC" w:rsidRDefault="00A1791D" w:rsidP="00A1791D">
      <w:pPr>
        <w:pStyle w:val="ListParagraph"/>
        <w:ind w:left="540"/>
        <w:rPr>
          <w:rFonts w:ascii="Arial" w:hAnsi="Arial" w:cs="Arial"/>
          <w:bCs/>
          <w:sz w:val="20"/>
          <w:szCs w:val="20"/>
          <w:lang w:bidi="en-US"/>
        </w:rPr>
      </w:pPr>
    </w:p>
    <w:p w14:paraId="0F80D72A" w14:textId="77777777" w:rsidR="00A1791D" w:rsidRPr="00A456FC" w:rsidRDefault="00A1791D" w:rsidP="00A1791D">
      <w:pPr>
        <w:pStyle w:val="ListParagraph"/>
        <w:ind w:left="540"/>
        <w:rPr>
          <w:rFonts w:ascii="Arial" w:hAnsi="Arial" w:cs="Arial"/>
          <w:bCs/>
          <w:sz w:val="20"/>
          <w:szCs w:val="20"/>
          <w:lang w:bidi="en-US"/>
        </w:rPr>
      </w:pPr>
      <w:r w:rsidRPr="00A456FC">
        <w:rPr>
          <w:rFonts w:ascii="Arial" w:hAnsi="Arial" w:cs="Arial"/>
          <w:bCs/>
          <w:sz w:val="20"/>
          <w:szCs w:val="20"/>
          <w:lang w:bidi="en-US"/>
        </w:rPr>
        <w:t xml:space="preserve">At the discretion of the </w:t>
      </w:r>
      <w:r w:rsidR="00B318D4">
        <w:rPr>
          <w:rFonts w:ascii="Arial" w:hAnsi="Arial" w:cs="Arial"/>
          <w:bCs/>
          <w:sz w:val="20"/>
          <w:szCs w:val="20"/>
          <w:lang w:bidi="en-US"/>
        </w:rPr>
        <w:t>C</w:t>
      </w:r>
      <w:r w:rsidRPr="00A456FC">
        <w:rPr>
          <w:rFonts w:ascii="Arial" w:hAnsi="Arial" w:cs="Arial"/>
          <w:bCs/>
          <w:sz w:val="20"/>
          <w:szCs w:val="20"/>
          <w:lang w:bidi="en-US"/>
        </w:rPr>
        <w:t>ity</w:t>
      </w:r>
      <w:r w:rsidR="00B318D4">
        <w:rPr>
          <w:rFonts w:ascii="Arial" w:hAnsi="Arial" w:cs="Arial"/>
          <w:bCs/>
          <w:sz w:val="20"/>
          <w:szCs w:val="20"/>
          <w:lang w:bidi="en-US"/>
        </w:rPr>
        <w:t>,</w:t>
      </w:r>
      <w:r w:rsidRPr="00A456FC">
        <w:rPr>
          <w:rFonts w:ascii="Arial" w:hAnsi="Arial" w:cs="Arial"/>
          <w:bCs/>
          <w:sz w:val="20"/>
          <w:szCs w:val="20"/>
          <w:lang w:bidi="en-US"/>
        </w:rPr>
        <w:t xml:space="preserve"> vendor(s) will complete all other alternative functionality that is recommended by the </w:t>
      </w:r>
      <w:r w:rsidR="00B318D4">
        <w:rPr>
          <w:rFonts w:ascii="Arial" w:hAnsi="Arial" w:cs="Arial"/>
          <w:bCs/>
          <w:sz w:val="20"/>
          <w:szCs w:val="20"/>
          <w:lang w:bidi="en-US"/>
        </w:rPr>
        <w:t>Ve</w:t>
      </w:r>
      <w:r w:rsidRPr="00A456FC">
        <w:rPr>
          <w:rFonts w:ascii="Arial" w:hAnsi="Arial" w:cs="Arial"/>
          <w:bCs/>
          <w:sz w:val="20"/>
          <w:szCs w:val="20"/>
          <w:lang w:bidi="en-US"/>
        </w:rPr>
        <w:t>ndor.  This includes all licenses and warranties, along with all technical and business process documentation associated with the proposed alternative functionality.</w:t>
      </w:r>
    </w:p>
    <w:p w14:paraId="5CCB2C8A" w14:textId="77777777" w:rsidR="00A1791D" w:rsidRPr="00A456FC" w:rsidRDefault="00A1791D" w:rsidP="00A1791D">
      <w:pPr>
        <w:pStyle w:val="ListParagraph"/>
        <w:ind w:left="540"/>
        <w:rPr>
          <w:rFonts w:ascii="Arial" w:hAnsi="Arial" w:cs="Arial"/>
          <w:bCs/>
          <w:sz w:val="20"/>
          <w:szCs w:val="20"/>
          <w:lang w:bidi="en-US"/>
        </w:rPr>
      </w:pPr>
    </w:p>
    <w:p w14:paraId="79789281" w14:textId="77777777" w:rsidR="00A1791D" w:rsidRDefault="00A1791D" w:rsidP="00A1791D">
      <w:pPr>
        <w:pStyle w:val="ListParagraph"/>
        <w:ind w:left="540"/>
        <w:rPr>
          <w:rFonts w:ascii="Arial" w:hAnsi="Arial" w:cs="Arial"/>
          <w:bCs/>
          <w:sz w:val="20"/>
          <w:szCs w:val="20"/>
          <w:lang w:bidi="en-US"/>
        </w:rPr>
      </w:pPr>
      <w:r w:rsidRPr="00A456FC">
        <w:rPr>
          <w:rFonts w:ascii="Arial" w:hAnsi="Arial" w:cs="Arial"/>
          <w:bCs/>
          <w:sz w:val="20"/>
          <w:szCs w:val="20"/>
          <w:lang w:bidi="en-US"/>
        </w:rPr>
        <w:t xml:space="preserve">The environment referenced in </w:t>
      </w:r>
      <w:r w:rsidR="004E4CCF">
        <w:rPr>
          <w:rFonts w:ascii="Arial" w:hAnsi="Arial" w:cs="Arial"/>
          <w:bCs/>
          <w:sz w:val="20"/>
          <w:szCs w:val="20"/>
          <w:lang w:bidi="en-US"/>
        </w:rPr>
        <w:t xml:space="preserve">the </w:t>
      </w:r>
      <w:r w:rsidR="004A214B">
        <w:rPr>
          <w:rFonts w:ascii="Arial" w:hAnsi="Arial" w:cs="Arial"/>
          <w:bCs/>
          <w:sz w:val="20"/>
          <w:szCs w:val="20"/>
          <w:lang w:bidi="en-US"/>
        </w:rPr>
        <w:t xml:space="preserve">submittal checklist </w:t>
      </w:r>
      <w:r w:rsidR="00DC7A03">
        <w:rPr>
          <w:rFonts w:ascii="Arial" w:hAnsi="Arial" w:cs="Arial"/>
          <w:bCs/>
          <w:sz w:val="20"/>
          <w:szCs w:val="20"/>
          <w:lang w:bidi="en-US"/>
        </w:rPr>
        <w:t xml:space="preserve">in section </w:t>
      </w:r>
      <w:r w:rsidR="00201CEA">
        <w:rPr>
          <w:rFonts w:ascii="Arial" w:hAnsi="Arial" w:cs="Arial"/>
          <w:bCs/>
          <w:sz w:val="20"/>
          <w:szCs w:val="20"/>
          <w:lang w:bidi="en-US"/>
        </w:rPr>
        <w:t>11</w:t>
      </w:r>
      <w:r w:rsidRPr="00A456FC">
        <w:rPr>
          <w:rFonts w:ascii="Arial" w:hAnsi="Arial" w:cs="Arial"/>
          <w:bCs/>
          <w:sz w:val="20"/>
          <w:szCs w:val="20"/>
          <w:lang w:bidi="en-US"/>
        </w:rPr>
        <w:t xml:space="preserve"> is to be a production quality environment that includes all proposed software to complete this </w:t>
      </w:r>
      <w:r w:rsidR="00E22A6C">
        <w:rPr>
          <w:rFonts w:ascii="Arial" w:hAnsi="Arial" w:cs="Arial"/>
          <w:bCs/>
          <w:sz w:val="20"/>
          <w:szCs w:val="20"/>
          <w:lang w:bidi="en-US"/>
        </w:rPr>
        <w:t>RFP</w:t>
      </w:r>
      <w:r w:rsidRPr="00A456FC">
        <w:rPr>
          <w:rFonts w:ascii="Arial" w:hAnsi="Arial" w:cs="Arial"/>
          <w:bCs/>
          <w:sz w:val="20"/>
          <w:szCs w:val="20"/>
          <w:lang w:bidi="en-US"/>
        </w:rPr>
        <w:t>.</w:t>
      </w:r>
      <w:r w:rsidR="00485FCF">
        <w:rPr>
          <w:rFonts w:ascii="Arial" w:hAnsi="Arial" w:cs="Arial"/>
          <w:bCs/>
          <w:sz w:val="20"/>
          <w:szCs w:val="20"/>
          <w:lang w:bidi="en-US"/>
        </w:rPr>
        <w:t xml:space="preserve">  This the environment and 5 generic named admin users must be provided at submittal.</w:t>
      </w:r>
      <w:r w:rsidRPr="00A456FC">
        <w:rPr>
          <w:rFonts w:ascii="Arial" w:hAnsi="Arial" w:cs="Arial"/>
          <w:bCs/>
          <w:sz w:val="20"/>
          <w:szCs w:val="20"/>
          <w:lang w:bidi="en-US"/>
        </w:rPr>
        <w:t xml:space="preserve">  The intent of the environment is to remain open through evaluation and contract negotiations for the selected vendor.  This will be the environment City Light will be evaluating </w:t>
      </w:r>
      <w:r w:rsidR="00E22A6C">
        <w:rPr>
          <w:rFonts w:ascii="Arial" w:hAnsi="Arial" w:cs="Arial"/>
          <w:bCs/>
          <w:sz w:val="20"/>
          <w:szCs w:val="20"/>
          <w:lang w:bidi="en-US"/>
        </w:rPr>
        <w:t xml:space="preserve">in </w:t>
      </w:r>
      <w:r w:rsidRPr="00A456FC">
        <w:rPr>
          <w:rFonts w:ascii="Arial" w:hAnsi="Arial" w:cs="Arial"/>
          <w:bCs/>
          <w:sz w:val="20"/>
          <w:szCs w:val="20"/>
          <w:lang w:bidi="en-US"/>
        </w:rPr>
        <w:t>the demonstration round.  The environment will start as the project development environment upon contract signing.</w:t>
      </w:r>
    </w:p>
    <w:p w14:paraId="2199600B" w14:textId="77777777" w:rsidR="00807AEF" w:rsidRDefault="00807AEF" w:rsidP="00A1791D">
      <w:pPr>
        <w:pStyle w:val="ListParagraph"/>
        <w:ind w:left="540"/>
        <w:rPr>
          <w:rFonts w:ascii="Arial" w:hAnsi="Arial" w:cs="Arial"/>
          <w:bCs/>
          <w:sz w:val="20"/>
          <w:szCs w:val="20"/>
          <w:lang w:bidi="en-US"/>
        </w:rPr>
      </w:pPr>
    </w:p>
    <w:p w14:paraId="14063F2B" w14:textId="77777777" w:rsidR="00807AEF" w:rsidRPr="00A456FC" w:rsidRDefault="00807AEF" w:rsidP="00A1791D">
      <w:pPr>
        <w:pStyle w:val="ListParagraph"/>
        <w:ind w:left="540"/>
        <w:rPr>
          <w:rFonts w:ascii="Arial" w:hAnsi="Arial" w:cs="Arial"/>
          <w:bCs/>
          <w:sz w:val="20"/>
          <w:szCs w:val="20"/>
          <w:lang w:bidi="en-US"/>
        </w:rPr>
      </w:pPr>
      <w:r>
        <w:rPr>
          <w:rFonts w:ascii="Arial" w:hAnsi="Arial" w:cs="Arial"/>
          <w:bCs/>
          <w:sz w:val="20"/>
          <w:szCs w:val="20"/>
          <w:lang w:bidi="en-US"/>
        </w:rPr>
        <w:t xml:space="preserve">As part of the pricing response please include an optional price list for any additional marketing software offered by the vendor(s).  City Light will evaluate the overall software proposal and wishes to see what additional software </w:t>
      </w:r>
      <w:r w:rsidR="004E4CCF">
        <w:rPr>
          <w:rFonts w:ascii="Arial" w:hAnsi="Arial" w:cs="Arial"/>
          <w:bCs/>
          <w:sz w:val="20"/>
          <w:szCs w:val="20"/>
          <w:lang w:bidi="en-US"/>
        </w:rPr>
        <w:t>and supported markets are</w:t>
      </w:r>
      <w:r>
        <w:rPr>
          <w:rFonts w:ascii="Arial" w:hAnsi="Arial" w:cs="Arial"/>
          <w:bCs/>
          <w:sz w:val="20"/>
          <w:szCs w:val="20"/>
          <w:lang w:bidi="en-US"/>
        </w:rPr>
        <w:t xml:space="preserve"> offered by the vendor.  These prices should be available to City Light for the initial duration of this contract.</w:t>
      </w:r>
    </w:p>
    <w:p w14:paraId="4EB21ECD" w14:textId="77777777" w:rsidR="00A1791D" w:rsidRPr="00A456FC" w:rsidRDefault="00A1791D" w:rsidP="00A1791D">
      <w:pPr>
        <w:pStyle w:val="Heading2"/>
        <w:ind w:left="540"/>
        <w:rPr>
          <w:lang w:bidi="en-US"/>
        </w:rPr>
      </w:pPr>
      <w:bookmarkStart w:id="4" w:name="_Toc499878479"/>
      <w:r w:rsidRPr="00A456FC">
        <w:t>Technical</w:t>
      </w:r>
      <w:r w:rsidRPr="00A456FC">
        <w:rPr>
          <w:kern w:val="32"/>
        </w:rPr>
        <w:t xml:space="preserve"> Specification</w:t>
      </w:r>
      <w:bookmarkEnd w:id="4"/>
    </w:p>
    <w:p w14:paraId="22547192" w14:textId="77777777" w:rsidR="00A1791D" w:rsidRPr="00A456FC" w:rsidRDefault="00A1791D" w:rsidP="00A1791D">
      <w:pPr>
        <w:pStyle w:val="ListParagraph"/>
        <w:ind w:left="540"/>
        <w:rPr>
          <w:rFonts w:ascii="Arial" w:hAnsi="Arial" w:cs="Arial"/>
          <w:sz w:val="20"/>
          <w:szCs w:val="20"/>
        </w:rPr>
      </w:pPr>
      <w:r w:rsidRPr="00A456FC">
        <w:rPr>
          <w:rFonts w:ascii="Arial" w:hAnsi="Arial" w:cs="Arial"/>
          <w:sz w:val="20"/>
          <w:szCs w:val="20"/>
        </w:rPr>
        <w:t xml:space="preserve">The attached zip file in this section contains the ETRMs/EIM Technical Specification for City Light </w:t>
      </w:r>
    </w:p>
    <w:p w14:paraId="1C95B260" w14:textId="77777777" w:rsidR="00A1791D" w:rsidRPr="00A456FC" w:rsidRDefault="00A1791D" w:rsidP="00A1791D">
      <w:pPr>
        <w:rPr>
          <w:rFonts w:ascii="Arial" w:hAnsi="Arial" w:cs="Arial"/>
        </w:rPr>
      </w:pPr>
    </w:p>
    <w:bookmarkStart w:id="5" w:name="_MON_1580702119"/>
    <w:bookmarkEnd w:id="5"/>
    <w:p w14:paraId="35E8D987" w14:textId="77777777" w:rsidR="00FF2C89" w:rsidRPr="00A456FC" w:rsidRDefault="002A3B56" w:rsidP="00724F48">
      <w:pPr>
        <w:ind w:firstLine="720"/>
        <w:rPr>
          <w:rFonts w:ascii="Arial" w:hAnsi="Arial" w:cs="Arial"/>
        </w:rPr>
      </w:pPr>
      <w:r>
        <w:rPr>
          <w:rFonts w:ascii="Arial" w:hAnsi="Arial" w:cs="Arial"/>
        </w:rPr>
        <w:object w:dxaOrig="1531" w:dyaOrig="990" w14:anchorId="43F0D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15" o:title=""/>
          </v:shape>
          <o:OLEObject Type="Embed" ProgID="Excel.Sheet.12" ShapeID="_x0000_i1025" DrawAspect="Icon" ObjectID="_1584353608" r:id="rId16"/>
        </w:object>
      </w:r>
    </w:p>
    <w:p w14:paraId="40EDE2EA" w14:textId="77777777" w:rsidR="004C1CB7" w:rsidRPr="00A456FC" w:rsidRDefault="004C1CB7" w:rsidP="0018529B">
      <w:pPr>
        <w:pStyle w:val="Heading2"/>
      </w:pPr>
      <w:r w:rsidRPr="00A456FC">
        <w:lastRenderedPageBreak/>
        <w:t>Obtaining High Security RFP Specification Materials.</w:t>
      </w:r>
    </w:p>
    <w:p w14:paraId="012700CE" w14:textId="77777777" w:rsidR="004C1CB7" w:rsidRPr="00A456FC" w:rsidRDefault="004C1CB7" w:rsidP="004C1CB7">
      <w:pPr>
        <w:rPr>
          <w:rFonts w:ascii="Arial" w:hAnsi="Arial" w:cs="Arial"/>
          <w:sz w:val="20"/>
          <w:szCs w:val="20"/>
        </w:rPr>
      </w:pPr>
      <w:r w:rsidRPr="00A456FC">
        <w:rPr>
          <w:rFonts w:ascii="Arial" w:hAnsi="Arial" w:cs="Arial"/>
          <w:sz w:val="20"/>
          <w:szCs w:val="20"/>
        </w:rPr>
        <w:t xml:space="preserve">The City has additional RFP materials important to interested Proposers. These materials </w:t>
      </w:r>
      <w:r w:rsidR="001A4E29">
        <w:rPr>
          <w:rFonts w:ascii="Arial" w:hAnsi="Arial" w:cs="Arial"/>
          <w:sz w:val="20"/>
          <w:szCs w:val="20"/>
        </w:rPr>
        <w:t>include City Light data required for the Demonstration round</w:t>
      </w:r>
      <w:r w:rsidRPr="00A456FC">
        <w:rPr>
          <w:rFonts w:ascii="Arial" w:hAnsi="Arial" w:cs="Arial"/>
          <w:sz w:val="20"/>
          <w:szCs w:val="20"/>
        </w:rPr>
        <w:t xml:space="preserve">. Those interested in receiving these materials must provide a Non-Disclosure Statement to the City RFP Coordinator before the secured materials will be released.  </w:t>
      </w:r>
      <w:r w:rsidR="00D14EAA" w:rsidRPr="00A456FC">
        <w:rPr>
          <w:rFonts w:ascii="Arial" w:hAnsi="Arial" w:cs="Arial"/>
          <w:sz w:val="20"/>
          <w:szCs w:val="20"/>
        </w:rPr>
        <w:t xml:space="preserve">Proposer shall e-mail a signed copy of the Non-Disclosure Agreement to the RFP Coordinator and mail </w:t>
      </w:r>
      <w:proofErr w:type="gramStart"/>
      <w:r w:rsidR="00D14EAA" w:rsidRPr="00A456FC">
        <w:rPr>
          <w:rFonts w:ascii="Arial" w:hAnsi="Arial" w:cs="Arial"/>
          <w:sz w:val="20"/>
          <w:szCs w:val="20"/>
        </w:rPr>
        <w:t xml:space="preserve">the </w:t>
      </w:r>
      <w:r w:rsidRPr="00A456FC">
        <w:rPr>
          <w:rFonts w:ascii="Arial" w:hAnsi="Arial" w:cs="Arial"/>
          <w:sz w:val="20"/>
          <w:szCs w:val="20"/>
        </w:rPr>
        <w:t xml:space="preserve"> </w:t>
      </w:r>
      <w:r w:rsidR="00D14EAA" w:rsidRPr="00A456FC">
        <w:rPr>
          <w:rFonts w:ascii="Arial" w:hAnsi="Arial" w:cs="Arial"/>
          <w:sz w:val="20"/>
          <w:szCs w:val="20"/>
        </w:rPr>
        <w:t>“</w:t>
      </w:r>
      <w:proofErr w:type="gramEnd"/>
      <w:r w:rsidR="00D14EAA" w:rsidRPr="00A456FC">
        <w:rPr>
          <w:rFonts w:ascii="Arial" w:hAnsi="Arial" w:cs="Arial"/>
          <w:sz w:val="20"/>
          <w:szCs w:val="20"/>
        </w:rPr>
        <w:t>original”</w:t>
      </w:r>
      <w:r w:rsidRPr="00A456FC">
        <w:rPr>
          <w:rFonts w:ascii="Arial" w:hAnsi="Arial" w:cs="Arial"/>
          <w:sz w:val="20"/>
          <w:szCs w:val="20"/>
        </w:rPr>
        <w:t xml:space="preserve">, signed hard-copy </w:t>
      </w:r>
      <w:r w:rsidR="00996847" w:rsidRPr="00A456FC">
        <w:rPr>
          <w:rFonts w:ascii="Arial" w:hAnsi="Arial" w:cs="Arial"/>
          <w:sz w:val="20"/>
          <w:szCs w:val="20"/>
        </w:rPr>
        <w:t>Non-Disclosure Agreement</w:t>
      </w:r>
      <w:r w:rsidRPr="00A456FC">
        <w:rPr>
          <w:rFonts w:ascii="Arial" w:hAnsi="Arial" w:cs="Arial"/>
          <w:sz w:val="20"/>
          <w:szCs w:val="20"/>
        </w:rPr>
        <w:t xml:space="preserve"> to the RFP Coordinator.</w:t>
      </w:r>
    </w:p>
    <w:p w14:paraId="5056917D" w14:textId="77777777" w:rsidR="004C1CB7" w:rsidRPr="00A456FC" w:rsidRDefault="004C1CB7" w:rsidP="004C1CB7">
      <w:pPr>
        <w:rPr>
          <w:rFonts w:ascii="Arial" w:hAnsi="Arial" w:cs="Arial"/>
          <w:sz w:val="22"/>
          <w:szCs w:val="22"/>
        </w:rPr>
      </w:pPr>
    </w:p>
    <w:p w14:paraId="24183A29" w14:textId="77777777" w:rsidR="00E761BC" w:rsidRPr="00A456FC" w:rsidRDefault="00E761BC" w:rsidP="004C1CB7">
      <w:pPr>
        <w:rPr>
          <w:rFonts w:ascii="Arial" w:hAnsi="Arial" w:cs="Arial"/>
          <w:b/>
          <w:sz w:val="22"/>
          <w:szCs w:val="22"/>
        </w:rPr>
      </w:pPr>
    </w:p>
    <w:p w14:paraId="507BFC5A" w14:textId="77777777" w:rsidR="00E761BC" w:rsidRPr="00A456FC" w:rsidRDefault="00E761BC" w:rsidP="004C1CB7">
      <w:pPr>
        <w:rPr>
          <w:rFonts w:ascii="Arial" w:hAnsi="Arial" w:cs="Arial"/>
          <w:b/>
          <w:sz w:val="22"/>
          <w:szCs w:val="22"/>
        </w:rPr>
      </w:pPr>
      <w:r w:rsidRPr="00A456FC">
        <w:rPr>
          <w:rFonts w:ascii="Arial" w:hAnsi="Arial" w:cs="Arial"/>
          <w:b/>
          <w:sz w:val="22"/>
          <w:szCs w:val="22"/>
        </w:rPr>
        <w:t xml:space="preserve">          </w:t>
      </w:r>
      <w:r w:rsidR="009E76D6" w:rsidRPr="00A456FC">
        <w:rPr>
          <w:rFonts w:ascii="Arial" w:hAnsi="Arial" w:cs="Arial"/>
          <w:b/>
          <w:sz w:val="22"/>
          <w:szCs w:val="22"/>
        </w:rPr>
        <w:t xml:space="preserve"> </w:t>
      </w:r>
      <w:bookmarkStart w:id="6" w:name="_MON_1581151512"/>
      <w:bookmarkEnd w:id="6"/>
      <w:r w:rsidR="00F7369D">
        <w:rPr>
          <w:rFonts w:ascii="Arial" w:hAnsi="Arial" w:cs="Arial"/>
          <w:b/>
          <w:sz w:val="22"/>
          <w:szCs w:val="22"/>
        </w:rPr>
        <w:object w:dxaOrig="1531" w:dyaOrig="990" w14:anchorId="0A252559">
          <v:shape id="_x0000_i1026" type="#_x0000_t75" style="width:76.2pt;height:50.4pt" o:ole="">
            <v:imagedata r:id="rId17" o:title=""/>
          </v:shape>
          <o:OLEObject Type="Embed" ProgID="Word.Document.12" ShapeID="_x0000_i1026" DrawAspect="Icon" ObjectID="_1584353609" r:id="rId18">
            <o:FieldCodes>\s</o:FieldCodes>
          </o:OLEObject>
        </w:object>
      </w:r>
    </w:p>
    <w:p w14:paraId="3F8CF125" w14:textId="77777777" w:rsidR="005C23DC" w:rsidRPr="00A456FC" w:rsidRDefault="00FF2C89" w:rsidP="0018529B">
      <w:pPr>
        <w:pStyle w:val="Heading1"/>
        <w:numPr>
          <w:ilvl w:val="0"/>
          <w:numId w:val="1"/>
        </w:numPr>
        <w:spacing w:after="120"/>
      </w:pPr>
      <w:r w:rsidRPr="0018529B">
        <w:rPr>
          <w:sz w:val="28"/>
          <w:szCs w:val="28"/>
        </w:rPr>
        <w:t>INDEPENDENT</w:t>
      </w:r>
      <w:r w:rsidRPr="00A456FC">
        <w:t xml:space="preserve"> CONTRACTOR AND CITY SPACE REQUIREMENTS</w:t>
      </w:r>
      <w:r w:rsidR="00170626" w:rsidRPr="00A456FC">
        <w:t>.</w:t>
      </w:r>
    </w:p>
    <w:p w14:paraId="1D0BFA3A" w14:textId="77777777" w:rsidR="00520D28" w:rsidRPr="00A456FC" w:rsidRDefault="00520D28" w:rsidP="00520D28">
      <w:pPr>
        <w:pStyle w:val="BodyText"/>
        <w:ind w:left="360"/>
        <w:jc w:val="both"/>
        <w:rPr>
          <w:rFonts w:ascii="Arial" w:hAnsi="Arial" w:cs="Arial"/>
          <w:sz w:val="20"/>
          <w:szCs w:val="20"/>
        </w:rPr>
      </w:pPr>
      <w:r w:rsidRPr="00A456FC">
        <w:rPr>
          <w:rFonts w:ascii="Arial" w:hAnsi="Arial" w:cs="Arial"/>
          <w:sz w:val="20"/>
          <w:szCs w:val="20"/>
        </w:rPr>
        <w:t xml:space="preserve">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w:t>
      </w:r>
      <w:proofErr w:type="gramStart"/>
      <w:r w:rsidRPr="00A456FC">
        <w:rPr>
          <w:rFonts w:ascii="Arial" w:hAnsi="Arial" w:cs="Arial"/>
          <w:sz w:val="20"/>
          <w:szCs w:val="20"/>
        </w:rPr>
        <w:t>employees, and</w:t>
      </w:r>
      <w:proofErr w:type="gramEnd"/>
      <w:r w:rsidRPr="00A456FC">
        <w:rPr>
          <w:rFonts w:ascii="Arial" w:hAnsi="Arial" w:cs="Arial"/>
          <w:sz w:val="20"/>
          <w:szCs w:val="20"/>
        </w:rPr>
        <w:t xml:space="preserve">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6F8B381E" w14:textId="77777777" w:rsidR="00520D28" w:rsidRPr="00A456FC" w:rsidRDefault="00520D28" w:rsidP="00520D28">
      <w:pPr>
        <w:pStyle w:val="BodyText"/>
        <w:ind w:left="360"/>
        <w:jc w:val="both"/>
        <w:rPr>
          <w:rFonts w:ascii="Arial" w:hAnsi="Arial" w:cs="Arial"/>
          <w:sz w:val="20"/>
          <w:szCs w:val="20"/>
        </w:rPr>
      </w:pPr>
      <w:r w:rsidRPr="00A456FC">
        <w:rPr>
          <w:rFonts w:ascii="Arial" w:hAnsi="Arial" w:cs="Arial"/>
          <w:sz w:val="20"/>
          <w:szCs w:val="20"/>
        </w:rPr>
        <w:t xml:space="preserve">Contract workers shall not be given City office space unless expressly provided for below, and in no case shall such space be made available for more than 36 months without specific authorization from the City Project Manager.  </w:t>
      </w:r>
    </w:p>
    <w:p w14:paraId="4AF4C7D1" w14:textId="77777777" w:rsidR="00520D28" w:rsidRPr="00A456FC" w:rsidRDefault="00520D28" w:rsidP="00520D28">
      <w:pPr>
        <w:pStyle w:val="BodyText"/>
        <w:ind w:left="360"/>
        <w:jc w:val="both"/>
        <w:rPr>
          <w:rFonts w:ascii="Arial" w:hAnsi="Arial" w:cs="Arial"/>
          <w:sz w:val="20"/>
          <w:szCs w:val="20"/>
        </w:rPr>
      </w:pPr>
    </w:p>
    <w:p w14:paraId="2BA26C93" w14:textId="77777777" w:rsidR="00D07CFA" w:rsidRPr="00A456FC" w:rsidRDefault="00D07CFA" w:rsidP="00D07CFA">
      <w:pPr>
        <w:pStyle w:val="BodyText"/>
        <w:ind w:left="360"/>
        <w:jc w:val="both"/>
        <w:rPr>
          <w:rFonts w:ascii="Arial" w:hAnsi="Arial" w:cs="Arial"/>
          <w:sz w:val="20"/>
          <w:szCs w:val="20"/>
        </w:rPr>
      </w:pPr>
      <w:r w:rsidRPr="00A456FC">
        <w:rPr>
          <w:rFonts w:ascii="Arial" w:hAnsi="Arial" w:cs="Arial"/>
          <w:sz w:val="20"/>
          <w:szCs w:val="20"/>
        </w:rPr>
        <w:t xml:space="preserve">The City expects that at least some portion of the project will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Project Manager.  The vendor shall notify the City Project Manager if any worker is within 90 days of a </w:t>
      </w:r>
      <w:proofErr w:type="gramStart"/>
      <w:r w:rsidRPr="00A456FC">
        <w:rPr>
          <w:rFonts w:ascii="Arial" w:hAnsi="Arial" w:cs="Arial"/>
          <w:sz w:val="20"/>
          <w:szCs w:val="20"/>
        </w:rPr>
        <w:t>36 month</w:t>
      </w:r>
      <w:proofErr w:type="gramEnd"/>
      <w:r w:rsidRPr="00A456FC">
        <w:rPr>
          <w:rFonts w:ascii="Arial" w:hAnsi="Arial" w:cs="Arial"/>
          <w:sz w:val="20"/>
          <w:szCs w:val="20"/>
        </w:rPr>
        <w:t xml:space="preserve"> on-site placement in a City office.  </w:t>
      </w:r>
    </w:p>
    <w:p w14:paraId="112C2077" w14:textId="77777777" w:rsidR="00D07CFA" w:rsidRPr="00A456FC" w:rsidRDefault="00D07CFA" w:rsidP="00D07CFA">
      <w:pPr>
        <w:pStyle w:val="BodyText"/>
        <w:ind w:left="360"/>
        <w:jc w:val="both"/>
        <w:rPr>
          <w:rFonts w:ascii="Arial" w:hAnsi="Arial" w:cs="Arial"/>
          <w:color w:val="000000"/>
          <w:sz w:val="20"/>
          <w:szCs w:val="20"/>
        </w:rPr>
      </w:pPr>
      <w:r w:rsidRPr="00A456FC">
        <w:rPr>
          <w:rFonts w:ascii="Arial" w:hAnsi="Arial" w:cs="Arial"/>
          <w:sz w:val="20"/>
          <w:szCs w:val="20"/>
        </w:rPr>
        <w:t>The City will not charge rent.  The Bidder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14:paraId="64E63FA2" w14:textId="77777777" w:rsidR="005C3894" w:rsidRPr="00A456FC" w:rsidRDefault="00D02CF5" w:rsidP="0018529B">
      <w:pPr>
        <w:pStyle w:val="Heading1"/>
        <w:numPr>
          <w:ilvl w:val="0"/>
          <w:numId w:val="1"/>
        </w:numPr>
        <w:spacing w:after="120"/>
        <w:rPr>
          <w:sz w:val="22"/>
          <w:szCs w:val="22"/>
          <w:u w:val="single"/>
        </w:rPr>
      </w:pPr>
      <w:r w:rsidRPr="00A456FC">
        <w:t>BACKGROUND CHECKS</w:t>
      </w:r>
    </w:p>
    <w:p w14:paraId="702411D9" w14:textId="77777777" w:rsidR="005138E9" w:rsidRPr="00A456FC" w:rsidRDefault="005138E9" w:rsidP="005138E9">
      <w:pPr>
        <w:pStyle w:val="NoSpacing"/>
        <w:tabs>
          <w:tab w:val="left" w:pos="2700"/>
        </w:tabs>
        <w:rPr>
          <w:rFonts w:ascii="Arial" w:hAnsi="Arial" w:cs="Arial"/>
          <w:b/>
          <w:sz w:val="20"/>
          <w:szCs w:val="20"/>
        </w:rPr>
      </w:pPr>
      <w:r w:rsidRPr="00A456FC">
        <w:rPr>
          <w:rFonts w:ascii="Arial" w:hAnsi="Arial" w:cs="Arial"/>
          <w:b/>
          <w:sz w:val="20"/>
          <w:szCs w:val="20"/>
        </w:rPr>
        <w:t>Background Checks and Immigrant Status</w:t>
      </w:r>
    </w:p>
    <w:p w14:paraId="32CDB688" w14:textId="77777777" w:rsidR="005138E9" w:rsidRPr="00A456FC" w:rsidRDefault="00741460" w:rsidP="005138E9">
      <w:pPr>
        <w:rPr>
          <w:rFonts w:ascii="Arial" w:hAnsi="Arial" w:cs="Arial"/>
          <w:sz w:val="20"/>
          <w:szCs w:val="20"/>
        </w:rPr>
      </w:pPr>
      <w:r w:rsidRPr="00A456FC">
        <w:rPr>
          <w:rFonts w:ascii="Arial" w:hAnsi="Arial" w:cs="Arial"/>
          <w:sz w:val="20"/>
          <w:szCs w:val="20"/>
        </w:rPr>
        <w:t>Background checks</w:t>
      </w:r>
      <w:r w:rsidRPr="00A456FC">
        <w:rPr>
          <w:rFonts w:ascii="Arial" w:hAnsi="Arial" w:cs="Arial"/>
          <w:color w:val="FF0000"/>
          <w:sz w:val="20"/>
          <w:szCs w:val="20"/>
        </w:rPr>
        <w:t xml:space="preserve"> </w:t>
      </w:r>
      <w:r w:rsidRPr="002A3B56">
        <w:rPr>
          <w:rFonts w:ascii="Arial" w:hAnsi="Arial" w:cs="Arial"/>
          <w:sz w:val="20"/>
          <w:szCs w:val="20"/>
        </w:rPr>
        <w:t>will not b</w:t>
      </w:r>
      <w:r w:rsidRPr="00A456FC">
        <w:rPr>
          <w:rFonts w:ascii="Arial" w:hAnsi="Arial" w:cs="Arial"/>
          <w:sz w:val="20"/>
          <w:szCs w:val="20"/>
        </w:rPr>
        <w:t>e required for workers that will be performing the work under this contract</w:t>
      </w:r>
      <w:r w:rsidR="00101380" w:rsidRPr="00EF5ED4">
        <w:rPr>
          <w:rFonts w:ascii="Arial" w:hAnsi="Arial" w:cs="Arial"/>
          <w:sz w:val="20"/>
          <w:szCs w:val="20"/>
        </w:rPr>
        <w:t xml:space="preserve">, </w:t>
      </w:r>
      <w:bookmarkStart w:id="7" w:name="_Hlk506202165"/>
      <w:r w:rsidR="00101380" w:rsidRPr="00EF5ED4">
        <w:rPr>
          <w:rFonts w:ascii="Arial" w:hAnsi="Arial" w:cs="Arial"/>
          <w:sz w:val="20"/>
          <w:szCs w:val="20"/>
        </w:rPr>
        <w:t>unless vendor proposes work what will trigger the NERC CIP background Procedure</w:t>
      </w:r>
      <w:r w:rsidRPr="00EF5ED4">
        <w:rPr>
          <w:rFonts w:ascii="Arial" w:hAnsi="Arial" w:cs="Arial"/>
          <w:sz w:val="20"/>
          <w:szCs w:val="20"/>
        </w:rPr>
        <w:t>.</w:t>
      </w:r>
      <w:bookmarkEnd w:id="7"/>
      <w:r w:rsidRPr="00A456FC">
        <w:rPr>
          <w:rFonts w:ascii="Arial" w:hAnsi="Arial" w:cs="Arial"/>
          <w:sz w:val="20"/>
          <w:szCs w:val="20"/>
        </w:rPr>
        <w:t xml:space="preserve">  </w:t>
      </w:r>
      <w:r w:rsidR="005138E9" w:rsidRPr="00A456FC">
        <w:rPr>
          <w:rFonts w:ascii="Arial" w:hAnsi="Arial" w:cs="Arial"/>
          <w:sz w:val="20"/>
          <w:szCs w:val="20"/>
        </w:rPr>
        <w:t>The City has strict policies regarding the use of Background checks, criminal checks</w:t>
      </w:r>
      <w:r w:rsidR="005B6FD3" w:rsidRPr="00A456FC">
        <w:rPr>
          <w:rFonts w:ascii="Arial" w:hAnsi="Arial" w:cs="Arial"/>
          <w:sz w:val="20"/>
          <w:szCs w:val="20"/>
        </w:rPr>
        <w:t xml:space="preserve">, </w:t>
      </w:r>
      <w:r w:rsidR="005138E9" w:rsidRPr="00A456FC">
        <w:rPr>
          <w:rFonts w:ascii="Arial" w:hAnsi="Arial" w:cs="Arial"/>
          <w:sz w:val="20"/>
          <w:szCs w:val="20"/>
        </w:rPr>
        <w:t>immigrant status</w:t>
      </w:r>
      <w:r w:rsidR="005B6FD3" w:rsidRPr="00A456FC">
        <w:rPr>
          <w:rFonts w:ascii="Arial" w:hAnsi="Arial" w:cs="Arial"/>
          <w:sz w:val="20"/>
          <w:szCs w:val="20"/>
        </w:rPr>
        <w:t>, and/or religious affiliation</w:t>
      </w:r>
      <w:r w:rsidR="005138E9" w:rsidRPr="00A456FC">
        <w:rPr>
          <w:rFonts w:ascii="Arial" w:hAnsi="Arial" w:cs="Arial"/>
          <w:sz w:val="20"/>
          <w:szCs w:val="20"/>
        </w:rPr>
        <w:t xml:space="preserve"> for contract workers.  The policies are incorporated into the contract and available for viewing on-line at</w:t>
      </w:r>
      <w:r w:rsidRPr="00A456FC">
        <w:rPr>
          <w:rFonts w:ascii="Arial" w:hAnsi="Arial" w:cs="Arial"/>
          <w:sz w:val="20"/>
          <w:szCs w:val="20"/>
        </w:rPr>
        <w:t>:</w:t>
      </w:r>
      <w:r w:rsidR="005B6FD3" w:rsidRPr="00A456FC">
        <w:rPr>
          <w:rFonts w:ascii="Arial" w:hAnsi="Arial" w:cs="Arial"/>
          <w:sz w:val="20"/>
          <w:szCs w:val="20"/>
        </w:rPr>
        <w:t xml:space="preserve"> </w:t>
      </w:r>
      <w:hyperlink r:id="rId19" w:history="1">
        <w:r w:rsidR="005B6FD3" w:rsidRPr="00A456FC">
          <w:rPr>
            <w:rStyle w:val="Hyperlink"/>
            <w:rFonts w:ascii="Arial" w:hAnsi="Arial" w:cs="Arial"/>
            <w:sz w:val="20"/>
            <w:szCs w:val="20"/>
          </w:rPr>
          <w:t>http://www.seattle.gov/city-purchasing-and-contracting/social-equity/background-checks</w:t>
        </w:r>
      </w:hyperlink>
      <w:r w:rsidR="005B6FD3" w:rsidRPr="00A456FC">
        <w:rPr>
          <w:rFonts w:ascii="Arial" w:hAnsi="Arial" w:cs="Arial"/>
        </w:rPr>
        <w:t xml:space="preserve"> </w:t>
      </w:r>
    </w:p>
    <w:p w14:paraId="18E04D42" w14:textId="77777777" w:rsidR="002539C6" w:rsidRDefault="00413606" w:rsidP="00F44EFB">
      <w:pPr>
        <w:pStyle w:val="Heading1"/>
        <w:numPr>
          <w:ilvl w:val="0"/>
          <w:numId w:val="1"/>
        </w:numPr>
        <w:spacing w:after="120"/>
      </w:pPr>
      <w:r w:rsidRPr="00A456FC">
        <w:t>INSTRUCTIONS TO PROP</w:t>
      </w:r>
      <w:r w:rsidR="005D7B79" w:rsidRPr="00A456FC">
        <w:t>O</w:t>
      </w:r>
      <w:r w:rsidRPr="00A456FC">
        <w:t>SERS</w:t>
      </w:r>
    </w:p>
    <w:p w14:paraId="7000AC40"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64DCF3D5"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0B831177"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3E41C8F7"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7CC77130"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0A4E26E4"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7336B465"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14B3700B"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42DE1875"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5D5D1EC3" w14:textId="77777777" w:rsidR="00AE1B47" w:rsidRPr="00AE1B47" w:rsidRDefault="00AE1B47" w:rsidP="00AE1B47">
      <w:pPr>
        <w:pStyle w:val="ListParagraph"/>
        <w:keepNext/>
        <w:keepLines/>
        <w:numPr>
          <w:ilvl w:val="0"/>
          <w:numId w:val="31"/>
        </w:numPr>
        <w:tabs>
          <w:tab w:val="left" w:pos="-1440"/>
          <w:tab w:val="left" w:pos="576"/>
        </w:tabs>
        <w:spacing w:before="240" w:after="60"/>
        <w:outlineLvl w:val="1"/>
        <w:rPr>
          <w:rFonts w:ascii="Arial" w:hAnsi="Arial" w:cs="Arial"/>
          <w:b/>
          <w:bCs/>
          <w:iCs/>
          <w:vanish/>
        </w:rPr>
      </w:pPr>
    </w:p>
    <w:p w14:paraId="58720C02" w14:textId="77777777" w:rsidR="005C23DC" w:rsidRPr="00AE1B47" w:rsidRDefault="005C23DC" w:rsidP="00AE1B47">
      <w:pPr>
        <w:pStyle w:val="Heading2"/>
        <w:keepLines/>
        <w:numPr>
          <w:ilvl w:val="1"/>
          <w:numId w:val="31"/>
        </w:numPr>
        <w:tabs>
          <w:tab w:val="left" w:pos="-1440"/>
          <w:tab w:val="left" w:pos="576"/>
        </w:tabs>
        <w:rPr>
          <w:i w:val="0"/>
          <w:sz w:val="24"/>
          <w:szCs w:val="24"/>
        </w:rPr>
      </w:pPr>
      <w:r w:rsidRPr="002539C6">
        <w:rPr>
          <w:i w:val="0"/>
          <w:sz w:val="24"/>
          <w:szCs w:val="24"/>
        </w:rPr>
        <w:t>Proposal Procedures and Process</w:t>
      </w:r>
      <w:r w:rsidR="00170626" w:rsidRPr="002539C6">
        <w:rPr>
          <w:i w:val="0"/>
          <w:sz w:val="24"/>
          <w:szCs w:val="24"/>
        </w:rPr>
        <w:t>.</w:t>
      </w:r>
    </w:p>
    <w:p w14:paraId="2A439B85" w14:textId="77777777" w:rsidR="005C23DC" w:rsidRPr="00A456FC" w:rsidRDefault="005C23DC" w:rsidP="005C23DC">
      <w:pPr>
        <w:pStyle w:val="BodyText2"/>
        <w:spacing w:line="240" w:lineRule="auto"/>
        <w:ind w:left="360"/>
        <w:rPr>
          <w:rFonts w:ascii="Arial" w:hAnsi="Arial" w:cs="Arial"/>
          <w:sz w:val="20"/>
          <w:szCs w:val="20"/>
        </w:rPr>
      </w:pPr>
      <w:r w:rsidRPr="00A456FC">
        <w:rPr>
          <w:rFonts w:ascii="Arial" w:hAnsi="Arial" w:cs="Arial"/>
          <w:sz w:val="20"/>
          <w:szCs w:val="20"/>
        </w:rPr>
        <w:t xml:space="preserve">This chapter details City procedures for directing the RFP process.  The City reserves the right in its sole discretion to reject the proposal of any </w:t>
      </w:r>
      <w:r w:rsidR="00033EFD" w:rsidRPr="00A456FC">
        <w:rPr>
          <w:rFonts w:ascii="Arial" w:hAnsi="Arial" w:cs="Arial"/>
          <w:sz w:val="20"/>
          <w:szCs w:val="20"/>
        </w:rPr>
        <w:t>Proposer</w:t>
      </w:r>
      <w:r w:rsidRPr="00A456FC">
        <w:rPr>
          <w:rFonts w:ascii="Arial" w:hAnsi="Arial" w:cs="Arial"/>
          <w:sz w:val="20"/>
          <w:szCs w:val="20"/>
        </w:rPr>
        <w:t xml:space="preserve"> that fails to comply with any procedure in this chapter.</w:t>
      </w:r>
    </w:p>
    <w:p w14:paraId="7EB1FB47" w14:textId="77777777" w:rsidR="005C23DC" w:rsidRPr="00A456FC" w:rsidRDefault="005C23DC" w:rsidP="00FF7DF2">
      <w:pPr>
        <w:pStyle w:val="Heading2"/>
        <w:keepLines/>
        <w:tabs>
          <w:tab w:val="left" w:pos="-1440"/>
          <w:tab w:val="left" w:pos="576"/>
        </w:tabs>
        <w:ind w:left="360"/>
        <w:rPr>
          <w:i w:val="0"/>
          <w:sz w:val="24"/>
          <w:szCs w:val="24"/>
        </w:rPr>
      </w:pPr>
      <w:bookmarkStart w:id="8" w:name="_Toc521141112"/>
      <w:bookmarkStart w:id="9" w:name="_Ref524406138"/>
      <w:bookmarkStart w:id="10" w:name="_Toc524484955"/>
      <w:bookmarkStart w:id="11" w:name="_Toc524754142"/>
      <w:bookmarkStart w:id="12" w:name="_Toc526492387"/>
      <w:bookmarkStart w:id="13" w:name="_Toc528557442"/>
      <w:bookmarkStart w:id="14" w:name="_Toc529153502"/>
      <w:bookmarkStart w:id="15" w:name="_Toc30899402"/>
      <w:r w:rsidRPr="00A456FC">
        <w:rPr>
          <w:i w:val="0"/>
          <w:sz w:val="22"/>
          <w:szCs w:val="22"/>
        </w:rPr>
        <w:t>Communications with the City</w:t>
      </w:r>
      <w:bookmarkEnd w:id="8"/>
      <w:bookmarkEnd w:id="9"/>
      <w:bookmarkEnd w:id="10"/>
      <w:bookmarkEnd w:id="11"/>
      <w:bookmarkEnd w:id="12"/>
      <w:bookmarkEnd w:id="13"/>
      <w:bookmarkEnd w:id="14"/>
      <w:bookmarkEnd w:id="15"/>
      <w:r w:rsidR="00170626" w:rsidRPr="00A456FC">
        <w:rPr>
          <w:i w:val="0"/>
          <w:sz w:val="24"/>
          <w:szCs w:val="24"/>
        </w:rPr>
        <w:t>.</w:t>
      </w:r>
    </w:p>
    <w:p w14:paraId="0D01DB51" w14:textId="77777777" w:rsidR="005C23DC" w:rsidRDefault="005C23DC" w:rsidP="005C23DC">
      <w:pPr>
        <w:pStyle w:val="BodyText2"/>
        <w:spacing w:line="240" w:lineRule="auto"/>
        <w:ind w:left="360"/>
        <w:rPr>
          <w:rFonts w:ascii="Arial" w:hAnsi="Arial" w:cs="Arial"/>
          <w:sz w:val="20"/>
          <w:szCs w:val="20"/>
        </w:rPr>
      </w:pPr>
      <w:r w:rsidRPr="00A456FC">
        <w:rPr>
          <w:rFonts w:ascii="Arial" w:hAnsi="Arial" w:cs="Arial"/>
          <w:sz w:val="20"/>
          <w:szCs w:val="20"/>
        </w:rPr>
        <w:t xml:space="preserve">All </w:t>
      </w:r>
      <w:r w:rsidR="00033EFD" w:rsidRPr="00A456FC">
        <w:rPr>
          <w:rFonts w:ascii="Arial" w:hAnsi="Arial" w:cs="Arial"/>
          <w:sz w:val="20"/>
          <w:szCs w:val="20"/>
        </w:rPr>
        <w:t xml:space="preserve">Vendor </w:t>
      </w:r>
      <w:r w:rsidRPr="00A456FC">
        <w:rPr>
          <w:rFonts w:ascii="Arial" w:hAnsi="Arial" w:cs="Arial"/>
          <w:sz w:val="20"/>
          <w:szCs w:val="20"/>
        </w:rPr>
        <w:t>communications concerning this acquisition shall be directed to the RFP Coordinator.  The RFP Coordinator is:</w:t>
      </w:r>
    </w:p>
    <w:p w14:paraId="1B47641B" w14:textId="77777777" w:rsidR="008812D2" w:rsidRPr="00A456FC" w:rsidRDefault="008812D2" w:rsidP="005C23DC">
      <w:pPr>
        <w:pStyle w:val="BodyText2"/>
        <w:spacing w:line="240" w:lineRule="auto"/>
        <w:ind w:left="360"/>
        <w:rPr>
          <w:rFonts w:ascii="Arial" w:hAnsi="Arial" w:cs="Arial"/>
          <w:sz w:val="20"/>
          <w:szCs w:val="20"/>
        </w:rPr>
      </w:pPr>
    </w:p>
    <w:p w14:paraId="1CD823B2" w14:textId="77777777" w:rsidR="000E2D5F" w:rsidRPr="00AF2594" w:rsidRDefault="00BC1898" w:rsidP="001A1E5D">
      <w:pPr>
        <w:pStyle w:val="BodyTextIndent2"/>
        <w:ind w:left="2880"/>
        <w:jc w:val="left"/>
        <w:rPr>
          <w:rFonts w:ascii="Arial" w:hAnsi="Arial" w:cs="Arial"/>
          <w:b/>
          <w:sz w:val="20"/>
        </w:rPr>
      </w:pPr>
      <w:r>
        <w:rPr>
          <w:rFonts w:ascii="Arial" w:hAnsi="Arial" w:cs="Arial"/>
          <w:b/>
          <w:sz w:val="20"/>
        </w:rPr>
        <w:lastRenderedPageBreak/>
        <w:t>David McLean</w:t>
      </w:r>
    </w:p>
    <w:p w14:paraId="2ADE2CDF" w14:textId="77777777" w:rsidR="000E2D5F" w:rsidRPr="00A456FC" w:rsidRDefault="00BC1898" w:rsidP="001A1E5D">
      <w:pPr>
        <w:pStyle w:val="BodyTextIndent2"/>
        <w:ind w:left="2880"/>
        <w:jc w:val="left"/>
        <w:rPr>
          <w:rFonts w:ascii="Arial" w:hAnsi="Arial" w:cs="Arial"/>
          <w:sz w:val="20"/>
        </w:rPr>
      </w:pPr>
      <w:r>
        <w:rPr>
          <w:rFonts w:ascii="Arial" w:hAnsi="Arial" w:cs="Arial"/>
          <w:b/>
          <w:sz w:val="20"/>
        </w:rPr>
        <w:t>206-684-0445</w:t>
      </w:r>
    </w:p>
    <w:p w14:paraId="286C2C3F" w14:textId="77777777" w:rsidR="000E2D5F" w:rsidRPr="00A456FC" w:rsidRDefault="008E6859" w:rsidP="001A1E5D">
      <w:pPr>
        <w:pStyle w:val="BodyTextIndent2"/>
        <w:ind w:left="2880"/>
        <w:jc w:val="left"/>
        <w:rPr>
          <w:rFonts w:ascii="Arial" w:hAnsi="Arial" w:cs="Arial"/>
          <w:sz w:val="20"/>
        </w:rPr>
      </w:pPr>
      <w:hyperlink r:id="rId20" w:history="1">
        <w:r w:rsidR="00BC1898" w:rsidRPr="00515CBD">
          <w:rPr>
            <w:rStyle w:val="Hyperlink"/>
            <w:rFonts w:ascii="Arial" w:hAnsi="Arial" w:cs="Arial"/>
            <w:sz w:val="20"/>
          </w:rPr>
          <w:t>David.mclean@seattle.gov</w:t>
        </w:r>
      </w:hyperlink>
      <w:r w:rsidR="00BC1898">
        <w:rPr>
          <w:rFonts w:ascii="Arial" w:hAnsi="Arial" w:cs="Arial"/>
          <w:sz w:val="20"/>
        </w:rPr>
        <w:t xml:space="preserve"> </w:t>
      </w:r>
    </w:p>
    <w:p w14:paraId="58EA406E" w14:textId="77777777" w:rsidR="0006217A" w:rsidRPr="00A456FC" w:rsidRDefault="0006217A" w:rsidP="0006217A">
      <w:pPr>
        <w:rPr>
          <w:rFonts w:ascii="Arial" w:hAnsi="Arial" w:cs="Arial"/>
          <w:sz w:val="20"/>
          <w:szCs w:val="20"/>
        </w:rPr>
      </w:pPr>
    </w:p>
    <w:p w14:paraId="2DB6AA1B" w14:textId="77777777" w:rsidR="007A760F" w:rsidRPr="00A456FC" w:rsidRDefault="007A760F" w:rsidP="005C23DC">
      <w:pPr>
        <w:pStyle w:val="BodyTextIndent2"/>
        <w:ind w:left="2160"/>
        <w:jc w:val="left"/>
        <w:rPr>
          <w:rFonts w:ascii="Arial" w:hAnsi="Arial" w:cs="Arial"/>
          <w:sz w:val="20"/>
        </w:rPr>
      </w:pPr>
    </w:p>
    <w:p w14:paraId="53A8A819" w14:textId="77777777" w:rsidR="005C23DC" w:rsidRPr="00A456FC" w:rsidRDefault="005C23DC" w:rsidP="005C23DC">
      <w:pPr>
        <w:pStyle w:val="BodyText2"/>
        <w:spacing w:line="240" w:lineRule="auto"/>
        <w:ind w:left="360"/>
        <w:rPr>
          <w:rFonts w:ascii="Arial" w:hAnsi="Arial" w:cs="Arial"/>
          <w:sz w:val="20"/>
          <w:szCs w:val="20"/>
        </w:rPr>
      </w:pPr>
      <w:r w:rsidRPr="00A456FC">
        <w:rPr>
          <w:rFonts w:ascii="Arial" w:hAnsi="Arial" w:cs="Arial"/>
          <w:sz w:val="20"/>
          <w:szCs w:val="20"/>
        </w:rPr>
        <w:t xml:space="preserve">Unless authorized by the RFP Coordinator, no other City official or City employee is empowered to speak for the City with respect to this acquisition.  Any </w:t>
      </w:r>
      <w:r w:rsidR="000E2D5F" w:rsidRPr="00A456FC">
        <w:rPr>
          <w:rFonts w:ascii="Arial" w:hAnsi="Arial" w:cs="Arial"/>
          <w:sz w:val="20"/>
          <w:szCs w:val="20"/>
        </w:rPr>
        <w:t xml:space="preserve">Proposer </w:t>
      </w:r>
      <w:r w:rsidRPr="00A456FC">
        <w:rPr>
          <w:rFonts w:ascii="Arial" w:hAnsi="Arial" w:cs="Arial"/>
          <w:sz w:val="20"/>
          <w:szCs w:val="20"/>
        </w:rPr>
        <w:t xml:space="preserve">seeking to obtain information, clarification, or interpretations from any other City official or City employee other than the RFP Coordinator is advised that such material is used at the </w:t>
      </w:r>
      <w:r w:rsidR="000E2D5F" w:rsidRPr="00A456FC">
        <w:rPr>
          <w:rFonts w:ascii="Arial" w:hAnsi="Arial" w:cs="Arial"/>
          <w:sz w:val="20"/>
          <w:szCs w:val="20"/>
        </w:rPr>
        <w:t xml:space="preserve">Proposer’s </w:t>
      </w:r>
      <w:r w:rsidRPr="00A456FC">
        <w:rPr>
          <w:rFonts w:ascii="Arial" w:hAnsi="Arial" w:cs="Arial"/>
          <w:sz w:val="20"/>
          <w:szCs w:val="20"/>
        </w:rPr>
        <w:t xml:space="preserve">own risk.  The City will not be bound by any such information, clarification, or interpretation.  </w:t>
      </w:r>
    </w:p>
    <w:p w14:paraId="08459C34" w14:textId="77777777" w:rsidR="008152C0" w:rsidRPr="00A456FC" w:rsidRDefault="005C23DC" w:rsidP="005C23DC">
      <w:pPr>
        <w:pStyle w:val="BodyText2"/>
        <w:spacing w:line="240" w:lineRule="auto"/>
        <w:ind w:left="360"/>
        <w:rPr>
          <w:rFonts w:ascii="Arial" w:hAnsi="Arial" w:cs="Arial"/>
          <w:sz w:val="20"/>
          <w:szCs w:val="20"/>
        </w:rPr>
      </w:pPr>
      <w:r w:rsidRPr="00A456FC">
        <w:rPr>
          <w:rFonts w:ascii="Arial" w:hAnsi="Arial" w:cs="Arial"/>
          <w:sz w:val="20"/>
          <w:szCs w:val="20"/>
        </w:rPr>
        <w:t xml:space="preserve">Following the </w:t>
      </w:r>
      <w:r w:rsidR="00A00C9D" w:rsidRPr="00A456FC">
        <w:rPr>
          <w:rFonts w:ascii="Arial" w:hAnsi="Arial" w:cs="Arial"/>
          <w:sz w:val="20"/>
          <w:szCs w:val="20"/>
        </w:rPr>
        <w:t>Proposal submittal</w:t>
      </w:r>
      <w:r w:rsidRPr="00A456FC">
        <w:rPr>
          <w:rFonts w:ascii="Arial" w:hAnsi="Arial" w:cs="Arial"/>
          <w:sz w:val="20"/>
          <w:szCs w:val="20"/>
        </w:rPr>
        <w:t xml:space="preserve"> deadline, </w:t>
      </w:r>
      <w:r w:rsidR="000E2D5F" w:rsidRPr="00A456FC">
        <w:rPr>
          <w:rFonts w:ascii="Arial" w:hAnsi="Arial" w:cs="Arial"/>
          <w:sz w:val="20"/>
          <w:szCs w:val="20"/>
        </w:rPr>
        <w:t>Proposer</w:t>
      </w:r>
      <w:r w:rsidR="001D4524" w:rsidRPr="00A456FC">
        <w:rPr>
          <w:rFonts w:ascii="Arial" w:hAnsi="Arial" w:cs="Arial"/>
          <w:sz w:val="20"/>
          <w:szCs w:val="20"/>
        </w:rPr>
        <w:t>s</w:t>
      </w:r>
      <w:r w:rsidR="000E2D5F" w:rsidRPr="00A456FC">
        <w:rPr>
          <w:rFonts w:ascii="Arial" w:hAnsi="Arial" w:cs="Arial"/>
          <w:sz w:val="20"/>
          <w:szCs w:val="20"/>
        </w:rPr>
        <w:t xml:space="preserve"> </w:t>
      </w:r>
      <w:r w:rsidR="0006217A" w:rsidRPr="00A456FC">
        <w:rPr>
          <w:rFonts w:ascii="Arial" w:hAnsi="Arial" w:cs="Arial"/>
          <w:sz w:val="20"/>
          <w:szCs w:val="20"/>
        </w:rPr>
        <w:t>shall not contact the City RFP Coordinator or any other City employee except to respond to a request by the City RFP Coordinator</w:t>
      </w:r>
      <w:r w:rsidR="008929A6" w:rsidRPr="00A456FC">
        <w:rPr>
          <w:rFonts w:ascii="Arial" w:hAnsi="Arial" w:cs="Arial"/>
          <w:sz w:val="20"/>
          <w:szCs w:val="20"/>
        </w:rPr>
        <w:t>.</w:t>
      </w:r>
    </w:p>
    <w:p w14:paraId="7186378D" w14:textId="77777777" w:rsidR="001F469C" w:rsidRPr="00A456FC" w:rsidRDefault="0006217A" w:rsidP="0006217A">
      <w:pPr>
        <w:pStyle w:val="Heading2"/>
        <w:keepLines/>
        <w:numPr>
          <w:ilvl w:val="1"/>
          <w:numId w:val="0"/>
        </w:numPr>
        <w:tabs>
          <w:tab w:val="left" w:pos="-1440"/>
          <w:tab w:val="left" w:pos="576"/>
          <w:tab w:val="left" w:pos="1080"/>
        </w:tabs>
        <w:ind w:left="360"/>
        <w:rPr>
          <w:b w:val="0"/>
          <w:i w:val="0"/>
          <w:sz w:val="20"/>
          <w:szCs w:val="20"/>
        </w:rPr>
      </w:pPr>
      <w:bookmarkStart w:id="16" w:name="_Toc521141113"/>
      <w:bookmarkStart w:id="17" w:name="_Toc524484956"/>
      <w:bookmarkStart w:id="18" w:name="_Toc524754143"/>
      <w:bookmarkStart w:id="19" w:name="_Ref525440530"/>
      <w:bookmarkStart w:id="20" w:name="_Ref525440556"/>
      <w:bookmarkStart w:id="21" w:name="_Toc526492388"/>
      <w:bookmarkStart w:id="22" w:name="_Toc528557443"/>
      <w:bookmarkStart w:id="23" w:name="_Toc529153503"/>
      <w:bookmarkStart w:id="24" w:name="_Toc30899403"/>
      <w:r w:rsidRPr="00A456FC">
        <w:rPr>
          <w:b w:val="0"/>
          <w:i w:val="0"/>
          <w:sz w:val="20"/>
          <w:szCs w:val="20"/>
        </w:rPr>
        <w:t>Contact by a vendor regarding this acquisition with a City employee other than the RFP Coordinator or an individual specifically approved by the RFP Coordinator in writing, may be grounds for rejection of the vendor’s proposal.</w:t>
      </w:r>
    </w:p>
    <w:p w14:paraId="450E130F" w14:textId="77777777" w:rsidR="005C23DC" w:rsidRPr="00A456FC" w:rsidRDefault="005C23DC" w:rsidP="00AE1B47">
      <w:pPr>
        <w:pStyle w:val="Heading2"/>
        <w:keepLines/>
        <w:numPr>
          <w:ilvl w:val="1"/>
          <w:numId w:val="31"/>
        </w:numPr>
        <w:tabs>
          <w:tab w:val="left" w:pos="-1440"/>
          <w:tab w:val="left" w:pos="576"/>
        </w:tabs>
        <w:rPr>
          <w:i w:val="0"/>
          <w:sz w:val="24"/>
          <w:szCs w:val="24"/>
        </w:rPr>
      </w:pPr>
      <w:r w:rsidRPr="00A456FC">
        <w:rPr>
          <w:i w:val="0"/>
          <w:sz w:val="24"/>
          <w:szCs w:val="24"/>
        </w:rPr>
        <w:t>Pre-Proposal Conference</w:t>
      </w:r>
      <w:bookmarkEnd w:id="16"/>
      <w:bookmarkEnd w:id="17"/>
      <w:bookmarkEnd w:id="18"/>
      <w:bookmarkEnd w:id="19"/>
      <w:bookmarkEnd w:id="20"/>
      <w:bookmarkEnd w:id="21"/>
      <w:bookmarkEnd w:id="22"/>
      <w:bookmarkEnd w:id="23"/>
      <w:bookmarkEnd w:id="24"/>
      <w:r w:rsidR="00607FCF" w:rsidRPr="00A456FC">
        <w:rPr>
          <w:i w:val="0"/>
          <w:sz w:val="24"/>
          <w:szCs w:val="24"/>
        </w:rPr>
        <w:t>.</w:t>
      </w:r>
      <w:r w:rsidRPr="00A456FC">
        <w:rPr>
          <w:i w:val="0"/>
          <w:sz w:val="24"/>
          <w:szCs w:val="24"/>
        </w:rPr>
        <w:t xml:space="preserve"> </w:t>
      </w:r>
    </w:p>
    <w:p w14:paraId="47FE0396" w14:textId="77777777" w:rsidR="00AE3056" w:rsidRPr="00A456FC" w:rsidRDefault="005C23DC" w:rsidP="005C23DC">
      <w:pPr>
        <w:ind w:left="360"/>
        <w:rPr>
          <w:rFonts w:ascii="Arial" w:hAnsi="Arial" w:cs="Arial"/>
          <w:sz w:val="20"/>
          <w:szCs w:val="20"/>
        </w:rPr>
      </w:pPr>
      <w:r w:rsidRPr="00A456FC">
        <w:rPr>
          <w:rFonts w:ascii="Arial" w:hAnsi="Arial" w:cs="Arial"/>
          <w:sz w:val="20"/>
          <w:szCs w:val="20"/>
        </w:rPr>
        <w:t>The City shall conduct an optional pre-proposal conference</w:t>
      </w:r>
      <w:r w:rsidR="00AD273A" w:rsidRPr="00A456FC">
        <w:rPr>
          <w:rFonts w:ascii="Arial" w:hAnsi="Arial" w:cs="Arial"/>
          <w:sz w:val="20"/>
          <w:szCs w:val="20"/>
        </w:rPr>
        <w:t xml:space="preserve"> on the time and date provided in page 1</w:t>
      </w:r>
      <w:r w:rsidR="0032138D" w:rsidRPr="00A456FC">
        <w:rPr>
          <w:rFonts w:ascii="Arial" w:hAnsi="Arial" w:cs="Arial"/>
          <w:b/>
          <w:sz w:val="20"/>
          <w:szCs w:val="20"/>
        </w:rPr>
        <w:t>,</w:t>
      </w:r>
      <w:r w:rsidRPr="00A456FC">
        <w:rPr>
          <w:rFonts w:ascii="Arial" w:hAnsi="Arial" w:cs="Arial"/>
          <w:sz w:val="20"/>
          <w:szCs w:val="20"/>
        </w:rPr>
        <w:t xml:space="preserve"> at the </w:t>
      </w:r>
      <w:r w:rsidR="00444772" w:rsidRPr="00A456FC">
        <w:rPr>
          <w:rFonts w:ascii="Arial" w:hAnsi="Arial" w:cs="Arial"/>
          <w:sz w:val="20"/>
          <w:szCs w:val="20"/>
        </w:rPr>
        <w:t xml:space="preserve">City </w:t>
      </w:r>
      <w:r w:rsidRPr="00A456FC">
        <w:rPr>
          <w:rFonts w:ascii="Arial" w:hAnsi="Arial" w:cs="Arial"/>
          <w:sz w:val="20"/>
          <w:szCs w:val="20"/>
        </w:rPr>
        <w:t>Purchasing Office, 700 5</w:t>
      </w:r>
      <w:r w:rsidRPr="00A456FC">
        <w:rPr>
          <w:rFonts w:ascii="Arial" w:hAnsi="Arial" w:cs="Arial"/>
          <w:sz w:val="20"/>
          <w:szCs w:val="20"/>
          <w:vertAlign w:val="superscript"/>
        </w:rPr>
        <w:t>th</w:t>
      </w:r>
      <w:r w:rsidRPr="00A456FC">
        <w:rPr>
          <w:rFonts w:ascii="Arial" w:hAnsi="Arial" w:cs="Arial"/>
          <w:sz w:val="20"/>
          <w:szCs w:val="20"/>
        </w:rPr>
        <w:t xml:space="preserve"> Avenue, Suite 4112, Seattle.</w:t>
      </w:r>
      <w:r w:rsidR="0043722F" w:rsidRPr="00A456FC">
        <w:rPr>
          <w:rFonts w:ascii="Arial" w:hAnsi="Arial" w:cs="Arial"/>
          <w:sz w:val="20"/>
          <w:szCs w:val="20"/>
        </w:rPr>
        <w:t xml:space="preserve"> </w:t>
      </w:r>
      <w:r w:rsidR="001C4BB5" w:rsidRPr="00A456FC">
        <w:rPr>
          <w:rFonts w:ascii="Arial" w:hAnsi="Arial" w:cs="Arial"/>
          <w:sz w:val="20"/>
          <w:szCs w:val="20"/>
        </w:rPr>
        <w:t xml:space="preserve"> Though the City will attempt to answer all questions raised during the pre-proposal </w:t>
      </w:r>
      <w:r w:rsidR="004F49D8" w:rsidRPr="00A456FC">
        <w:rPr>
          <w:rFonts w:ascii="Arial" w:hAnsi="Arial" w:cs="Arial"/>
          <w:sz w:val="20"/>
          <w:szCs w:val="20"/>
        </w:rPr>
        <w:t>conference</w:t>
      </w:r>
      <w:r w:rsidR="001C4BB5" w:rsidRPr="00A456FC">
        <w:rPr>
          <w:rFonts w:ascii="Arial" w:hAnsi="Arial" w:cs="Arial"/>
          <w:sz w:val="20"/>
          <w:szCs w:val="20"/>
        </w:rPr>
        <w:t xml:space="preserve">, </w:t>
      </w:r>
      <w:r w:rsidR="00C83F25" w:rsidRPr="00A456FC">
        <w:rPr>
          <w:rFonts w:ascii="Arial" w:hAnsi="Arial" w:cs="Arial"/>
          <w:sz w:val="20"/>
          <w:szCs w:val="20"/>
        </w:rPr>
        <w:t>t</w:t>
      </w:r>
      <w:r w:rsidR="00EF3F65" w:rsidRPr="00A456FC">
        <w:rPr>
          <w:rFonts w:ascii="Arial" w:hAnsi="Arial" w:cs="Arial"/>
          <w:sz w:val="20"/>
          <w:szCs w:val="20"/>
        </w:rPr>
        <w:t xml:space="preserve">he City </w:t>
      </w:r>
      <w:r w:rsidR="00122559" w:rsidRPr="00A456FC">
        <w:rPr>
          <w:rFonts w:ascii="Arial" w:hAnsi="Arial" w:cs="Arial"/>
          <w:sz w:val="20"/>
          <w:szCs w:val="20"/>
        </w:rPr>
        <w:t xml:space="preserve">encourages Vendors to submit </w:t>
      </w:r>
      <w:r w:rsidR="00081F78" w:rsidRPr="00A456FC">
        <w:rPr>
          <w:rFonts w:ascii="Arial" w:hAnsi="Arial" w:cs="Arial"/>
          <w:sz w:val="20"/>
          <w:szCs w:val="20"/>
        </w:rPr>
        <w:t xml:space="preserve">questions Vendors would like addressed at the pre-proposal conference </w:t>
      </w:r>
      <w:r w:rsidR="00122559" w:rsidRPr="00A456FC">
        <w:rPr>
          <w:rFonts w:ascii="Arial" w:hAnsi="Arial" w:cs="Arial"/>
          <w:sz w:val="20"/>
          <w:szCs w:val="20"/>
        </w:rPr>
        <w:t>to the RFP Coordinator, preferably no later than three (3) days in advance</w:t>
      </w:r>
      <w:r w:rsidR="00081F78" w:rsidRPr="00A456FC">
        <w:rPr>
          <w:rFonts w:ascii="Arial" w:hAnsi="Arial" w:cs="Arial"/>
          <w:sz w:val="20"/>
          <w:szCs w:val="20"/>
        </w:rPr>
        <w:t xml:space="preserve"> of the pre-proposal conference.  This will </w:t>
      </w:r>
      <w:r w:rsidR="00281717" w:rsidRPr="00A456FC">
        <w:rPr>
          <w:rFonts w:ascii="Arial" w:hAnsi="Arial" w:cs="Arial"/>
          <w:sz w:val="20"/>
          <w:szCs w:val="20"/>
        </w:rPr>
        <w:t xml:space="preserve">allow the City to research and prepare </w:t>
      </w:r>
      <w:r w:rsidR="00063E14" w:rsidRPr="00A456FC">
        <w:rPr>
          <w:rFonts w:ascii="Arial" w:hAnsi="Arial" w:cs="Arial"/>
          <w:sz w:val="20"/>
          <w:szCs w:val="20"/>
        </w:rPr>
        <w:t xml:space="preserve">helpful </w:t>
      </w:r>
      <w:r w:rsidR="00281717" w:rsidRPr="00A456FC">
        <w:rPr>
          <w:rFonts w:ascii="Arial" w:hAnsi="Arial" w:cs="Arial"/>
          <w:sz w:val="20"/>
          <w:szCs w:val="20"/>
        </w:rPr>
        <w:t xml:space="preserve">answers, and </w:t>
      </w:r>
      <w:r w:rsidR="00081F78" w:rsidRPr="00A456FC">
        <w:rPr>
          <w:rFonts w:ascii="Arial" w:hAnsi="Arial" w:cs="Arial"/>
          <w:sz w:val="20"/>
          <w:szCs w:val="20"/>
        </w:rPr>
        <w:t>better enable</w:t>
      </w:r>
      <w:r w:rsidR="00122559" w:rsidRPr="00A456FC">
        <w:rPr>
          <w:rFonts w:ascii="Arial" w:hAnsi="Arial" w:cs="Arial"/>
          <w:sz w:val="20"/>
          <w:szCs w:val="20"/>
        </w:rPr>
        <w:t xml:space="preserve"> the City to have appropriate City representatives in attendance.</w:t>
      </w:r>
    </w:p>
    <w:p w14:paraId="76DC62DC" w14:textId="77777777" w:rsidR="00AE3056" w:rsidRPr="00A456FC" w:rsidRDefault="00AE3056" w:rsidP="005C23DC">
      <w:pPr>
        <w:ind w:left="360"/>
        <w:rPr>
          <w:rFonts w:ascii="Arial" w:hAnsi="Arial" w:cs="Arial"/>
          <w:sz w:val="20"/>
          <w:szCs w:val="20"/>
        </w:rPr>
      </w:pPr>
    </w:p>
    <w:p w14:paraId="7FC99C29" w14:textId="77777777" w:rsidR="00AE3056" w:rsidRPr="00A456FC" w:rsidRDefault="0043722F" w:rsidP="005C23DC">
      <w:pPr>
        <w:ind w:left="360"/>
        <w:rPr>
          <w:rFonts w:ascii="Arial" w:hAnsi="Arial" w:cs="Arial"/>
          <w:sz w:val="20"/>
          <w:szCs w:val="20"/>
        </w:rPr>
      </w:pPr>
      <w:r w:rsidRPr="00A456FC">
        <w:rPr>
          <w:rFonts w:ascii="Arial" w:hAnsi="Arial" w:cs="Arial"/>
          <w:sz w:val="20"/>
          <w:szCs w:val="20"/>
        </w:rPr>
        <w:t>Those unable to attend in person may participate via telephone</w:t>
      </w:r>
      <w:r w:rsidR="00A44A10">
        <w:rPr>
          <w:rFonts w:ascii="Arial" w:hAnsi="Arial" w:cs="Arial"/>
          <w:sz w:val="20"/>
          <w:szCs w:val="20"/>
        </w:rPr>
        <w:t>.</w:t>
      </w:r>
      <w:r w:rsidRPr="00A456FC">
        <w:rPr>
          <w:rFonts w:ascii="Arial" w:hAnsi="Arial" w:cs="Arial"/>
          <w:sz w:val="20"/>
          <w:szCs w:val="20"/>
        </w:rPr>
        <w:t xml:space="preserve"> </w:t>
      </w:r>
      <w:r w:rsidR="00BC1898">
        <w:rPr>
          <w:rFonts w:ascii="Arial" w:hAnsi="Arial" w:cs="Arial"/>
          <w:sz w:val="20"/>
          <w:szCs w:val="20"/>
        </w:rPr>
        <w:t xml:space="preserve">Please see the Skype Information on page 1. </w:t>
      </w:r>
    </w:p>
    <w:p w14:paraId="7478D60A" w14:textId="77777777" w:rsidR="00AE3056" w:rsidRPr="00A456FC" w:rsidRDefault="00AE3056" w:rsidP="005C23DC">
      <w:pPr>
        <w:ind w:left="360"/>
        <w:rPr>
          <w:rFonts w:ascii="Arial" w:hAnsi="Arial" w:cs="Arial"/>
          <w:sz w:val="20"/>
          <w:szCs w:val="20"/>
        </w:rPr>
      </w:pPr>
    </w:p>
    <w:p w14:paraId="5AB8354B" w14:textId="77777777" w:rsidR="005C23DC" w:rsidRPr="00A456FC" w:rsidRDefault="000E2D5F" w:rsidP="005C23DC">
      <w:pPr>
        <w:ind w:left="360"/>
        <w:rPr>
          <w:rFonts w:ascii="Arial" w:hAnsi="Arial" w:cs="Arial"/>
          <w:sz w:val="20"/>
          <w:szCs w:val="20"/>
        </w:rPr>
      </w:pPr>
      <w:r w:rsidRPr="00A456FC">
        <w:rPr>
          <w:rFonts w:ascii="Arial" w:hAnsi="Arial" w:cs="Arial"/>
          <w:sz w:val="20"/>
          <w:szCs w:val="20"/>
        </w:rPr>
        <w:t>Proposers</w:t>
      </w:r>
      <w:r w:rsidR="005C23DC" w:rsidRPr="00A456FC">
        <w:rPr>
          <w:rFonts w:ascii="Arial" w:hAnsi="Arial" w:cs="Arial"/>
          <w:sz w:val="20"/>
          <w:szCs w:val="20"/>
        </w:rPr>
        <w:t xml:space="preserve"> are </w:t>
      </w:r>
      <w:r w:rsidR="005C23DC" w:rsidRPr="00A456FC">
        <w:rPr>
          <w:rFonts w:ascii="Arial" w:hAnsi="Arial" w:cs="Arial"/>
          <w:sz w:val="20"/>
          <w:szCs w:val="20"/>
          <w:u w:val="single"/>
        </w:rPr>
        <w:t>not</w:t>
      </w:r>
      <w:r w:rsidR="005C23DC" w:rsidRPr="00A456FC">
        <w:rPr>
          <w:rFonts w:ascii="Arial" w:hAnsi="Arial" w:cs="Arial"/>
          <w:sz w:val="20"/>
          <w:szCs w:val="20"/>
        </w:rPr>
        <w:t xml:space="preserve"> required to attend </w:t>
      </w:r>
      <w:proofErr w:type="gramStart"/>
      <w:r w:rsidR="005C23DC" w:rsidRPr="00A456FC">
        <w:rPr>
          <w:rFonts w:ascii="Arial" w:hAnsi="Arial" w:cs="Arial"/>
          <w:sz w:val="20"/>
          <w:szCs w:val="20"/>
        </w:rPr>
        <w:t>in order to</w:t>
      </w:r>
      <w:proofErr w:type="gramEnd"/>
      <w:r w:rsidR="005C23DC" w:rsidRPr="00A456FC">
        <w:rPr>
          <w:rFonts w:ascii="Arial" w:hAnsi="Arial" w:cs="Arial"/>
          <w:sz w:val="20"/>
          <w:szCs w:val="20"/>
        </w:rPr>
        <w:t xml:space="preserve"> be eligible to submit a proposal.  The purpose of the meeting is to answer questions potential </w:t>
      </w:r>
      <w:r w:rsidRPr="00A456FC">
        <w:rPr>
          <w:rFonts w:ascii="Arial" w:hAnsi="Arial" w:cs="Arial"/>
          <w:sz w:val="20"/>
          <w:szCs w:val="20"/>
        </w:rPr>
        <w:t>Proposers</w:t>
      </w:r>
      <w:r w:rsidR="005C23DC" w:rsidRPr="00A456FC">
        <w:rPr>
          <w:rFonts w:ascii="Arial" w:hAnsi="Arial" w:cs="Arial"/>
          <w:sz w:val="20"/>
          <w:szCs w:val="20"/>
        </w:rPr>
        <w:t xml:space="preserve"> may have regarding the solicitation document and to discuss and clarify any issues</w:t>
      </w:r>
      <w:r w:rsidR="00BA3659" w:rsidRPr="00A456FC">
        <w:rPr>
          <w:rFonts w:ascii="Arial" w:hAnsi="Arial" w:cs="Arial"/>
          <w:sz w:val="20"/>
          <w:szCs w:val="20"/>
        </w:rPr>
        <w:t>.</w:t>
      </w:r>
      <w:r w:rsidR="009F35C7" w:rsidRPr="00A456FC">
        <w:rPr>
          <w:rFonts w:ascii="Arial" w:hAnsi="Arial" w:cs="Arial"/>
          <w:sz w:val="20"/>
          <w:szCs w:val="20"/>
        </w:rPr>
        <w:t xml:space="preserve">  This is an opportunity for Proposers to raise concerns regarding specifications, terms, conditions, and any requirements of this solicitation.  Failure to raise concerns over any issues at this </w:t>
      </w:r>
      <w:r w:rsidR="0032138D" w:rsidRPr="00A456FC">
        <w:rPr>
          <w:rFonts w:ascii="Arial" w:hAnsi="Arial" w:cs="Arial"/>
          <w:sz w:val="20"/>
          <w:szCs w:val="20"/>
        </w:rPr>
        <w:t>opportunity</w:t>
      </w:r>
      <w:r w:rsidR="009F35C7" w:rsidRPr="00A456FC">
        <w:rPr>
          <w:rFonts w:ascii="Arial" w:hAnsi="Arial" w:cs="Arial"/>
          <w:sz w:val="20"/>
          <w:szCs w:val="20"/>
        </w:rPr>
        <w:t xml:space="preserve"> will be a consideration in any protest filed regarding such items that were known as of this pre-</w:t>
      </w:r>
      <w:r w:rsidR="0060776E" w:rsidRPr="00A456FC">
        <w:rPr>
          <w:rFonts w:ascii="Arial" w:hAnsi="Arial" w:cs="Arial"/>
          <w:sz w:val="20"/>
          <w:szCs w:val="20"/>
        </w:rPr>
        <w:t>proposal</w:t>
      </w:r>
      <w:r w:rsidR="009F35C7" w:rsidRPr="00A456FC">
        <w:rPr>
          <w:rFonts w:ascii="Arial" w:hAnsi="Arial" w:cs="Arial"/>
          <w:sz w:val="20"/>
          <w:szCs w:val="20"/>
        </w:rPr>
        <w:t xml:space="preserve"> conference.</w:t>
      </w:r>
    </w:p>
    <w:p w14:paraId="67E15B3B" w14:textId="77777777" w:rsidR="005C23DC" w:rsidRPr="00AE1B47" w:rsidRDefault="005C23DC" w:rsidP="00AE1B47">
      <w:pPr>
        <w:pStyle w:val="Heading2"/>
        <w:keepLines/>
        <w:numPr>
          <w:ilvl w:val="1"/>
          <w:numId w:val="31"/>
        </w:numPr>
        <w:tabs>
          <w:tab w:val="left" w:pos="-1440"/>
          <w:tab w:val="left" w:pos="576"/>
        </w:tabs>
        <w:rPr>
          <w:i w:val="0"/>
          <w:sz w:val="24"/>
          <w:szCs w:val="24"/>
        </w:rPr>
      </w:pPr>
      <w:bookmarkStart w:id="25" w:name="_Toc521141117"/>
      <w:bookmarkStart w:id="26" w:name="_Toc524484959"/>
      <w:bookmarkStart w:id="27" w:name="_Toc524754146"/>
      <w:bookmarkStart w:id="28" w:name="_Toc526492391"/>
      <w:bookmarkStart w:id="29" w:name="_Toc528557446"/>
      <w:bookmarkStart w:id="30" w:name="_Toc529153506"/>
      <w:bookmarkStart w:id="31" w:name="_Toc30899404"/>
      <w:r w:rsidRPr="00AE1B47">
        <w:rPr>
          <w:i w:val="0"/>
          <w:sz w:val="24"/>
          <w:szCs w:val="24"/>
        </w:rPr>
        <w:t>Questions</w:t>
      </w:r>
      <w:bookmarkEnd w:id="25"/>
      <w:bookmarkEnd w:id="26"/>
      <w:bookmarkEnd w:id="27"/>
      <w:bookmarkEnd w:id="28"/>
      <w:bookmarkEnd w:id="29"/>
      <w:bookmarkEnd w:id="30"/>
      <w:bookmarkEnd w:id="31"/>
      <w:r w:rsidR="00607FCF" w:rsidRPr="00AE1B47">
        <w:rPr>
          <w:i w:val="0"/>
          <w:sz w:val="24"/>
          <w:szCs w:val="24"/>
        </w:rPr>
        <w:t>.</w:t>
      </w:r>
    </w:p>
    <w:p w14:paraId="4B75D03B" w14:textId="77777777" w:rsidR="005C23DC" w:rsidRPr="00A456FC" w:rsidRDefault="00325F36" w:rsidP="005C23DC">
      <w:pPr>
        <w:pStyle w:val="BodyText2"/>
        <w:spacing w:line="240" w:lineRule="auto"/>
        <w:ind w:left="360"/>
        <w:rPr>
          <w:rFonts w:ascii="Arial" w:hAnsi="Arial" w:cs="Arial"/>
          <w:sz w:val="20"/>
          <w:szCs w:val="20"/>
        </w:rPr>
      </w:pPr>
      <w:r w:rsidRPr="00A456FC">
        <w:rPr>
          <w:rFonts w:ascii="Arial" w:hAnsi="Arial" w:cs="Arial"/>
          <w:sz w:val="20"/>
          <w:szCs w:val="20"/>
        </w:rPr>
        <w:t>Questions are to be submitted to</w:t>
      </w:r>
      <w:r w:rsidRPr="00A456FC">
        <w:rPr>
          <w:rFonts w:ascii="Arial" w:hAnsi="Arial" w:cs="Arial"/>
          <w:b/>
          <w:sz w:val="20"/>
          <w:szCs w:val="20"/>
        </w:rPr>
        <w:t xml:space="preserve"> </w:t>
      </w:r>
      <w:r w:rsidRPr="00A456FC">
        <w:rPr>
          <w:rFonts w:ascii="Arial" w:hAnsi="Arial" w:cs="Arial"/>
          <w:sz w:val="20"/>
          <w:szCs w:val="20"/>
        </w:rPr>
        <w:t xml:space="preserve">the Buyer no later than the date and time on page 1, </w:t>
      </w:r>
      <w:proofErr w:type="gramStart"/>
      <w:r w:rsidRPr="00A456FC">
        <w:rPr>
          <w:rFonts w:ascii="Arial" w:hAnsi="Arial" w:cs="Arial"/>
          <w:sz w:val="20"/>
          <w:szCs w:val="20"/>
        </w:rPr>
        <w:t>in order to</w:t>
      </w:r>
      <w:proofErr w:type="gramEnd"/>
      <w:r w:rsidRPr="00A456FC">
        <w:rPr>
          <w:rFonts w:ascii="Arial" w:hAnsi="Arial" w:cs="Arial"/>
          <w:sz w:val="20"/>
          <w:szCs w:val="20"/>
        </w:rPr>
        <w:t xml:space="preserve"> allow sufficient time for the City Buyer to consider the question before the bids or proposals are due.  The City prefers such questions to be through e-mail directed to the City Buyer e-mail address. </w:t>
      </w:r>
      <w:r w:rsidR="007A760F" w:rsidRPr="00A456FC">
        <w:rPr>
          <w:rFonts w:ascii="Arial" w:hAnsi="Arial" w:cs="Arial"/>
          <w:sz w:val="20"/>
          <w:szCs w:val="20"/>
        </w:rPr>
        <w:t xml:space="preserve">Failure to request clarification of any inadequacy, omission, or conflict will not relieve the vendor of any responsibilities under this </w:t>
      </w:r>
      <w:r w:rsidR="00AD273A" w:rsidRPr="00A456FC">
        <w:rPr>
          <w:rFonts w:ascii="Arial" w:hAnsi="Arial" w:cs="Arial"/>
          <w:sz w:val="20"/>
          <w:szCs w:val="20"/>
        </w:rPr>
        <w:t xml:space="preserve">solicitation </w:t>
      </w:r>
      <w:r w:rsidR="007A760F" w:rsidRPr="00A456FC">
        <w:rPr>
          <w:rFonts w:ascii="Arial" w:hAnsi="Arial" w:cs="Arial"/>
          <w:sz w:val="20"/>
          <w:szCs w:val="20"/>
        </w:rPr>
        <w:t xml:space="preserve">or any subsequent contract.  It is the responsibility of the interested Vendor to assure that they received responses </w:t>
      </w:r>
      <w:r w:rsidR="0006217A" w:rsidRPr="00A456FC">
        <w:rPr>
          <w:rFonts w:ascii="Arial" w:hAnsi="Arial" w:cs="Arial"/>
          <w:sz w:val="20"/>
          <w:szCs w:val="20"/>
        </w:rPr>
        <w:t xml:space="preserve">to Questions </w:t>
      </w:r>
      <w:r w:rsidR="007A760F" w:rsidRPr="00A456FC">
        <w:rPr>
          <w:rFonts w:ascii="Arial" w:hAnsi="Arial" w:cs="Arial"/>
          <w:sz w:val="20"/>
          <w:szCs w:val="20"/>
        </w:rPr>
        <w:t>if any are issued.</w:t>
      </w:r>
    </w:p>
    <w:p w14:paraId="01C2538F" w14:textId="77777777" w:rsidR="005C23DC" w:rsidRPr="00A456FC" w:rsidRDefault="008929A6" w:rsidP="00AE1B47">
      <w:pPr>
        <w:pStyle w:val="Heading2"/>
        <w:keepLines/>
        <w:numPr>
          <w:ilvl w:val="1"/>
          <w:numId w:val="31"/>
        </w:numPr>
        <w:tabs>
          <w:tab w:val="left" w:pos="-1440"/>
          <w:tab w:val="left" w:pos="576"/>
        </w:tabs>
        <w:rPr>
          <w:i w:val="0"/>
          <w:sz w:val="24"/>
          <w:szCs w:val="24"/>
        </w:rPr>
      </w:pPr>
      <w:bookmarkStart w:id="32" w:name="_Toc521141118"/>
      <w:bookmarkStart w:id="33" w:name="_Toc524484960"/>
      <w:bookmarkStart w:id="34" w:name="_Toc524754147"/>
      <w:bookmarkStart w:id="35" w:name="_Toc526492392"/>
      <w:bookmarkStart w:id="36" w:name="_Toc528557447"/>
      <w:bookmarkStart w:id="37" w:name="_Toc529153507"/>
      <w:bookmarkStart w:id="38" w:name="_Toc30899405"/>
      <w:r w:rsidRPr="00A456FC">
        <w:rPr>
          <w:i w:val="0"/>
          <w:sz w:val="24"/>
          <w:szCs w:val="24"/>
        </w:rPr>
        <w:t>C</w:t>
      </w:r>
      <w:r w:rsidR="005C23DC" w:rsidRPr="00A456FC">
        <w:rPr>
          <w:i w:val="0"/>
          <w:sz w:val="24"/>
          <w:szCs w:val="24"/>
        </w:rPr>
        <w:t>hanges to the RFP</w:t>
      </w:r>
      <w:bookmarkEnd w:id="32"/>
      <w:bookmarkEnd w:id="33"/>
      <w:bookmarkEnd w:id="34"/>
      <w:bookmarkEnd w:id="35"/>
      <w:bookmarkEnd w:id="36"/>
      <w:bookmarkEnd w:id="37"/>
      <w:bookmarkEnd w:id="38"/>
      <w:r w:rsidR="007A760F" w:rsidRPr="00A456FC">
        <w:rPr>
          <w:i w:val="0"/>
          <w:sz w:val="24"/>
          <w:szCs w:val="24"/>
        </w:rPr>
        <w:t>/Addenda</w:t>
      </w:r>
      <w:r w:rsidR="00607FCF" w:rsidRPr="00A456FC">
        <w:rPr>
          <w:i w:val="0"/>
          <w:sz w:val="24"/>
          <w:szCs w:val="24"/>
        </w:rPr>
        <w:t>.</w:t>
      </w:r>
    </w:p>
    <w:p w14:paraId="170C4C8D" w14:textId="77777777" w:rsidR="007A760F" w:rsidRPr="00A456FC" w:rsidRDefault="007A760F" w:rsidP="003D521E">
      <w:pPr>
        <w:pStyle w:val="BodyText2"/>
        <w:shd w:val="clear" w:color="auto" w:fill="FFFFFF"/>
        <w:spacing w:line="240" w:lineRule="auto"/>
        <w:ind w:left="360"/>
        <w:rPr>
          <w:rFonts w:ascii="Arial" w:hAnsi="Arial" w:cs="Arial"/>
          <w:sz w:val="20"/>
          <w:szCs w:val="20"/>
        </w:rPr>
      </w:pPr>
      <w:r w:rsidRPr="00A456FC">
        <w:rPr>
          <w:rFonts w:ascii="Arial" w:hAnsi="Arial" w:cs="Arial"/>
          <w:sz w:val="20"/>
          <w:szCs w:val="20"/>
        </w:rPr>
        <w:t xml:space="preserve">A change may be made by the City if, in the sole judgment of the City, the change will not compromise the City’s objectives in this acquisition.  </w:t>
      </w:r>
      <w:r w:rsidR="0006217A" w:rsidRPr="00A456FC">
        <w:rPr>
          <w:rFonts w:ascii="Arial" w:hAnsi="Arial" w:cs="Arial"/>
          <w:sz w:val="20"/>
          <w:szCs w:val="20"/>
        </w:rPr>
        <w:t xml:space="preserve">A change to this RFP will be made by formal written addendum issued by the City’s </w:t>
      </w:r>
      <w:r w:rsidR="008801F3" w:rsidRPr="00A456FC">
        <w:rPr>
          <w:rFonts w:ascii="Arial" w:hAnsi="Arial" w:cs="Arial"/>
          <w:sz w:val="20"/>
          <w:szCs w:val="20"/>
        </w:rPr>
        <w:t>RFP Coordinator</w:t>
      </w:r>
      <w:r w:rsidR="0006217A" w:rsidRPr="00A456FC">
        <w:rPr>
          <w:rFonts w:ascii="Arial" w:hAnsi="Arial" w:cs="Arial"/>
          <w:sz w:val="20"/>
          <w:szCs w:val="20"/>
        </w:rPr>
        <w:t xml:space="preserve"> </w:t>
      </w:r>
      <w:r w:rsidRPr="00A456FC">
        <w:rPr>
          <w:rFonts w:ascii="Arial" w:hAnsi="Arial" w:cs="Arial"/>
          <w:sz w:val="20"/>
          <w:szCs w:val="20"/>
        </w:rPr>
        <w:t xml:space="preserve">Addenda issued by the City shall become part of this </w:t>
      </w:r>
      <w:r w:rsidR="00033EFD" w:rsidRPr="00A456FC">
        <w:rPr>
          <w:rFonts w:ascii="Arial" w:hAnsi="Arial" w:cs="Arial"/>
          <w:sz w:val="20"/>
          <w:szCs w:val="20"/>
        </w:rPr>
        <w:t>RFP</w:t>
      </w:r>
      <w:r w:rsidRPr="00A456FC">
        <w:rPr>
          <w:rFonts w:ascii="Arial" w:hAnsi="Arial" w:cs="Arial"/>
          <w:sz w:val="20"/>
          <w:szCs w:val="20"/>
        </w:rPr>
        <w:t xml:space="preserve"> and included as part of the Contract. It is the responsibility of the interested Vendor to assure that they have received </w:t>
      </w:r>
      <w:r w:rsidR="0006217A" w:rsidRPr="00A456FC">
        <w:rPr>
          <w:rFonts w:ascii="Arial" w:hAnsi="Arial" w:cs="Arial"/>
          <w:sz w:val="20"/>
          <w:szCs w:val="20"/>
        </w:rPr>
        <w:t xml:space="preserve">Addenda </w:t>
      </w:r>
      <w:r w:rsidRPr="00A456FC">
        <w:rPr>
          <w:rFonts w:ascii="Arial" w:hAnsi="Arial" w:cs="Arial"/>
          <w:sz w:val="20"/>
          <w:szCs w:val="20"/>
        </w:rPr>
        <w:t>if any are issued</w:t>
      </w:r>
      <w:r w:rsidR="00BA3659" w:rsidRPr="00A456FC">
        <w:rPr>
          <w:rFonts w:ascii="Arial" w:hAnsi="Arial" w:cs="Arial"/>
          <w:sz w:val="20"/>
          <w:szCs w:val="20"/>
        </w:rPr>
        <w:t>.</w:t>
      </w:r>
    </w:p>
    <w:p w14:paraId="4DE16829" w14:textId="77777777" w:rsidR="008C0981" w:rsidRPr="00A456FC" w:rsidRDefault="003D521E" w:rsidP="00AE1B47">
      <w:pPr>
        <w:pStyle w:val="Heading2"/>
        <w:keepLines/>
        <w:numPr>
          <w:ilvl w:val="1"/>
          <w:numId w:val="31"/>
        </w:numPr>
        <w:tabs>
          <w:tab w:val="left" w:pos="-1440"/>
          <w:tab w:val="left" w:pos="576"/>
        </w:tabs>
        <w:rPr>
          <w:i w:val="0"/>
          <w:sz w:val="24"/>
          <w:szCs w:val="24"/>
        </w:rPr>
      </w:pPr>
      <w:bookmarkStart w:id="39" w:name="_Toc524484961"/>
      <w:bookmarkStart w:id="40" w:name="_Toc524754148"/>
      <w:bookmarkStart w:id="41" w:name="_Ref525440624"/>
      <w:bookmarkStart w:id="42" w:name="_Ref525440637"/>
      <w:bookmarkStart w:id="43" w:name="_Toc526492393"/>
      <w:bookmarkStart w:id="44" w:name="_Toc528557448"/>
      <w:bookmarkStart w:id="45" w:name="_Toc529153508"/>
      <w:bookmarkStart w:id="46" w:name="_Toc30899406"/>
      <w:r w:rsidRPr="00A456FC">
        <w:rPr>
          <w:i w:val="0"/>
          <w:sz w:val="24"/>
          <w:szCs w:val="24"/>
        </w:rPr>
        <w:t xml:space="preserve"> </w:t>
      </w:r>
      <w:r w:rsidR="008C0981" w:rsidRPr="00A456FC">
        <w:rPr>
          <w:i w:val="0"/>
          <w:sz w:val="24"/>
          <w:szCs w:val="24"/>
        </w:rPr>
        <w:t>Bid Blog</w:t>
      </w:r>
    </w:p>
    <w:p w14:paraId="5B65BA72" w14:textId="77777777" w:rsidR="008C0981" w:rsidRPr="00A456FC" w:rsidRDefault="008C0981" w:rsidP="00AF2594">
      <w:pPr>
        <w:ind w:left="360"/>
        <w:rPr>
          <w:rFonts w:ascii="Arial" w:hAnsi="Arial" w:cs="Arial"/>
        </w:rPr>
      </w:pPr>
      <w:r w:rsidRPr="00A456FC">
        <w:rPr>
          <w:rFonts w:ascii="Arial" w:hAnsi="Arial" w:cs="Arial"/>
          <w:sz w:val="20"/>
          <w:szCs w:val="20"/>
        </w:rPr>
        <w:t xml:space="preserve">The City Purchasing website offers a place to register for a Blog related to the solicitation.  The Blog will provide you automatic announcements and updates when new materials, addenda, or information is posted regarding the solicitation you are interested in.  </w:t>
      </w:r>
      <w:r w:rsidR="00986258" w:rsidRPr="00A456FC">
        <w:rPr>
          <w:rFonts w:ascii="Arial" w:hAnsi="Arial" w:cs="Arial"/>
          <w:sz w:val="20"/>
          <w:szCs w:val="20"/>
        </w:rPr>
        <w:t xml:space="preserve"> </w:t>
      </w:r>
      <w:hyperlink r:id="rId21" w:history="1">
        <w:r w:rsidR="00986258" w:rsidRPr="00A456FC">
          <w:rPr>
            <w:rStyle w:val="Hyperlink"/>
            <w:rFonts w:ascii="Arial" w:hAnsi="Arial" w:cs="Arial"/>
            <w:sz w:val="20"/>
            <w:szCs w:val="20"/>
          </w:rPr>
          <w:t>http://www.seattle.gov/city-purchasing-and-contracting/city-purchasing</w:t>
        </w:r>
      </w:hyperlink>
    </w:p>
    <w:p w14:paraId="68AE812D" w14:textId="77777777" w:rsidR="005C23DC" w:rsidRPr="00A456FC" w:rsidRDefault="005C23DC" w:rsidP="00AE1B47">
      <w:pPr>
        <w:pStyle w:val="Heading2"/>
        <w:keepLines/>
        <w:numPr>
          <w:ilvl w:val="1"/>
          <w:numId w:val="31"/>
        </w:numPr>
        <w:tabs>
          <w:tab w:val="left" w:pos="-1440"/>
          <w:tab w:val="left" w:pos="576"/>
        </w:tabs>
        <w:rPr>
          <w:i w:val="0"/>
          <w:sz w:val="24"/>
          <w:szCs w:val="24"/>
        </w:rPr>
      </w:pPr>
      <w:r w:rsidRPr="00A456FC">
        <w:rPr>
          <w:i w:val="0"/>
          <w:sz w:val="24"/>
          <w:szCs w:val="24"/>
        </w:rPr>
        <w:t xml:space="preserve">Receiving Addenda and/or Question and Answers </w:t>
      </w:r>
    </w:p>
    <w:p w14:paraId="099E8C6B" w14:textId="77777777" w:rsidR="008C0981" w:rsidRPr="00A456FC" w:rsidRDefault="008C0981" w:rsidP="008C0981">
      <w:pPr>
        <w:ind w:left="360"/>
        <w:rPr>
          <w:rFonts w:ascii="Arial" w:hAnsi="Arial" w:cs="Arial"/>
          <w:sz w:val="20"/>
          <w:szCs w:val="20"/>
        </w:rPr>
      </w:pPr>
      <w:r w:rsidRPr="00A456FC">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hyperlink r:id="rId22" w:history="1">
        <w:r w:rsidRPr="00A456FC">
          <w:rPr>
            <w:rStyle w:val="Hyperlink"/>
            <w:rFonts w:ascii="Arial" w:hAnsi="Arial" w:cs="Arial"/>
            <w:sz w:val="20"/>
            <w:szCs w:val="20"/>
          </w:rPr>
          <w:t>http://www.seattle.gov/purchasing</w:t>
        </w:r>
      </w:hyperlink>
    </w:p>
    <w:p w14:paraId="227D9C05" w14:textId="77777777" w:rsidR="008C0981" w:rsidRPr="00A456FC" w:rsidRDefault="008C0981" w:rsidP="008C0981">
      <w:pPr>
        <w:ind w:left="360"/>
        <w:jc w:val="both"/>
        <w:rPr>
          <w:rFonts w:ascii="Arial" w:hAnsi="Arial" w:cs="Arial"/>
          <w:sz w:val="20"/>
          <w:szCs w:val="20"/>
        </w:rPr>
      </w:pPr>
    </w:p>
    <w:p w14:paraId="47D739AB" w14:textId="77777777" w:rsidR="008C0981" w:rsidRPr="00A456FC" w:rsidRDefault="008C0981" w:rsidP="008C0981">
      <w:pPr>
        <w:ind w:left="360"/>
        <w:jc w:val="both"/>
        <w:rPr>
          <w:rFonts w:ascii="Arial" w:hAnsi="Arial" w:cs="Arial"/>
          <w:sz w:val="20"/>
          <w:szCs w:val="20"/>
        </w:rPr>
      </w:pPr>
      <w:r w:rsidRPr="00A456FC">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w:t>
      </w:r>
      <w:r w:rsidRPr="00A456FC">
        <w:rPr>
          <w:rFonts w:ascii="Arial" w:hAnsi="Arial" w:cs="Arial"/>
          <w:sz w:val="20"/>
          <w:szCs w:val="20"/>
        </w:rPr>
        <w:lastRenderedPageBreak/>
        <w:t xml:space="preserve">the City to provide notice or to make it available on the website do not relieve the Vendor from the sole obligation for learning of such material.  </w:t>
      </w:r>
    </w:p>
    <w:p w14:paraId="26CC2466" w14:textId="77777777" w:rsidR="008C0981" w:rsidRPr="00A456FC" w:rsidRDefault="008C0981" w:rsidP="008C0981">
      <w:pPr>
        <w:ind w:left="360"/>
        <w:jc w:val="both"/>
        <w:rPr>
          <w:rFonts w:ascii="Arial" w:hAnsi="Arial" w:cs="Arial"/>
          <w:sz w:val="20"/>
          <w:szCs w:val="20"/>
        </w:rPr>
      </w:pPr>
    </w:p>
    <w:p w14:paraId="009D1747" w14:textId="77777777" w:rsidR="008C0981" w:rsidRPr="00A456FC" w:rsidRDefault="008C0981" w:rsidP="008C0981">
      <w:pPr>
        <w:ind w:left="360"/>
        <w:jc w:val="both"/>
        <w:rPr>
          <w:rFonts w:ascii="Arial" w:hAnsi="Arial" w:cs="Arial"/>
          <w:sz w:val="20"/>
          <w:szCs w:val="20"/>
        </w:rPr>
      </w:pPr>
      <w:r w:rsidRPr="00A456FC">
        <w:rPr>
          <w:rFonts w:ascii="Arial" w:hAnsi="Arial" w:cs="Arial"/>
          <w:sz w:val="20"/>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14:paraId="2592B771" w14:textId="77777777" w:rsidR="008C0981" w:rsidRPr="00A456FC" w:rsidRDefault="008C0981" w:rsidP="008C0981">
      <w:pPr>
        <w:ind w:left="360"/>
        <w:jc w:val="both"/>
        <w:rPr>
          <w:rFonts w:ascii="Arial" w:hAnsi="Arial" w:cs="Arial"/>
          <w:sz w:val="20"/>
          <w:szCs w:val="20"/>
        </w:rPr>
      </w:pPr>
    </w:p>
    <w:p w14:paraId="089429D2" w14:textId="77777777" w:rsidR="008C0981" w:rsidRPr="00A456FC" w:rsidRDefault="008C0981" w:rsidP="008C0981">
      <w:pPr>
        <w:ind w:left="360"/>
        <w:jc w:val="both"/>
        <w:rPr>
          <w:rFonts w:ascii="Arial" w:hAnsi="Arial" w:cs="Arial"/>
          <w:sz w:val="20"/>
          <w:szCs w:val="20"/>
        </w:rPr>
      </w:pPr>
      <w:r w:rsidRPr="00A456FC">
        <w:rPr>
          <w:rFonts w:ascii="Arial" w:hAnsi="Arial" w:cs="Arial"/>
          <w:sz w:val="20"/>
          <w:szCs w:val="20"/>
        </w:rPr>
        <w:t xml:space="preserve">All </w:t>
      </w:r>
      <w:r w:rsidR="00E85387" w:rsidRPr="00A456FC">
        <w:rPr>
          <w:rFonts w:ascii="Arial" w:hAnsi="Arial" w:cs="Arial"/>
          <w:sz w:val="20"/>
          <w:szCs w:val="20"/>
        </w:rPr>
        <w:t xml:space="preserve">Proposals </w:t>
      </w:r>
      <w:r w:rsidRPr="00A456FC">
        <w:rPr>
          <w:rFonts w:ascii="Arial" w:hAnsi="Arial" w:cs="Arial"/>
          <w:sz w:val="20"/>
          <w:szCs w:val="20"/>
        </w:rPr>
        <w:t xml:space="preserve">sent to the City shall be considered compliant to all Addendums, with or without specific confirmation from the </w:t>
      </w:r>
      <w:r w:rsidR="00E85387" w:rsidRPr="00A456FC">
        <w:rPr>
          <w:rFonts w:ascii="Arial" w:hAnsi="Arial" w:cs="Arial"/>
          <w:sz w:val="20"/>
          <w:szCs w:val="20"/>
        </w:rPr>
        <w:t xml:space="preserve">Proposer </w:t>
      </w:r>
      <w:r w:rsidRPr="00A456FC">
        <w:rPr>
          <w:rFonts w:ascii="Arial" w:hAnsi="Arial" w:cs="Arial"/>
          <w:sz w:val="20"/>
          <w:szCs w:val="20"/>
        </w:rPr>
        <w:t>that the Addendum was received and incorporated.  However, the Buyer can reject the Bid if it does not reasonably appear to have incorporated the Addendum.  The Buyer could decide that the Bidder did incorporate the Addendum information, or could determine that the Bidder failed to incorporate the Addendum changes and that the changes were material so that the Buyer must reject the Offer, or the Buyer may determine that the Bidder failed to incorporate the Addendum changes but that the changes were not material and therefore the Bid may continue to be accepted by the Buyer.</w:t>
      </w:r>
    </w:p>
    <w:p w14:paraId="37150C02" w14:textId="77777777" w:rsidR="00084985" w:rsidRPr="00A456FC" w:rsidRDefault="00084985" w:rsidP="005C23DC">
      <w:pPr>
        <w:ind w:left="360"/>
        <w:rPr>
          <w:rFonts w:ascii="Arial" w:hAnsi="Arial" w:cs="Arial"/>
          <w:sz w:val="22"/>
          <w:szCs w:val="22"/>
        </w:rPr>
      </w:pPr>
    </w:p>
    <w:p w14:paraId="3D7A7916" w14:textId="77777777" w:rsidR="0044619D" w:rsidRPr="00A456FC" w:rsidRDefault="0044619D" w:rsidP="00AE1B47">
      <w:pPr>
        <w:pStyle w:val="Heading2"/>
        <w:keepLines/>
        <w:numPr>
          <w:ilvl w:val="1"/>
          <w:numId w:val="31"/>
        </w:numPr>
        <w:tabs>
          <w:tab w:val="left" w:pos="-1440"/>
          <w:tab w:val="left" w:pos="576"/>
        </w:tabs>
        <w:rPr>
          <w:i w:val="0"/>
          <w:sz w:val="24"/>
          <w:szCs w:val="24"/>
        </w:rPr>
      </w:pPr>
      <w:r w:rsidRPr="00A456FC">
        <w:rPr>
          <w:i w:val="0"/>
          <w:sz w:val="24"/>
          <w:szCs w:val="24"/>
        </w:rPr>
        <w:t>Proposal Submittal Instructions</w:t>
      </w:r>
    </w:p>
    <w:p w14:paraId="1E8426BF" w14:textId="77777777" w:rsidR="0044619D" w:rsidRPr="00C55F6F" w:rsidRDefault="0044619D" w:rsidP="00C55F6F">
      <w:pPr>
        <w:ind w:left="792"/>
      </w:pPr>
    </w:p>
    <w:p w14:paraId="4ECF3A7D" w14:textId="77777777" w:rsidR="00C455A8" w:rsidRPr="00A456FC" w:rsidRDefault="008D4EE5" w:rsidP="006F5C4D">
      <w:pPr>
        <w:numPr>
          <w:ilvl w:val="0"/>
          <w:numId w:val="22"/>
        </w:numPr>
        <w:ind w:left="1080"/>
        <w:rPr>
          <w:rFonts w:ascii="Arial" w:hAnsi="Arial" w:cs="Arial"/>
          <w:sz w:val="20"/>
          <w:szCs w:val="20"/>
        </w:rPr>
      </w:pPr>
      <w:r w:rsidRPr="00A456FC">
        <w:rPr>
          <w:rFonts w:ascii="Arial" w:hAnsi="Arial" w:cs="Arial"/>
          <w:sz w:val="20"/>
          <w:szCs w:val="20"/>
        </w:rPr>
        <w:t>Proposals</w:t>
      </w:r>
      <w:r w:rsidR="00C455A8" w:rsidRPr="00A456FC">
        <w:rPr>
          <w:rFonts w:ascii="Arial" w:hAnsi="Arial" w:cs="Arial"/>
          <w:sz w:val="20"/>
          <w:szCs w:val="20"/>
        </w:rPr>
        <w:t xml:space="preserve"> must be received no later than the date and time specified on the Solicitation Schedule or as otherwise amended.  </w:t>
      </w:r>
    </w:p>
    <w:p w14:paraId="7F03A3B9" w14:textId="77777777" w:rsidR="00C455A8" w:rsidRPr="00A456FC" w:rsidRDefault="00C455A8" w:rsidP="00805D94">
      <w:pPr>
        <w:ind w:left="810" w:hanging="360"/>
        <w:rPr>
          <w:rFonts w:ascii="Arial" w:hAnsi="Arial" w:cs="Arial"/>
          <w:sz w:val="20"/>
          <w:szCs w:val="20"/>
        </w:rPr>
      </w:pPr>
    </w:p>
    <w:p w14:paraId="49ACFA00" w14:textId="77777777" w:rsidR="00C455A8" w:rsidRPr="00A456FC" w:rsidRDefault="00C455A8" w:rsidP="006F5C4D">
      <w:pPr>
        <w:numPr>
          <w:ilvl w:val="0"/>
          <w:numId w:val="22"/>
        </w:numPr>
        <w:ind w:left="1170"/>
        <w:rPr>
          <w:rFonts w:ascii="Arial" w:hAnsi="Arial" w:cs="Arial"/>
          <w:sz w:val="20"/>
          <w:szCs w:val="20"/>
        </w:rPr>
      </w:pPr>
      <w:r w:rsidRPr="00A456FC">
        <w:rPr>
          <w:rFonts w:ascii="Arial" w:hAnsi="Arial" w:cs="Arial"/>
          <w:sz w:val="20"/>
          <w:szCs w:val="20"/>
        </w:rPr>
        <w:t xml:space="preserve">Fax, e-mail and </w:t>
      </w:r>
      <w:r w:rsidR="00F22336">
        <w:rPr>
          <w:rFonts w:ascii="Arial" w:hAnsi="Arial" w:cs="Arial"/>
          <w:sz w:val="20"/>
          <w:szCs w:val="20"/>
        </w:rPr>
        <w:t>electronic</w:t>
      </w:r>
      <w:r w:rsidRPr="00A456FC">
        <w:rPr>
          <w:rFonts w:ascii="Arial" w:hAnsi="Arial" w:cs="Arial"/>
          <w:sz w:val="20"/>
          <w:szCs w:val="20"/>
        </w:rPr>
        <w:t xml:space="preserve"> copies </w:t>
      </w:r>
      <w:r w:rsidRPr="00A456FC">
        <w:rPr>
          <w:rFonts w:ascii="Arial" w:hAnsi="Arial" w:cs="Arial"/>
          <w:b/>
          <w:sz w:val="20"/>
          <w:szCs w:val="20"/>
          <w:u w:val="single"/>
        </w:rPr>
        <w:t>will not</w:t>
      </w:r>
      <w:r w:rsidRPr="00A456FC">
        <w:rPr>
          <w:rFonts w:ascii="Arial" w:hAnsi="Arial" w:cs="Arial"/>
          <w:sz w:val="20"/>
          <w:szCs w:val="20"/>
        </w:rPr>
        <w:t xml:space="preserve"> be an alternative to the hard copy. If a</w:t>
      </w:r>
      <w:r w:rsidR="00F22336">
        <w:rPr>
          <w:rFonts w:ascii="Arial" w:hAnsi="Arial" w:cs="Arial"/>
          <w:sz w:val="20"/>
          <w:szCs w:val="20"/>
        </w:rPr>
        <w:t>n electronic</w:t>
      </w:r>
      <w:r w:rsidRPr="00A456FC">
        <w:rPr>
          <w:rFonts w:ascii="Arial" w:hAnsi="Arial" w:cs="Arial"/>
          <w:sz w:val="20"/>
          <w:szCs w:val="20"/>
        </w:rPr>
        <w:t>, fax or e-mail version is delivered to the City, the hard copy will be the only official version accepted by the City.</w:t>
      </w:r>
    </w:p>
    <w:p w14:paraId="0BFFAD57" w14:textId="77777777" w:rsidR="005C23DC" w:rsidRPr="00A456FC" w:rsidRDefault="0044619D" w:rsidP="00AE1B47">
      <w:pPr>
        <w:pStyle w:val="Heading2"/>
        <w:keepLines/>
        <w:numPr>
          <w:ilvl w:val="1"/>
          <w:numId w:val="31"/>
        </w:numPr>
        <w:tabs>
          <w:tab w:val="left" w:pos="-1440"/>
          <w:tab w:val="left" w:pos="576"/>
        </w:tabs>
        <w:rPr>
          <w:i w:val="0"/>
          <w:sz w:val="24"/>
          <w:szCs w:val="24"/>
        </w:rPr>
      </w:pPr>
      <w:r w:rsidRPr="00A456FC">
        <w:rPr>
          <w:i w:val="0"/>
          <w:sz w:val="24"/>
          <w:szCs w:val="24"/>
        </w:rPr>
        <w:t>Proposal Delivery Instructions</w:t>
      </w:r>
      <w:bookmarkEnd w:id="39"/>
      <w:bookmarkEnd w:id="40"/>
      <w:bookmarkEnd w:id="41"/>
      <w:bookmarkEnd w:id="42"/>
      <w:bookmarkEnd w:id="43"/>
      <w:bookmarkEnd w:id="44"/>
      <w:bookmarkEnd w:id="45"/>
      <w:bookmarkEnd w:id="46"/>
      <w:r w:rsidR="00607FCF" w:rsidRPr="00A456FC">
        <w:rPr>
          <w:i w:val="0"/>
          <w:sz w:val="24"/>
          <w:szCs w:val="24"/>
        </w:rPr>
        <w:t>.</w:t>
      </w:r>
    </w:p>
    <w:p w14:paraId="6AA9A630" w14:textId="77777777" w:rsidR="00912367" w:rsidRPr="00A456FC" w:rsidRDefault="00052315" w:rsidP="00A91F21">
      <w:pPr>
        <w:pStyle w:val="Heading6"/>
        <w:numPr>
          <w:ilvl w:val="0"/>
          <w:numId w:val="18"/>
        </w:numPr>
        <w:ind w:left="1170" w:hanging="450"/>
        <w:rPr>
          <w:rFonts w:ascii="Arial" w:hAnsi="Arial" w:cs="Arial"/>
          <w:b w:val="0"/>
        </w:rPr>
      </w:pPr>
      <w:r w:rsidRPr="00A456FC">
        <w:rPr>
          <w:rFonts w:ascii="Arial" w:hAnsi="Arial" w:cs="Arial"/>
          <w:b w:val="0"/>
          <w:sz w:val="20"/>
          <w:szCs w:val="20"/>
        </w:rPr>
        <w:t>The Submittal may be hand-delivered or must otherwise be received by the Buyer at the address provided below, by the submittal deadline</w:t>
      </w:r>
      <w:r w:rsidRPr="00A456FC">
        <w:rPr>
          <w:rFonts w:ascii="Arial" w:hAnsi="Arial" w:cs="Arial"/>
          <w:b w:val="0"/>
          <w:i/>
          <w:sz w:val="20"/>
          <w:szCs w:val="20"/>
        </w:rPr>
        <w:t>.</w:t>
      </w:r>
      <w:r w:rsidRPr="00A456FC">
        <w:rPr>
          <w:rFonts w:ascii="Arial" w:hAnsi="Arial" w:cs="Arial"/>
          <w:b w:val="0"/>
          <w:sz w:val="20"/>
          <w:szCs w:val="20"/>
        </w:rPr>
        <w:t xml:space="preserve">  Please note that delivery errors will result without careful attention to the proper address</w:t>
      </w:r>
      <w:r w:rsidR="0006217A" w:rsidRPr="00A456FC">
        <w:rPr>
          <w:rFonts w:ascii="Arial" w:hAnsi="Arial" w:cs="Arial"/>
          <w:b w:val="0"/>
        </w:rPr>
        <w:t>.</w:t>
      </w:r>
      <w:r w:rsidR="0009317C" w:rsidRPr="00A456FC">
        <w:rPr>
          <w:rFonts w:ascii="Arial" w:hAnsi="Arial" w:cs="Arial"/>
          <w:b w:val="0"/>
        </w:rPr>
        <w:t xml:space="preserve">  </w:t>
      </w:r>
    </w:p>
    <w:p w14:paraId="09597980" w14:textId="77777777" w:rsidR="00237795" w:rsidRPr="00A456FC" w:rsidRDefault="00237795" w:rsidP="00237795">
      <w:pPr>
        <w:rPr>
          <w:rFonts w:ascii="Arial" w:hAnsi="Arial" w:cs="Arial"/>
        </w:rPr>
      </w:pPr>
    </w:p>
    <w:p w14:paraId="4896D2DB" w14:textId="77777777" w:rsidR="00AE52D5" w:rsidRPr="00A456FC" w:rsidRDefault="00237795" w:rsidP="00AE52D5">
      <w:pPr>
        <w:jc w:val="center"/>
        <w:rPr>
          <w:rFonts w:ascii="Arial" w:hAnsi="Arial" w:cs="Arial"/>
          <w:b/>
          <w:sz w:val="20"/>
          <w:szCs w:val="20"/>
          <w:u w:val="single"/>
        </w:rPr>
      </w:pPr>
      <w:r w:rsidRPr="00A456FC">
        <w:rPr>
          <w:rFonts w:ascii="Arial" w:hAnsi="Arial" w:cs="Arial"/>
          <w:b/>
          <w:sz w:val="20"/>
          <w:szCs w:val="20"/>
          <w:u w:val="single"/>
        </w:rPr>
        <w:t>TABLE 2 –PROPOSAL DELIVERY ADDRESS</w:t>
      </w:r>
    </w:p>
    <w:p w14:paraId="5D23ED9B" w14:textId="77777777" w:rsidR="00052315" w:rsidRPr="00A456FC" w:rsidRDefault="00052315" w:rsidP="00AE52D5">
      <w:pPr>
        <w:jc w:val="center"/>
        <w:rPr>
          <w:rFonts w:ascii="Arial" w:hAnsi="Arial" w:cs="Arial"/>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787"/>
      </w:tblGrid>
      <w:tr w:rsidR="0009317C" w:rsidRPr="00A456FC" w14:paraId="73AA2180" w14:textId="77777777" w:rsidTr="0009317C">
        <w:tc>
          <w:tcPr>
            <w:tcW w:w="4591" w:type="dxa"/>
            <w:shd w:val="clear" w:color="auto" w:fill="E5DFEC"/>
          </w:tcPr>
          <w:p w14:paraId="465F292D" w14:textId="77777777" w:rsidR="0009317C" w:rsidRPr="00A456FC" w:rsidRDefault="0009317C" w:rsidP="0009317C">
            <w:pPr>
              <w:rPr>
                <w:rFonts w:ascii="Arial" w:hAnsi="Arial" w:cs="Arial"/>
                <w:b/>
                <w:bCs/>
                <w:sz w:val="20"/>
                <w:szCs w:val="20"/>
              </w:rPr>
            </w:pPr>
            <w:r w:rsidRPr="00A456FC">
              <w:rPr>
                <w:rFonts w:ascii="Arial" w:hAnsi="Arial" w:cs="Arial"/>
                <w:b/>
                <w:bCs/>
                <w:sz w:val="20"/>
                <w:szCs w:val="20"/>
              </w:rPr>
              <w:t>Physical Address (courier)</w:t>
            </w:r>
          </w:p>
        </w:tc>
        <w:tc>
          <w:tcPr>
            <w:tcW w:w="4787" w:type="dxa"/>
            <w:shd w:val="clear" w:color="auto" w:fill="E5DFEC"/>
          </w:tcPr>
          <w:p w14:paraId="4BBB8355" w14:textId="77777777" w:rsidR="0009317C" w:rsidRPr="00A456FC" w:rsidRDefault="0009317C" w:rsidP="0009317C">
            <w:pPr>
              <w:rPr>
                <w:rFonts w:ascii="Arial" w:hAnsi="Arial" w:cs="Arial"/>
                <w:b/>
                <w:bCs/>
                <w:sz w:val="20"/>
                <w:szCs w:val="20"/>
              </w:rPr>
            </w:pPr>
            <w:r w:rsidRPr="00A456FC">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A456FC">
                  <w:rPr>
                    <w:rFonts w:ascii="Arial" w:hAnsi="Arial" w:cs="Arial"/>
                    <w:b/>
                    <w:bCs/>
                    <w:sz w:val="20"/>
                    <w:szCs w:val="20"/>
                  </w:rPr>
                  <w:t>U.S.</w:t>
                </w:r>
              </w:smartTag>
            </w:smartTag>
            <w:r w:rsidRPr="00A456FC">
              <w:rPr>
                <w:rFonts w:ascii="Arial" w:hAnsi="Arial" w:cs="Arial"/>
                <w:b/>
                <w:bCs/>
                <w:sz w:val="20"/>
                <w:szCs w:val="20"/>
              </w:rPr>
              <w:t xml:space="preserve"> Postal Service mail)</w:t>
            </w:r>
          </w:p>
        </w:tc>
      </w:tr>
      <w:tr w:rsidR="0009317C" w:rsidRPr="00A456FC" w14:paraId="53D1AABD" w14:textId="77777777" w:rsidTr="0009317C">
        <w:tc>
          <w:tcPr>
            <w:tcW w:w="4591" w:type="dxa"/>
          </w:tcPr>
          <w:p w14:paraId="60D43298" w14:textId="77777777" w:rsidR="0009317C" w:rsidRPr="00A456FC" w:rsidRDefault="0009317C" w:rsidP="0009317C">
            <w:pPr>
              <w:pStyle w:val="NoSpacing"/>
              <w:rPr>
                <w:rFonts w:ascii="Arial" w:hAnsi="Arial" w:cs="Arial"/>
                <w:sz w:val="20"/>
                <w:szCs w:val="20"/>
              </w:rPr>
            </w:pPr>
            <w:r w:rsidRPr="00A456FC">
              <w:rPr>
                <w:rFonts w:ascii="Arial" w:hAnsi="Arial" w:cs="Arial"/>
                <w:sz w:val="20"/>
                <w:szCs w:val="20"/>
              </w:rPr>
              <w:t>City Purchasing and Contracting Services Div.</w:t>
            </w:r>
          </w:p>
          <w:p w14:paraId="47A5DE3D" w14:textId="77777777" w:rsidR="0009317C" w:rsidRPr="00A456FC" w:rsidRDefault="0009317C" w:rsidP="0009317C">
            <w:pPr>
              <w:pStyle w:val="NoSpacing"/>
              <w:rPr>
                <w:rFonts w:ascii="Arial" w:hAnsi="Arial" w:cs="Arial"/>
                <w:sz w:val="20"/>
                <w:szCs w:val="20"/>
              </w:rPr>
            </w:pPr>
            <w:smartTag w:uri="urn:schemas-microsoft-com:office:smarttags" w:element="PlaceName">
              <w:r w:rsidRPr="00A456FC">
                <w:rPr>
                  <w:rFonts w:ascii="Arial" w:hAnsi="Arial" w:cs="Arial"/>
                  <w:sz w:val="20"/>
                  <w:szCs w:val="20"/>
                </w:rPr>
                <w:t>Seattle</w:t>
              </w:r>
            </w:smartTag>
            <w:r w:rsidRPr="00A456FC">
              <w:rPr>
                <w:rFonts w:ascii="Arial" w:hAnsi="Arial" w:cs="Arial"/>
                <w:sz w:val="20"/>
                <w:szCs w:val="20"/>
              </w:rPr>
              <w:t xml:space="preserve"> Municipal </w:t>
            </w:r>
            <w:smartTag w:uri="urn:schemas-microsoft-com:office:smarttags" w:element="PlaceType">
              <w:r w:rsidRPr="00A456FC">
                <w:rPr>
                  <w:rFonts w:ascii="Arial" w:hAnsi="Arial" w:cs="Arial"/>
                  <w:sz w:val="20"/>
                  <w:szCs w:val="20"/>
                </w:rPr>
                <w:t>Tower</w:t>
              </w:r>
            </w:smartTag>
          </w:p>
          <w:p w14:paraId="414BAF04" w14:textId="77777777" w:rsidR="0009317C" w:rsidRPr="00A456FC" w:rsidRDefault="0009317C" w:rsidP="0009317C">
            <w:pPr>
              <w:pStyle w:val="NoSpacing"/>
              <w:rPr>
                <w:rFonts w:ascii="Arial" w:hAnsi="Arial" w:cs="Arial"/>
                <w:sz w:val="20"/>
                <w:szCs w:val="20"/>
              </w:rPr>
            </w:pPr>
            <w:smartTag w:uri="urn:schemas-microsoft-com:office:smarttags" w:element="Street">
              <w:smartTag w:uri="urn:schemas-microsoft-com:office:smarttags" w:element="address">
                <w:r w:rsidRPr="00A456FC">
                  <w:rPr>
                    <w:rFonts w:ascii="Arial" w:hAnsi="Arial" w:cs="Arial"/>
                    <w:sz w:val="20"/>
                    <w:szCs w:val="20"/>
                  </w:rPr>
                  <w:t>700 Fifth Ave Ste 4112</w:t>
                </w:r>
              </w:smartTag>
            </w:smartTag>
          </w:p>
          <w:p w14:paraId="0F85F2AA" w14:textId="77777777" w:rsidR="0009317C" w:rsidRPr="00A456FC" w:rsidRDefault="0009317C" w:rsidP="0009317C">
            <w:pPr>
              <w:pStyle w:val="NoSpacing"/>
              <w:rPr>
                <w:rFonts w:ascii="Arial" w:hAnsi="Arial" w:cs="Arial"/>
                <w:sz w:val="20"/>
                <w:szCs w:val="20"/>
              </w:rPr>
            </w:pPr>
            <w:smartTag w:uri="urn:schemas-microsoft-com:office:smarttags" w:element="City">
              <w:r w:rsidRPr="00A456FC">
                <w:rPr>
                  <w:rFonts w:ascii="Arial" w:hAnsi="Arial" w:cs="Arial"/>
                  <w:sz w:val="20"/>
                  <w:szCs w:val="20"/>
                </w:rPr>
                <w:t>Seattle</w:t>
              </w:r>
            </w:smartTag>
            <w:r w:rsidRPr="00A456FC">
              <w:rPr>
                <w:rFonts w:ascii="Arial" w:hAnsi="Arial" w:cs="Arial"/>
                <w:sz w:val="20"/>
                <w:szCs w:val="20"/>
              </w:rPr>
              <w:t xml:space="preserve">, </w:t>
            </w:r>
            <w:smartTag w:uri="urn:schemas-microsoft-com:office:smarttags" w:element="State">
              <w:r w:rsidRPr="00A456FC">
                <w:rPr>
                  <w:rFonts w:ascii="Arial" w:hAnsi="Arial" w:cs="Arial"/>
                  <w:sz w:val="20"/>
                  <w:szCs w:val="20"/>
                </w:rPr>
                <w:t>WA</w:t>
              </w:r>
            </w:smartTag>
            <w:r w:rsidRPr="00A456FC">
              <w:rPr>
                <w:rFonts w:ascii="Arial" w:hAnsi="Arial" w:cs="Arial"/>
                <w:sz w:val="20"/>
                <w:szCs w:val="20"/>
              </w:rPr>
              <w:t xml:space="preserve"> 98104-5042</w:t>
            </w:r>
          </w:p>
          <w:p w14:paraId="20BB1ECE" w14:textId="77777777" w:rsidR="00F01BDE" w:rsidRPr="00A456FC" w:rsidRDefault="00F01BDE" w:rsidP="0009317C">
            <w:pPr>
              <w:pStyle w:val="NoSpacing"/>
              <w:rPr>
                <w:rFonts w:ascii="Arial" w:hAnsi="Arial" w:cs="Arial"/>
                <w:i/>
                <w:sz w:val="20"/>
                <w:szCs w:val="20"/>
              </w:rPr>
            </w:pPr>
            <w:r w:rsidRPr="00A456FC">
              <w:rPr>
                <w:rFonts w:ascii="Arial" w:hAnsi="Arial" w:cs="Arial"/>
                <w:sz w:val="20"/>
                <w:szCs w:val="20"/>
              </w:rPr>
              <w:t>Attention:</w:t>
            </w:r>
            <w:r w:rsidR="00BA4B92">
              <w:rPr>
                <w:rFonts w:ascii="Arial" w:hAnsi="Arial" w:cs="Arial"/>
                <w:sz w:val="20"/>
                <w:szCs w:val="20"/>
              </w:rPr>
              <w:t xml:space="preserve"> </w:t>
            </w:r>
            <w:r w:rsidR="00BA4B92">
              <w:rPr>
                <w:rFonts w:ascii="Arial" w:hAnsi="Arial" w:cs="Arial"/>
                <w:b/>
                <w:i/>
                <w:sz w:val="20"/>
                <w:szCs w:val="20"/>
              </w:rPr>
              <w:t>David McLean</w:t>
            </w:r>
          </w:p>
          <w:p w14:paraId="45997D68" w14:textId="6844EE50" w:rsidR="00F01BDE" w:rsidRPr="00A456FC" w:rsidRDefault="00F01BDE" w:rsidP="0009317C">
            <w:pPr>
              <w:pStyle w:val="NoSpacing"/>
              <w:rPr>
                <w:rFonts w:ascii="Arial" w:hAnsi="Arial" w:cs="Arial"/>
                <w:i/>
                <w:sz w:val="20"/>
                <w:szCs w:val="20"/>
              </w:rPr>
            </w:pPr>
            <w:r w:rsidRPr="00A456FC">
              <w:rPr>
                <w:rFonts w:ascii="Arial" w:hAnsi="Arial" w:cs="Arial"/>
                <w:sz w:val="20"/>
                <w:szCs w:val="20"/>
              </w:rPr>
              <w:t>Re</w:t>
            </w:r>
            <w:r w:rsidR="00BA4B92">
              <w:rPr>
                <w:rFonts w:ascii="Arial" w:hAnsi="Arial" w:cs="Arial"/>
                <w:i/>
                <w:sz w:val="20"/>
                <w:szCs w:val="20"/>
              </w:rPr>
              <w:t xml:space="preserve">: </w:t>
            </w:r>
            <w:r w:rsidR="00BA4B92" w:rsidRPr="00AF2594">
              <w:rPr>
                <w:rFonts w:ascii="Arial" w:hAnsi="Arial" w:cs="Arial"/>
                <w:b/>
                <w:i/>
                <w:sz w:val="20"/>
                <w:szCs w:val="20"/>
              </w:rPr>
              <w:t>RFP# SCL-4330</w:t>
            </w:r>
            <w:r w:rsidR="00BA0D62">
              <w:rPr>
                <w:rFonts w:ascii="Arial" w:hAnsi="Arial" w:cs="Arial"/>
                <w:b/>
                <w:i/>
                <w:sz w:val="20"/>
                <w:szCs w:val="20"/>
              </w:rPr>
              <w:t xml:space="preserve"> – RE-BID</w:t>
            </w:r>
          </w:p>
        </w:tc>
        <w:tc>
          <w:tcPr>
            <w:tcW w:w="4787" w:type="dxa"/>
          </w:tcPr>
          <w:p w14:paraId="2C6CDDF1" w14:textId="77777777" w:rsidR="0009317C" w:rsidRPr="00A456FC" w:rsidRDefault="0009317C" w:rsidP="0009317C">
            <w:pPr>
              <w:pStyle w:val="NoSpacing"/>
              <w:rPr>
                <w:rFonts w:ascii="Arial" w:hAnsi="Arial" w:cs="Arial"/>
                <w:sz w:val="20"/>
                <w:szCs w:val="20"/>
              </w:rPr>
            </w:pPr>
            <w:r w:rsidRPr="00A456FC">
              <w:rPr>
                <w:rFonts w:ascii="Arial" w:hAnsi="Arial" w:cs="Arial"/>
                <w:sz w:val="20"/>
                <w:szCs w:val="20"/>
              </w:rPr>
              <w:t>City Purchasing and Contracting Services Div.</w:t>
            </w:r>
          </w:p>
          <w:p w14:paraId="678B3440" w14:textId="77777777" w:rsidR="0009317C" w:rsidRPr="00A456FC" w:rsidRDefault="0009317C" w:rsidP="0009317C">
            <w:pPr>
              <w:pStyle w:val="NoSpacing"/>
              <w:rPr>
                <w:rFonts w:ascii="Arial" w:hAnsi="Arial" w:cs="Arial"/>
                <w:sz w:val="20"/>
                <w:szCs w:val="20"/>
              </w:rPr>
            </w:pPr>
            <w:smartTag w:uri="urn:schemas-microsoft-com:office:smarttags" w:element="place">
              <w:smartTag w:uri="urn:schemas-microsoft-com:office:smarttags" w:element="PlaceName">
                <w:r w:rsidRPr="00A456FC">
                  <w:rPr>
                    <w:rFonts w:ascii="Arial" w:hAnsi="Arial" w:cs="Arial"/>
                    <w:sz w:val="20"/>
                    <w:szCs w:val="20"/>
                  </w:rPr>
                  <w:t>Seattle</w:t>
                </w:r>
              </w:smartTag>
              <w:r w:rsidRPr="00A456FC">
                <w:rPr>
                  <w:rFonts w:ascii="Arial" w:hAnsi="Arial" w:cs="Arial"/>
                  <w:sz w:val="20"/>
                  <w:szCs w:val="20"/>
                </w:rPr>
                <w:t xml:space="preserve"> </w:t>
              </w:r>
              <w:smartTag w:uri="urn:schemas-microsoft-com:office:smarttags" w:element="PlaceName">
                <w:r w:rsidRPr="00A456FC">
                  <w:rPr>
                    <w:rFonts w:ascii="Arial" w:hAnsi="Arial" w:cs="Arial"/>
                    <w:sz w:val="20"/>
                    <w:szCs w:val="20"/>
                  </w:rPr>
                  <w:t>Municipal</w:t>
                </w:r>
              </w:smartTag>
              <w:r w:rsidRPr="00A456FC">
                <w:rPr>
                  <w:rFonts w:ascii="Arial" w:hAnsi="Arial" w:cs="Arial"/>
                  <w:sz w:val="20"/>
                  <w:szCs w:val="20"/>
                </w:rPr>
                <w:t xml:space="preserve"> </w:t>
              </w:r>
              <w:smartTag w:uri="urn:schemas-microsoft-com:office:smarttags" w:element="PlaceType">
                <w:r w:rsidRPr="00A456FC">
                  <w:rPr>
                    <w:rFonts w:ascii="Arial" w:hAnsi="Arial" w:cs="Arial"/>
                    <w:sz w:val="20"/>
                    <w:szCs w:val="20"/>
                  </w:rPr>
                  <w:t>Tower</w:t>
                </w:r>
              </w:smartTag>
            </w:smartTag>
          </w:p>
          <w:p w14:paraId="626062F3" w14:textId="77777777" w:rsidR="0009317C" w:rsidRPr="00A456FC" w:rsidRDefault="0009317C" w:rsidP="0009317C">
            <w:pPr>
              <w:pStyle w:val="NoSpacing"/>
              <w:rPr>
                <w:rFonts w:ascii="Arial" w:hAnsi="Arial" w:cs="Arial"/>
                <w:sz w:val="20"/>
                <w:szCs w:val="20"/>
              </w:rPr>
            </w:pPr>
            <w:smartTag w:uri="urn:schemas-microsoft-com:office:smarttags" w:element="address">
              <w:smartTag w:uri="urn:schemas-microsoft-com:office:smarttags" w:element="Street">
                <w:r w:rsidRPr="00A456FC">
                  <w:rPr>
                    <w:rFonts w:ascii="Arial" w:hAnsi="Arial" w:cs="Arial"/>
                    <w:sz w:val="20"/>
                    <w:szCs w:val="20"/>
                  </w:rPr>
                  <w:t>P.O. Box</w:t>
                </w:r>
              </w:smartTag>
              <w:r w:rsidRPr="00A456FC">
                <w:rPr>
                  <w:rFonts w:ascii="Arial" w:hAnsi="Arial" w:cs="Arial"/>
                  <w:sz w:val="20"/>
                  <w:szCs w:val="20"/>
                </w:rPr>
                <w:t xml:space="preserve"> 94687</w:t>
              </w:r>
            </w:smartTag>
          </w:p>
          <w:p w14:paraId="26C0ED1B" w14:textId="77777777" w:rsidR="0009317C" w:rsidRPr="00A456FC" w:rsidRDefault="0009317C" w:rsidP="0009317C">
            <w:pPr>
              <w:pStyle w:val="NoSpacing"/>
              <w:rPr>
                <w:rFonts w:ascii="Arial" w:hAnsi="Arial" w:cs="Arial"/>
                <w:sz w:val="20"/>
                <w:szCs w:val="20"/>
              </w:rPr>
            </w:pPr>
            <w:smartTag w:uri="urn:schemas-microsoft-com:office:smarttags" w:element="City">
              <w:r w:rsidRPr="00A456FC">
                <w:rPr>
                  <w:rFonts w:ascii="Arial" w:hAnsi="Arial" w:cs="Arial"/>
                  <w:sz w:val="20"/>
                  <w:szCs w:val="20"/>
                </w:rPr>
                <w:t>Seattle</w:t>
              </w:r>
            </w:smartTag>
            <w:r w:rsidRPr="00A456FC">
              <w:rPr>
                <w:rFonts w:ascii="Arial" w:hAnsi="Arial" w:cs="Arial"/>
                <w:sz w:val="20"/>
                <w:szCs w:val="20"/>
              </w:rPr>
              <w:t xml:space="preserve">, </w:t>
            </w:r>
            <w:smartTag w:uri="urn:schemas-microsoft-com:office:smarttags" w:element="State">
              <w:r w:rsidRPr="00A456FC">
                <w:rPr>
                  <w:rFonts w:ascii="Arial" w:hAnsi="Arial" w:cs="Arial"/>
                  <w:sz w:val="20"/>
                  <w:szCs w:val="20"/>
                </w:rPr>
                <w:t>WA</w:t>
              </w:r>
            </w:smartTag>
            <w:r w:rsidRPr="00A456FC">
              <w:rPr>
                <w:rFonts w:ascii="Arial" w:hAnsi="Arial" w:cs="Arial"/>
                <w:sz w:val="20"/>
                <w:szCs w:val="20"/>
              </w:rPr>
              <w:t xml:space="preserve"> 98124-4687</w:t>
            </w:r>
          </w:p>
          <w:p w14:paraId="5254DCB4" w14:textId="77777777" w:rsidR="00F01BDE" w:rsidRPr="00A456FC" w:rsidRDefault="00F01BDE" w:rsidP="00F01BDE">
            <w:pPr>
              <w:pStyle w:val="NoSpacing"/>
              <w:rPr>
                <w:rFonts w:ascii="Arial" w:hAnsi="Arial" w:cs="Arial"/>
                <w:i/>
                <w:sz w:val="20"/>
                <w:szCs w:val="20"/>
              </w:rPr>
            </w:pPr>
            <w:r w:rsidRPr="00A456FC">
              <w:rPr>
                <w:rFonts w:ascii="Arial" w:hAnsi="Arial" w:cs="Arial"/>
                <w:sz w:val="20"/>
                <w:szCs w:val="20"/>
              </w:rPr>
              <w:t>Attention:</w:t>
            </w:r>
            <w:r w:rsidR="00BA4B92">
              <w:rPr>
                <w:rFonts w:ascii="Arial" w:hAnsi="Arial" w:cs="Arial"/>
                <w:i/>
                <w:sz w:val="20"/>
                <w:szCs w:val="20"/>
              </w:rPr>
              <w:t xml:space="preserve"> </w:t>
            </w:r>
            <w:r w:rsidR="00BA4B92">
              <w:rPr>
                <w:rFonts w:ascii="Arial" w:hAnsi="Arial" w:cs="Arial"/>
                <w:b/>
                <w:i/>
                <w:sz w:val="20"/>
                <w:szCs w:val="20"/>
              </w:rPr>
              <w:t>David McLean</w:t>
            </w:r>
          </w:p>
          <w:p w14:paraId="1CA3D290" w14:textId="67EB761D" w:rsidR="00F01BDE" w:rsidRPr="00A456FC" w:rsidRDefault="00F01BDE" w:rsidP="00F01BDE">
            <w:pPr>
              <w:pStyle w:val="NoSpacing"/>
              <w:rPr>
                <w:rFonts w:ascii="Arial" w:hAnsi="Arial" w:cs="Arial"/>
                <w:sz w:val="20"/>
                <w:szCs w:val="20"/>
              </w:rPr>
            </w:pPr>
            <w:r w:rsidRPr="00A456FC">
              <w:rPr>
                <w:rFonts w:ascii="Arial" w:hAnsi="Arial" w:cs="Arial"/>
                <w:sz w:val="20"/>
                <w:szCs w:val="20"/>
              </w:rPr>
              <w:t>Re:</w:t>
            </w:r>
            <w:r w:rsidR="00BA4B92">
              <w:rPr>
                <w:rFonts w:ascii="Arial" w:hAnsi="Arial" w:cs="Arial"/>
                <w:sz w:val="20"/>
                <w:szCs w:val="20"/>
              </w:rPr>
              <w:t xml:space="preserve"> </w:t>
            </w:r>
            <w:r w:rsidR="00BA4B92" w:rsidRPr="00AF2594">
              <w:rPr>
                <w:rFonts w:ascii="Arial" w:hAnsi="Arial" w:cs="Arial"/>
                <w:b/>
                <w:sz w:val="20"/>
                <w:szCs w:val="20"/>
              </w:rPr>
              <w:t>RFP# SCL-4330</w:t>
            </w:r>
            <w:r w:rsidR="00BA0D62">
              <w:rPr>
                <w:rFonts w:ascii="Arial" w:hAnsi="Arial" w:cs="Arial"/>
                <w:b/>
                <w:sz w:val="20"/>
                <w:szCs w:val="20"/>
              </w:rPr>
              <w:t xml:space="preserve"> – RE-BID</w:t>
            </w:r>
          </w:p>
        </w:tc>
      </w:tr>
    </w:tbl>
    <w:p w14:paraId="2D8FF8FE" w14:textId="77777777" w:rsidR="00856CBF" w:rsidRPr="00A456FC" w:rsidRDefault="00856CBF" w:rsidP="0009317C">
      <w:pPr>
        <w:ind w:left="1080"/>
        <w:rPr>
          <w:rFonts w:ascii="Arial" w:hAnsi="Arial" w:cs="Arial"/>
        </w:rPr>
      </w:pPr>
    </w:p>
    <w:p w14:paraId="074FE412" w14:textId="77777777" w:rsidR="0009317C" w:rsidRPr="00A456FC" w:rsidRDefault="0009317C" w:rsidP="0009317C">
      <w:pPr>
        <w:pStyle w:val="ListParagraph"/>
        <w:rPr>
          <w:rFonts w:ascii="Arial" w:hAnsi="Arial" w:cs="Arial"/>
          <w:sz w:val="22"/>
          <w:szCs w:val="22"/>
        </w:rPr>
      </w:pPr>
    </w:p>
    <w:p w14:paraId="1EED3812" w14:textId="77777777" w:rsidR="00386339" w:rsidRPr="00A456FC" w:rsidRDefault="00386339" w:rsidP="00A91F21">
      <w:pPr>
        <w:pStyle w:val="NoSpacing"/>
        <w:numPr>
          <w:ilvl w:val="0"/>
          <w:numId w:val="18"/>
        </w:numPr>
        <w:ind w:left="1170" w:hanging="450"/>
        <w:rPr>
          <w:rFonts w:ascii="Arial" w:hAnsi="Arial" w:cs="Arial"/>
          <w:sz w:val="20"/>
          <w:szCs w:val="20"/>
        </w:rPr>
      </w:pPr>
      <w:r w:rsidRPr="00A456FC">
        <w:rPr>
          <w:rFonts w:ascii="Arial" w:hAnsi="Arial" w:cs="Arial"/>
          <w:sz w:val="20"/>
          <w:szCs w:val="20"/>
        </w:rPr>
        <w:t>Hard-copy responses should be in a sealed box or envelope clearly marked and addressed with the PCSD Buyer Name, RFP title and number.  Submittals and their packaging (boxes or envelopes) should be clearly marked with the name and address of the Proposer.</w:t>
      </w:r>
    </w:p>
    <w:p w14:paraId="0D8CC07E" w14:textId="77777777" w:rsidR="00386339" w:rsidRPr="00A456FC" w:rsidRDefault="00386339" w:rsidP="00386339">
      <w:pPr>
        <w:pStyle w:val="NoSpacing"/>
        <w:ind w:left="1170"/>
        <w:rPr>
          <w:rFonts w:ascii="Arial" w:hAnsi="Arial" w:cs="Arial"/>
          <w:sz w:val="20"/>
          <w:szCs w:val="20"/>
        </w:rPr>
      </w:pPr>
    </w:p>
    <w:p w14:paraId="6BC14CDB" w14:textId="77777777" w:rsidR="0006217A" w:rsidRPr="00A456FC" w:rsidRDefault="00386339" w:rsidP="00A91F21">
      <w:pPr>
        <w:numPr>
          <w:ilvl w:val="0"/>
          <w:numId w:val="18"/>
        </w:numPr>
        <w:ind w:left="1170" w:hanging="450"/>
        <w:rPr>
          <w:rFonts w:ascii="Arial" w:hAnsi="Arial" w:cs="Arial"/>
          <w:sz w:val="22"/>
          <w:szCs w:val="22"/>
        </w:rPr>
      </w:pPr>
      <w:r w:rsidRPr="00A456FC">
        <w:rPr>
          <w:rFonts w:ascii="Arial" w:hAnsi="Arial" w:cs="Arial"/>
          <w:sz w:val="20"/>
          <w:szCs w:val="20"/>
        </w:rPr>
        <w:t>If packages are not clearly marked, the Proposer has all risks of the package being misplaced and not properly delivered</w:t>
      </w:r>
      <w:r w:rsidR="005C23DC" w:rsidRPr="00A456FC">
        <w:rPr>
          <w:rFonts w:ascii="Arial" w:hAnsi="Arial" w:cs="Arial"/>
          <w:i/>
          <w:sz w:val="22"/>
          <w:szCs w:val="22"/>
        </w:rPr>
        <w:t>.</w:t>
      </w:r>
      <w:r w:rsidR="005C23DC" w:rsidRPr="00A456FC">
        <w:rPr>
          <w:rFonts w:ascii="Arial" w:hAnsi="Arial" w:cs="Arial"/>
          <w:sz w:val="22"/>
          <w:szCs w:val="22"/>
        </w:rPr>
        <w:t xml:space="preserve"> </w:t>
      </w:r>
    </w:p>
    <w:p w14:paraId="71AE5867" w14:textId="77777777" w:rsidR="00173D3E" w:rsidRPr="00A456FC" w:rsidRDefault="00173D3E" w:rsidP="00173D3E">
      <w:pPr>
        <w:ind w:left="1080"/>
        <w:rPr>
          <w:rFonts w:ascii="Arial" w:hAnsi="Arial" w:cs="Arial"/>
          <w:sz w:val="22"/>
          <w:szCs w:val="22"/>
        </w:rPr>
      </w:pPr>
    </w:p>
    <w:p w14:paraId="48826885" w14:textId="77777777" w:rsidR="00386339" w:rsidRPr="00A456FC" w:rsidRDefault="00386339" w:rsidP="00386339">
      <w:pPr>
        <w:ind w:left="720"/>
        <w:jc w:val="both"/>
        <w:rPr>
          <w:rFonts w:ascii="Arial" w:hAnsi="Arial" w:cs="Arial"/>
          <w:i/>
          <w:sz w:val="20"/>
          <w:szCs w:val="20"/>
          <w:u w:val="single"/>
        </w:rPr>
      </w:pPr>
      <w:r w:rsidRPr="00A456FC">
        <w:rPr>
          <w:rFonts w:ascii="Arial" w:hAnsi="Arial" w:cs="Arial"/>
          <w:sz w:val="20"/>
          <w:szCs w:val="20"/>
          <w:u w:val="single"/>
        </w:rPr>
        <w:t>Late Submittals</w:t>
      </w:r>
      <w:r w:rsidRPr="00A456FC">
        <w:rPr>
          <w:rFonts w:ascii="Arial" w:hAnsi="Arial" w:cs="Arial"/>
          <w:i/>
          <w:sz w:val="20"/>
          <w:szCs w:val="20"/>
          <w:u w:val="single"/>
        </w:rPr>
        <w:t xml:space="preserve">: </w:t>
      </w:r>
    </w:p>
    <w:p w14:paraId="4DF08EF5" w14:textId="77777777" w:rsidR="00386339" w:rsidRPr="00A456FC" w:rsidRDefault="00386339" w:rsidP="00386339">
      <w:pPr>
        <w:ind w:left="720"/>
        <w:jc w:val="both"/>
        <w:rPr>
          <w:rFonts w:ascii="Arial" w:hAnsi="Arial" w:cs="Arial"/>
          <w:i/>
          <w:sz w:val="22"/>
          <w:szCs w:val="22"/>
        </w:rPr>
      </w:pPr>
      <w:r w:rsidRPr="00A456FC">
        <w:rPr>
          <w:rFonts w:ascii="Arial" w:hAnsi="Arial" w:cs="Arial"/>
          <w:i/>
          <w:sz w:val="20"/>
          <w:szCs w:val="20"/>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20A92246" w14:textId="77777777" w:rsidR="0010212C" w:rsidRPr="00A456FC" w:rsidRDefault="0010212C" w:rsidP="0010212C">
      <w:pPr>
        <w:rPr>
          <w:rFonts w:ascii="Arial" w:hAnsi="Arial" w:cs="Arial"/>
          <w:sz w:val="22"/>
          <w:szCs w:val="22"/>
        </w:rPr>
      </w:pPr>
    </w:p>
    <w:p w14:paraId="1394A608" w14:textId="77777777" w:rsidR="00170626" w:rsidRPr="00AE1B47" w:rsidRDefault="0032138D" w:rsidP="00AE1B47">
      <w:pPr>
        <w:pStyle w:val="Heading2"/>
        <w:keepLines/>
        <w:numPr>
          <w:ilvl w:val="1"/>
          <w:numId w:val="31"/>
        </w:numPr>
        <w:tabs>
          <w:tab w:val="left" w:pos="-1440"/>
          <w:tab w:val="left" w:pos="576"/>
        </w:tabs>
        <w:rPr>
          <w:i w:val="0"/>
          <w:sz w:val="24"/>
          <w:szCs w:val="24"/>
        </w:rPr>
      </w:pPr>
      <w:r w:rsidRPr="00AE1B47">
        <w:rPr>
          <w:i w:val="0"/>
          <w:sz w:val="24"/>
          <w:szCs w:val="24"/>
        </w:rPr>
        <w:t xml:space="preserve">No </w:t>
      </w:r>
      <w:r w:rsidR="00170626" w:rsidRPr="00AE1B47">
        <w:rPr>
          <w:i w:val="0"/>
          <w:sz w:val="24"/>
          <w:szCs w:val="24"/>
        </w:rPr>
        <w:t>Reading of Prices.</w:t>
      </w:r>
    </w:p>
    <w:p w14:paraId="48B24923" w14:textId="77777777" w:rsidR="00603653" w:rsidRPr="00A456FC" w:rsidRDefault="00170626" w:rsidP="0037236D">
      <w:pPr>
        <w:ind w:left="360"/>
        <w:rPr>
          <w:rFonts w:ascii="Arial" w:hAnsi="Arial" w:cs="Arial"/>
          <w:i/>
          <w:sz w:val="22"/>
          <w:szCs w:val="22"/>
        </w:rPr>
      </w:pPr>
      <w:r w:rsidRPr="00A456FC">
        <w:rPr>
          <w:rFonts w:ascii="Arial" w:hAnsi="Arial" w:cs="Arial"/>
          <w:sz w:val="22"/>
          <w:szCs w:val="22"/>
        </w:rPr>
        <w:t xml:space="preserve">The City of </w:t>
      </w:r>
      <w:smartTag w:uri="urn:schemas-microsoft-com:office:smarttags" w:element="place">
        <w:smartTag w:uri="urn:schemas-microsoft-com:office:smarttags" w:element="City">
          <w:r w:rsidRPr="00A456FC">
            <w:rPr>
              <w:rFonts w:ascii="Arial" w:hAnsi="Arial" w:cs="Arial"/>
              <w:sz w:val="22"/>
              <w:szCs w:val="22"/>
            </w:rPr>
            <w:t>Seattle</w:t>
          </w:r>
        </w:smartTag>
      </w:smartTag>
      <w:r w:rsidRPr="00A456FC">
        <w:rPr>
          <w:rFonts w:ascii="Arial" w:hAnsi="Arial" w:cs="Arial"/>
          <w:sz w:val="22"/>
          <w:szCs w:val="22"/>
        </w:rPr>
        <w:t xml:space="preserve"> does not </w:t>
      </w:r>
      <w:r w:rsidR="00AF6C1D" w:rsidRPr="00A456FC">
        <w:rPr>
          <w:rFonts w:ascii="Arial" w:hAnsi="Arial" w:cs="Arial"/>
          <w:sz w:val="22"/>
          <w:szCs w:val="22"/>
        </w:rPr>
        <w:t>conduct a bid opening for RFP responses.</w:t>
      </w:r>
      <w:r w:rsidR="0032138D" w:rsidRPr="00A456FC">
        <w:rPr>
          <w:rFonts w:ascii="Arial" w:hAnsi="Arial" w:cs="Arial"/>
          <w:sz w:val="22"/>
          <w:szCs w:val="22"/>
        </w:rPr>
        <w:t xml:space="preserve"> </w:t>
      </w:r>
      <w:r w:rsidR="00AF6C1D" w:rsidRPr="00A456FC">
        <w:rPr>
          <w:rFonts w:ascii="Arial" w:hAnsi="Arial" w:cs="Arial"/>
          <w:sz w:val="22"/>
          <w:szCs w:val="22"/>
        </w:rPr>
        <w:t>The City requests that companies refrain from requesting</w:t>
      </w:r>
      <w:r w:rsidR="00CC4E8C" w:rsidRPr="00A456FC">
        <w:rPr>
          <w:rFonts w:ascii="Arial" w:hAnsi="Arial" w:cs="Arial"/>
          <w:sz w:val="22"/>
          <w:szCs w:val="22"/>
        </w:rPr>
        <w:t xml:space="preserve"> </w:t>
      </w:r>
      <w:r w:rsidR="00AF6C1D" w:rsidRPr="00A456FC">
        <w:rPr>
          <w:rFonts w:ascii="Arial" w:hAnsi="Arial" w:cs="Arial"/>
          <w:sz w:val="22"/>
          <w:szCs w:val="22"/>
        </w:rPr>
        <w:t xml:space="preserve">proposal </w:t>
      </w:r>
      <w:r w:rsidR="00CC4E8C" w:rsidRPr="00A456FC">
        <w:rPr>
          <w:rFonts w:ascii="Arial" w:hAnsi="Arial" w:cs="Arial"/>
          <w:sz w:val="22"/>
          <w:szCs w:val="22"/>
        </w:rPr>
        <w:t xml:space="preserve">information </w:t>
      </w:r>
      <w:r w:rsidR="00AF6C1D" w:rsidRPr="00A456FC">
        <w:rPr>
          <w:rFonts w:ascii="Arial" w:hAnsi="Arial" w:cs="Arial"/>
          <w:sz w:val="22"/>
          <w:szCs w:val="22"/>
        </w:rPr>
        <w:t xml:space="preserve">concerning other respondents until an intention </w:t>
      </w:r>
      <w:r w:rsidR="00AF6C1D" w:rsidRPr="00A456FC">
        <w:rPr>
          <w:rFonts w:ascii="Arial" w:hAnsi="Arial" w:cs="Arial"/>
          <w:sz w:val="22"/>
          <w:szCs w:val="22"/>
        </w:rPr>
        <w:lastRenderedPageBreak/>
        <w:t xml:space="preserve">to award </w:t>
      </w:r>
      <w:r w:rsidR="00CC4E8C" w:rsidRPr="00A456FC">
        <w:rPr>
          <w:rFonts w:ascii="Arial" w:hAnsi="Arial" w:cs="Arial"/>
          <w:sz w:val="22"/>
          <w:szCs w:val="22"/>
        </w:rPr>
        <w:t>is announced</w:t>
      </w:r>
      <w:r w:rsidR="00AF6C1D" w:rsidRPr="00A456FC">
        <w:rPr>
          <w:rFonts w:ascii="Arial" w:hAnsi="Arial" w:cs="Arial"/>
          <w:sz w:val="22"/>
          <w:szCs w:val="22"/>
        </w:rPr>
        <w:t xml:space="preserve">, </w:t>
      </w:r>
      <w:r w:rsidR="00CC4E8C" w:rsidRPr="00A456FC">
        <w:rPr>
          <w:rFonts w:ascii="Arial" w:hAnsi="Arial" w:cs="Arial"/>
          <w:sz w:val="22"/>
          <w:szCs w:val="22"/>
        </w:rPr>
        <w:t xml:space="preserve">as a measure to best protect the </w:t>
      </w:r>
      <w:r w:rsidR="00AF6C1D" w:rsidRPr="00A456FC">
        <w:rPr>
          <w:rFonts w:ascii="Arial" w:hAnsi="Arial" w:cs="Arial"/>
          <w:sz w:val="22"/>
          <w:szCs w:val="22"/>
        </w:rPr>
        <w:t xml:space="preserve">solicitation </w:t>
      </w:r>
      <w:r w:rsidR="00CC4E8C" w:rsidRPr="00A456FC">
        <w:rPr>
          <w:rFonts w:ascii="Arial" w:hAnsi="Arial" w:cs="Arial"/>
          <w:sz w:val="22"/>
          <w:szCs w:val="22"/>
        </w:rPr>
        <w:t>process, particularly in the</w:t>
      </w:r>
      <w:r w:rsidRPr="00A456FC">
        <w:rPr>
          <w:rFonts w:ascii="Arial" w:hAnsi="Arial" w:cs="Arial"/>
          <w:sz w:val="22"/>
          <w:szCs w:val="22"/>
        </w:rPr>
        <w:t xml:space="preserve"> event of a cancellation or </w:t>
      </w:r>
      <w:proofErr w:type="spellStart"/>
      <w:r w:rsidRPr="00A456FC">
        <w:rPr>
          <w:rFonts w:ascii="Arial" w:hAnsi="Arial" w:cs="Arial"/>
          <w:sz w:val="22"/>
          <w:szCs w:val="22"/>
        </w:rPr>
        <w:t>resolicitation</w:t>
      </w:r>
      <w:proofErr w:type="spellEnd"/>
      <w:r w:rsidRPr="00A456FC">
        <w:rPr>
          <w:rFonts w:ascii="Arial" w:hAnsi="Arial" w:cs="Arial"/>
          <w:sz w:val="22"/>
          <w:szCs w:val="22"/>
        </w:rPr>
        <w:t xml:space="preserve">.  </w:t>
      </w:r>
      <w:r w:rsidR="00CC4E8C" w:rsidRPr="00A456FC">
        <w:rPr>
          <w:rFonts w:ascii="Arial" w:hAnsi="Arial" w:cs="Arial"/>
          <w:sz w:val="22"/>
          <w:szCs w:val="22"/>
        </w:rPr>
        <w:t xml:space="preserve">With this preference stated, the City shall continue to </w:t>
      </w:r>
      <w:r w:rsidR="0032138D" w:rsidRPr="00A456FC">
        <w:rPr>
          <w:rFonts w:ascii="Arial" w:hAnsi="Arial" w:cs="Arial"/>
          <w:sz w:val="22"/>
          <w:szCs w:val="22"/>
        </w:rPr>
        <w:t xml:space="preserve">properly fulfill </w:t>
      </w:r>
      <w:r w:rsidR="00CC4E8C" w:rsidRPr="00A456FC">
        <w:rPr>
          <w:rFonts w:ascii="Arial" w:hAnsi="Arial" w:cs="Arial"/>
          <w:sz w:val="22"/>
          <w:szCs w:val="22"/>
        </w:rPr>
        <w:t>all public disclosure requests for such information, as required by State Law</w:t>
      </w:r>
      <w:r w:rsidR="0037236D" w:rsidRPr="00A456FC">
        <w:rPr>
          <w:rFonts w:ascii="Arial" w:hAnsi="Arial" w:cs="Arial"/>
          <w:sz w:val="22"/>
          <w:szCs w:val="22"/>
        </w:rPr>
        <w:t>.</w:t>
      </w:r>
    </w:p>
    <w:p w14:paraId="7AACA172" w14:textId="77777777" w:rsidR="003243E5" w:rsidRPr="00A456FC" w:rsidRDefault="007F5A48" w:rsidP="00AE1B47">
      <w:pPr>
        <w:pStyle w:val="Heading2"/>
        <w:keepLines/>
        <w:numPr>
          <w:ilvl w:val="1"/>
          <w:numId w:val="31"/>
        </w:numPr>
        <w:tabs>
          <w:tab w:val="left" w:pos="-1440"/>
          <w:tab w:val="left" w:pos="576"/>
        </w:tabs>
        <w:rPr>
          <w:i w:val="0"/>
          <w:sz w:val="24"/>
          <w:szCs w:val="24"/>
        </w:rPr>
      </w:pPr>
      <w:r w:rsidRPr="00A456FC">
        <w:rPr>
          <w:i w:val="0"/>
          <w:sz w:val="24"/>
          <w:szCs w:val="24"/>
        </w:rPr>
        <w:t xml:space="preserve">Offer </w:t>
      </w:r>
      <w:r w:rsidR="00960B85" w:rsidRPr="00A456FC">
        <w:rPr>
          <w:i w:val="0"/>
          <w:sz w:val="24"/>
          <w:szCs w:val="24"/>
        </w:rPr>
        <w:t xml:space="preserve">and Proposal </w:t>
      </w:r>
      <w:r w:rsidR="003243E5" w:rsidRPr="00A456FC">
        <w:rPr>
          <w:i w:val="0"/>
          <w:sz w:val="24"/>
          <w:szCs w:val="24"/>
        </w:rPr>
        <w:t>Form.</w:t>
      </w:r>
    </w:p>
    <w:p w14:paraId="4BBA9B88" w14:textId="77777777" w:rsidR="00BA3659" w:rsidRPr="00A456FC" w:rsidRDefault="003243E5" w:rsidP="00F02FED">
      <w:pPr>
        <w:tabs>
          <w:tab w:val="left" w:pos="360"/>
        </w:tabs>
        <w:ind w:left="360"/>
        <w:rPr>
          <w:rFonts w:ascii="Arial" w:hAnsi="Arial" w:cs="Arial"/>
          <w:sz w:val="22"/>
          <w:szCs w:val="22"/>
        </w:rPr>
      </w:pPr>
      <w:r w:rsidRPr="00A456FC">
        <w:rPr>
          <w:rFonts w:ascii="Arial" w:hAnsi="Arial" w:cs="Arial"/>
          <w:sz w:val="22"/>
          <w:szCs w:val="22"/>
        </w:rPr>
        <w:t xml:space="preserve">Proposer shall </w:t>
      </w:r>
      <w:r w:rsidR="00F02FED" w:rsidRPr="00A456FC">
        <w:rPr>
          <w:rFonts w:ascii="Arial" w:hAnsi="Arial" w:cs="Arial"/>
          <w:sz w:val="22"/>
          <w:szCs w:val="22"/>
        </w:rPr>
        <w:t xml:space="preserve">provide the </w:t>
      </w:r>
      <w:r w:rsidRPr="00A456FC">
        <w:rPr>
          <w:rFonts w:ascii="Arial" w:hAnsi="Arial" w:cs="Arial"/>
          <w:sz w:val="22"/>
          <w:szCs w:val="22"/>
        </w:rPr>
        <w:t xml:space="preserve">response </w:t>
      </w:r>
      <w:r w:rsidR="0006217A" w:rsidRPr="00A456FC">
        <w:rPr>
          <w:rFonts w:ascii="Arial" w:hAnsi="Arial" w:cs="Arial"/>
          <w:sz w:val="22"/>
          <w:szCs w:val="22"/>
        </w:rPr>
        <w:t xml:space="preserve">in the format required </w:t>
      </w:r>
      <w:r w:rsidR="00F02FED" w:rsidRPr="00A456FC">
        <w:rPr>
          <w:rFonts w:ascii="Arial" w:hAnsi="Arial" w:cs="Arial"/>
          <w:sz w:val="22"/>
          <w:szCs w:val="22"/>
        </w:rPr>
        <w:t xml:space="preserve">herein </w:t>
      </w:r>
      <w:r w:rsidR="0006217A" w:rsidRPr="00A456FC">
        <w:rPr>
          <w:rFonts w:ascii="Arial" w:hAnsi="Arial" w:cs="Arial"/>
          <w:sz w:val="22"/>
          <w:szCs w:val="22"/>
        </w:rPr>
        <w:t xml:space="preserve">and </w:t>
      </w:r>
      <w:r w:rsidRPr="00A456FC">
        <w:rPr>
          <w:rFonts w:ascii="Arial" w:hAnsi="Arial" w:cs="Arial"/>
          <w:sz w:val="22"/>
          <w:szCs w:val="22"/>
        </w:rPr>
        <w:t xml:space="preserve">on </w:t>
      </w:r>
      <w:r w:rsidR="0006217A" w:rsidRPr="00A456FC">
        <w:rPr>
          <w:rFonts w:ascii="Arial" w:hAnsi="Arial" w:cs="Arial"/>
          <w:sz w:val="22"/>
          <w:szCs w:val="22"/>
        </w:rPr>
        <w:t xml:space="preserve">any </w:t>
      </w:r>
      <w:r w:rsidRPr="00A456FC">
        <w:rPr>
          <w:rFonts w:ascii="Arial" w:hAnsi="Arial" w:cs="Arial"/>
          <w:sz w:val="22"/>
          <w:szCs w:val="22"/>
        </w:rPr>
        <w:t>form</w:t>
      </w:r>
      <w:r w:rsidR="00033EFD" w:rsidRPr="00A456FC">
        <w:rPr>
          <w:rFonts w:ascii="Arial" w:hAnsi="Arial" w:cs="Arial"/>
          <w:sz w:val="22"/>
          <w:szCs w:val="22"/>
        </w:rPr>
        <w:t>s</w:t>
      </w:r>
      <w:r w:rsidRPr="00A456FC">
        <w:rPr>
          <w:rFonts w:ascii="Arial" w:hAnsi="Arial" w:cs="Arial"/>
          <w:sz w:val="22"/>
          <w:szCs w:val="22"/>
        </w:rPr>
        <w:t xml:space="preserve"> provided</w:t>
      </w:r>
      <w:r w:rsidR="00F02FED" w:rsidRPr="00A456FC">
        <w:rPr>
          <w:rFonts w:ascii="Arial" w:hAnsi="Arial" w:cs="Arial"/>
          <w:sz w:val="22"/>
          <w:szCs w:val="22"/>
        </w:rPr>
        <w:t xml:space="preserve"> by the City herein.  Provide </w:t>
      </w:r>
      <w:r w:rsidRPr="00A456FC">
        <w:rPr>
          <w:rFonts w:ascii="Arial" w:hAnsi="Arial" w:cs="Arial"/>
          <w:sz w:val="22"/>
          <w:szCs w:val="22"/>
        </w:rPr>
        <w:t>unit prices if</w:t>
      </w:r>
      <w:r w:rsidR="00170626" w:rsidRPr="00A456FC">
        <w:rPr>
          <w:rFonts w:ascii="Arial" w:hAnsi="Arial" w:cs="Arial"/>
          <w:sz w:val="22"/>
          <w:szCs w:val="22"/>
        </w:rPr>
        <w:t xml:space="preserve"> </w:t>
      </w:r>
      <w:r w:rsidRPr="00A456FC">
        <w:rPr>
          <w:rFonts w:ascii="Arial" w:hAnsi="Arial" w:cs="Arial"/>
          <w:sz w:val="22"/>
          <w:szCs w:val="22"/>
        </w:rPr>
        <w:t>appropriate</w:t>
      </w:r>
      <w:r w:rsidR="00F02FED" w:rsidRPr="00A456FC">
        <w:rPr>
          <w:rFonts w:ascii="Arial" w:hAnsi="Arial" w:cs="Arial"/>
          <w:sz w:val="22"/>
          <w:szCs w:val="22"/>
        </w:rPr>
        <w:t xml:space="preserve"> and requested by the City</w:t>
      </w:r>
      <w:r w:rsidRPr="00A456FC">
        <w:rPr>
          <w:rFonts w:ascii="Arial" w:hAnsi="Arial" w:cs="Arial"/>
          <w:sz w:val="22"/>
          <w:szCs w:val="22"/>
        </w:rPr>
        <w:t xml:space="preserve">, </w:t>
      </w:r>
      <w:r w:rsidR="00A66E26" w:rsidRPr="00A456FC">
        <w:rPr>
          <w:rFonts w:ascii="Arial" w:hAnsi="Arial" w:cs="Arial"/>
          <w:sz w:val="22"/>
          <w:szCs w:val="22"/>
        </w:rPr>
        <w:t xml:space="preserve">and </w:t>
      </w:r>
      <w:r w:rsidR="00F02FED" w:rsidRPr="00A456FC">
        <w:rPr>
          <w:rFonts w:ascii="Arial" w:hAnsi="Arial" w:cs="Arial"/>
          <w:sz w:val="22"/>
          <w:szCs w:val="22"/>
        </w:rPr>
        <w:t xml:space="preserve">attach </w:t>
      </w:r>
      <w:r w:rsidRPr="00A456FC">
        <w:rPr>
          <w:rFonts w:ascii="Arial" w:hAnsi="Arial" w:cs="Arial"/>
          <w:sz w:val="22"/>
          <w:szCs w:val="22"/>
        </w:rPr>
        <w:t xml:space="preserve">pages if needed.  </w:t>
      </w:r>
      <w:r w:rsidR="00CC4E8C" w:rsidRPr="00A456FC">
        <w:rPr>
          <w:rFonts w:ascii="Arial" w:hAnsi="Arial" w:cs="Arial"/>
          <w:sz w:val="22"/>
          <w:szCs w:val="22"/>
        </w:rPr>
        <w:t xml:space="preserve">In the case of difference between the unit pricing and the extended price, the City shall use the unit pricing.  </w:t>
      </w:r>
      <w:r w:rsidRPr="00A456FC">
        <w:rPr>
          <w:rFonts w:ascii="Arial" w:hAnsi="Arial" w:cs="Arial"/>
          <w:sz w:val="22"/>
          <w:szCs w:val="22"/>
        </w:rPr>
        <w:t xml:space="preserve">The City may correct the extended price accordingly.  </w:t>
      </w:r>
      <w:r w:rsidR="00AD273A" w:rsidRPr="00A456FC">
        <w:rPr>
          <w:rFonts w:ascii="Arial" w:hAnsi="Arial" w:cs="Arial"/>
          <w:sz w:val="22"/>
          <w:szCs w:val="22"/>
        </w:rPr>
        <w:t>Proposer</w:t>
      </w:r>
      <w:r w:rsidRPr="00A456FC">
        <w:rPr>
          <w:rFonts w:ascii="Arial" w:hAnsi="Arial" w:cs="Arial"/>
          <w:sz w:val="22"/>
          <w:szCs w:val="22"/>
        </w:rPr>
        <w:t xml:space="preserve"> shall quote prices with freight prepaid and allowed. </w:t>
      </w:r>
      <w:r w:rsidR="00AD273A" w:rsidRPr="00A456FC">
        <w:rPr>
          <w:rFonts w:ascii="Arial" w:hAnsi="Arial" w:cs="Arial"/>
          <w:sz w:val="22"/>
          <w:szCs w:val="22"/>
        </w:rPr>
        <w:t xml:space="preserve"> Proposer</w:t>
      </w:r>
      <w:r w:rsidRPr="00A456FC">
        <w:rPr>
          <w:rFonts w:ascii="Arial" w:hAnsi="Arial" w:cs="Arial"/>
          <w:sz w:val="22"/>
          <w:szCs w:val="22"/>
        </w:rPr>
        <w:t xml:space="preserve"> shall quote prices FOB Destination.</w:t>
      </w:r>
      <w:r w:rsidR="00833CC1" w:rsidRPr="00A456FC">
        <w:rPr>
          <w:rFonts w:ascii="Arial" w:hAnsi="Arial" w:cs="Arial"/>
          <w:sz w:val="22"/>
          <w:szCs w:val="22"/>
        </w:rPr>
        <w:t xml:space="preserve"> </w:t>
      </w:r>
      <w:r w:rsidR="00BA3659" w:rsidRPr="00A456FC">
        <w:rPr>
          <w:rFonts w:ascii="Arial" w:hAnsi="Arial" w:cs="Arial"/>
          <w:sz w:val="22"/>
          <w:szCs w:val="22"/>
        </w:rPr>
        <w:t xml:space="preserve">  All prices shall be in US Dollars.  </w:t>
      </w:r>
    </w:p>
    <w:p w14:paraId="50ED99D4" w14:textId="77777777" w:rsidR="00FD0756" w:rsidRPr="00AE1B47" w:rsidRDefault="00FD0756" w:rsidP="00AE1B47">
      <w:pPr>
        <w:pStyle w:val="Heading2"/>
        <w:keepLines/>
        <w:numPr>
          <w:ilvl w:val="1"/>
          <w:numId w:val="31"/>
        </w:numPr>
        <w:tabs>
          <w:tab w:val="left" w:pos="-1440"/>
          <w:tab w:val="left" w:pos="576"/>
        </w:tabs>
        <w:rPr>
          <w:i w:val="0"/>
          <w:sz w:val="24"/>
          <w:szCs w:val="24"/>
        </w:rPr>
      </w:pPr>
      <w:r w:rsidRPr="00AE1B47">
        <w:rPr>
          <w:i w:val="0"/>
          <w:sz w:val="24"/>
          <w:szCs w:val="24"/>
        </w:rPr>
        <w:t>No Best and Final Offer</w:t>
      </w:r>
      <w:r w:rsidR="00607FCF" w:rsidRPr="00AE1B47">
        <w:rPr>
          <w:i w:val="0"/>
          <w:sz w:val="24"/>
          <w:szCs w:val="24"/>
        </w:rPr>
        <w:t>.</w:t>
      </w:r>
    </w:p>
    <w:p w14:paraId="463349A9" w14:textId="77777777" w:rsidR="00FD0756" w:rsidRPr="00A456FC" w:rsidRDefault="00FD0756" w:rsidP="00F02FED">
      <w:pPr>
        <w:tabs>
          <w:tab w:val="left" w:pos="360"/>
        </w:tabs>
        <w:ind w:left="360"/>
        <w:rPr>
          <w:rFonts w:ascii="Arial" w:hAnsi="Arial" w:cs="Arial"/>
          <w:sz w:val="22"/>
          <w:szCs w:val="22"/>
        </w:rPr>
      </w:pPr>
      <w:r w:rsidRPr="00A456FC">
        <w:rPr>
          <w:rFonts w:ascii="Arial" w:hAnsi="Arial" w:cs="Arial"/>
          <w:sz w:val="22"/>
          <w:szCs w:val="22"/>
        </w:rP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14:paraId="389DA499" w14:textId="77777777" w:rsidR="00CC59EF" w:rsidRPr="00A456FC" w:rsidRDefault="00FD0756" w:rsidP="00AE1B47">
      <w:pPr>
        <w:pStyle w:val="Heading2"/>
        <w:keepLines/>
        <w:numPr>
          <w:ilvl w:val="1"/>
          <w:numId w:val="31"/>
        </w:numPr>
        <w:tabs>
          <w:tab w:val="left" w:pos="-1440"/>
          <w:tab w:val="left" w:pos="576"/>
        </w:tabs>
        <w:rPr>
          <w:i w:val="0"/>
          <w:sz w:val="24"/>
          <w:szCs w:val="24"/>
        </w:rPr>
      </w:pPr>
      <w:r w:rsidRPr="00A456FC">
        <w:rPr>
          <w:i w:val="0"/>
          <w:sz w:val="24"/>
          <w:szCs w:val="24"/>
        </w:rPr>
        <w:t>Contract Terms and Conditions</w:t>
      </w:r>
      <w:r w:rsidR="00607FCF" w:rsidRPr="00A456FC">
        <w:rPr>
          <w:i w:val="0"/>
          <w:sz w:val="24"/>
          <w:szCs w:val="24"/>
        </w:rPr>
        <w:t>.</w:t>
      </w:r>
      <w:r w:rsidR="00CC59EF" w:rsidRPr="00A456FC">
        <w:rPr>
          <w:i w:val="0"/>
          <w:sz w:val="24"/>
          <w:szCs w:val="24"/>
        </w:rPr>
        <w:t xml:space="preserve">  </w:t>
      </w:r>
    </w:p>
    <w:p w14:paraId="12C05102" w14:textId="77777777" w:rsidR="00961631" w:rsidRPr="00A456FC" w:rsidRDefault="00961631" w:rsidP="00961631">
      <w:pPr>
        <w:autoSpaceDE w:val="0"/>
        <w:autoSpaceDN w:val="0"/>
        <w:adjustRightInd w:val="0"/>
        <w:ind w:left="342"/>
        <w:rPr>
          <w:rFonts w:ascii="Arial" w:hAnsi="Arial" w:cs="Arial"/>
          <w:sz w:val="20"/>
          <w:szCs w:val="20"/>
        </w:rPr>
      </w:pPr>
      <w:r w:rsidRPr="00A456FC">
        <w:rPr>
          <w:rFonts w:ascii="Arial" w:hAnsi="Arial" w:cs="Arial"/>
          <w:sz w:val="20"/>
          <w:szCs w:val="20"/>
        </w:rPr>
        <w:t xml:space="preserve">The contract that has been adopted for the City Technology projects is attached and embedded on the last page of this RFP Solicitation. Proposers are responsible to review all specifications, requirements, Terms and Conditions, insurance requirements, and other requirements herein.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76F081E1" w14:textId="77777777" w:rsidR="00961631" w:rsidRPr="00A456FC" w:rsidRDefault="00961631" w:rsidP="00961631">
      <w:pPr>
        <w:autoSpaceDE w:val="0"/>
        <w:autoSpaceDN w:val="0"/>
        <w:adjustRightInd w:val="0"/>
        <w:ind w:left="342"/>
        <w:rPr>
          <w:rFonts w:ascii="Arial" w:hAnsi="Arial" w:cs="Arial"/>
          <w:sz w:val="20"/>
          <w:szCs w:val="20"/>
        </w:rPr>
      </w:pPr>
    </w:p>
    <w:p w14:paraId="03B391DF" w14:textId="77777777" w:rsidR="00961631" w:rsidRPr="00A456FC" w:rsidRDefault="00961631" w:rsidP="00961631">
      <w:pPr>
        <w:autoSpaceDE w:val="0"/>
        <w:autoSpaceDN w:val="0"/>
        <w:adjustRightInd w:val="0"/>
        <w:ind w:left="360"/>
        <w:jc w:val="both"/>
        <w:rPr>
          <w:rFonts w:ascii="Arial" w:hAnsi="Arial" w:cs="Arial"/>
          <w:sz w:val="20"/>
          <w:szCs w:val="20"/>
        </w:rPr>
      </w:pPr>
      <w:r w:rsidRPr="00A456FC">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p>
    <w:p w14:paraId="1AEFD8AD" w14:textId="77777777" w:rsidR="00961631" w:rsidRPr="00A456FC" w:rsidRDefault="00961631" w:rsidP="00961631">
      <w:pPr>
        <w:autoSpaceDE w:val="0"/>
        <w:autoSpaceDN w:val="0"/>
        <w:adjustRightInd w:val="0"/>
        <w:ind w:left="360"/>
        <w:jc w:val="both"/>
        <w:rPr>
          <w:rFonts w:ascii="Arial" w:hAnsi="Arial" w:cs="Arial"/>
          <w:sz w:val="20"/>
          <w:szCs w:val="20"/>
        </w:rPr>
      </w:pPr>
    </w:p>
    <w:p w14:paraId="7E583551" w14:textId="77777777" w:rsidR="00961631" w:rsidRPr="00A456FC" w:rsidRDefault="00961631" w:rsidP="00961631">
      <w:pPr>
        <w:autoSpaceDE w:val="0"/>
        <w:autoSpaceDN w:val="0"/>
        <w:adjustRightInd w:val="0"/>
        <w:ind w:left="360"/>
        <w:rPr>
          <w:rFonts w:ascii="Arial" w:hAnsi="Arial" w:cs="Arial"/>
          <w:sz w:val="20"/>
          <w:szCs w:val="20"/>
        </w:rPr>
      </w:pPr>
      <w:r w:rsidRPr="00A456FC">
        <w:rPr>
          <w:rFonts w:ascii="Arial" w:hAnsi="Arial" w:cs="Arial"/>
          <w:sz w:val="20"/>
          <w:szCs w:val="20"/>
        </w:rPr>
        <w:t>Any specific areas of dispute with the attached Contract must be identified in Vendor’s Response and may, at the sole discretion of the City, be grounds for disqualification from further consideration in award of a contract.</w:t>
      </w:r>
    </w:p>
    <w:p w14:paraId="190267C7" w14:textId="77777777" w:rsidR="00961631" w:rsidRPr="00A456FC" w:rsidRDefault="00961631" w:rsidP="00961631">
      <w:pPr>
        <w:autoSpaceDE w:val="0"/>
        <w:autoSpaceDN w:val="0"/>
        <w:adjustRightInd w:val="0"/>
        <w:ind w:left="360"/>
        <w:jc w:val="both"/>
        <w:rPr>
          <w:rFonts w:ascii="Arial" w:hAnsi="Arial" w:cs="Arial"/>
          <w:sz w:val="20"/>
          <w:szCs w:val="20"/>
        </w:rPr>
      </w:pPr>
    </w:p>
    <w:p w14:paraId="0C5400CF" w14:textId="77777777" w:rsidR="00961631" w:rsidRPr="00A456FC" w:rsidRDefault="00961631" w:rsidP="00961631">
      <w:pPr>
        <w:autoSpaceDE w:val="0"/>
        <w:autoSpaceDN w:val="0"/>
        <w:adjustRightInd w:val="0"/>
        <w:ind w:left="342"/>
        <w:rPr>
          <w:rFonts w:ascii="Arial" w:hAnsi="Arial" w:cs="Arial"/>
          <w:sz w:val="20"/>
          <w:szCs w:val="20"/>
        </w:rPr>
      </w:pPr>
      <w:r w:rsidRPr="00A456FC">
        <w:rPr>
          <w:rFonts w:ascii="Arial" w:hAnsi="Arial" w:cs="Arial"/>
          <w:sz w:val="20"/>
          <w:szCs w:val="20"/>
        </w:rPr>
        <w:t>Under no circumstances shall a Vendor submit its own standard contract terms and conditions as a response to this solicitation. Instead, Vendor must review and identify the language in the City’s attached Contract that Vendor finds problematic, state the issue, and propose the language or contract modifications Vendor is requesting.  Vendor should keep in mind, when requesting such modifications, that the City is not obligated to accept the requested areas of dispute.</w:t>
      </w:r>
    </w:p>
    <w:p w14:paraId="0DAFAB91" w14:textId="77777777" w:rsidR="00961631" w:rsidRPr="00A456FC" w:rsidRDefault="00961631" w:rsidP="00961631">
      <w:pPr>
        <w:autoSpaceDE w:val="0"/>
        <w:autoSpaceDN w:val="0"/>
        <w:adjustRightInd w:val="0"/>
        <w:ind w:left="342"/>
        <w:rPr>
          <w:rFonts w:ascii="Arial" w:hAnsi="Arial" w:cs="Arial"/>
          <w:sz w:val="20"/>
          <w:szCs w:val="20"/>
        </w:rPr>
      </w:pPr>
    </w:p>
    <w:p w14:paraId="27558D27" w14:textId="77777777" w:rsidR="00961631" w:rsidRPr="00A456FC" w:rsidRDefault="00C5469A" w:rsidP="00961631">
      <w:pPr>
        <w:autoSpaceDE w:val="0"/>
        <w:autoSpaceDN w:val="0"/>
        <w:adjustRightInd w:val="0"/>
        <w:ind w:left="342"/>
        <w:rPr>
          <w:rFonts w:ascii="Arial" w:hAnsi="Arial" w:cs="Arial"/>
          <w:sz w:val="20"/>
          <w:szCs w:val="20"/>
        </w:rPr>
      </w:pPr>
      <w:r w:rsidRPr="00A456FC">
        <w:rPr>
          <w:rFonts w:ascii="Arial" w:hAnsi="Arial" w:cs="Arial"/>
          <w:sz w:val="20"/>
          <w:szCs w:val="20"/>
        </w:rPr>
        <w:t>The City may, for informational purposes. request Vendor to submit its licensing and maintenance agreement with Vendor’s response</w:t>
      </w:r>
      <w:r w:rsidR="005C46C4" w:rsidRPr="00A456FC">
        <w:rPr>
          <w:rFonts w:ascii="Arial" w:hAnsi="Arial" w:cs="Arial"/>
          <w:sz w:val="20"/>
          <w:szCs w:val="20"/>
        </w:rPr>
        <w:t xml:space="preserve">.  However, </w:t>
      </w:r>
      <w:r w:rsidRPr="00A456FC">
        <w:rPr>
          <w:rFonts w:ascii="Arial" w:hAnsi="Arial" w:cs="Arial"/>
          <w:sz w:val="20"/>
          <w:szCs w:val="20"/>
        </w:rPr>
        <w:t>this should not be construed as the City’s willingness to</w:t>
      </w:r>
      <w:r w:rsidR="00961631" w:rsidRPr="00A456FC">
        <w:rPr>
          <w:rFonts w:ascii="Arial" w:hAnsi="Arial" w:cs="Arial"/>
          <w:sz w:val="20"/>
          <w:szCs w:val="20"/>
        </w:rPr>
        <w:t xml:space="preserve"> sign a licensing or maintenance agreement supplied by the Vendor. If the vendor requires the City to consider otherwise, the Vendor is also to supply this as a requested exception to the Contract and it will be considered in the same manner as other exceptions.  </w:t>
      </w:r>
    </w:p>
    <w:p w14:paraId="1814E2D8" w14:textId="77777777" w:rsidR="00961631" w:rsidRPr="00A456FC" w:rsidRDefault="00961631" w:rsidP="00961631">
      <w:pPr>
        <w:pStyle w:val="Style11pt"/>
        <w:rPr>
          <w:rFonts w:ascii="Arial" w:hAnsi="Arial" w:cs="Arial"/>
          <w:sz w:val="20"/>
          <w:szCs w:val="20"/>
        </w:rPr>
      </w:pPr>
    </w:p>
    <w:p w14:paraId="744F2B7E" w14:textId="77777777" w:rsidR="00961631" w:rsidRPr="00A456FC" w:rsidRDefault="00961631" w:rsidP="00961631">
      <w:pPr>
        <w:autoSpaceDE w:val="0"/>
        <w:autoSpaceDN w:val="0"/>
        <w:adjustRightInd w:val="0"/>
        <w:ind w:left="342"/>
        <w:rPr>
          <w:rFonts w:ascii="Arial" w:hAnsi="Arial" w:cs="Arial"/>
          <w:sz w:val="20"/>
          <w:szCs w:val="20"/>
        </w:rPr>
      </w:pPr>
      <w:r w:rsidRPr="00A456FC">
        <w:rPr>
          <w:rFonts w:ascii="Arial" w:hAnsi="Arial" w:cs="Arial"/>
          <w:sz w:val="20"/>
          <w:szCs w:val="20"/>
        </w:rPr>
        <w:t xml:space="preserve">The City may consider and may choose to accept some, none, or all contract modifications that the Vendor has submitted with the Vendor’s proposal.  </w:t>
      </w:r>
    </w:p>
    <w:p w14:paraId="1C44755D" w14:textId="77777777" w:rsidR="00961631" w:rsidRPr="00A456FC" w:rsidRDefault="00961631" w:rsidP="00961631">
      <w:pPr>
        <w:autoSpaceDE w:val="0"/>
        <w:autoSpaceDN w:val="0"/>
        <w:adjustRightInd w:val="0"/>
        <w:ind w:left="360"/>
        <w:jc w:val="both"/>
        <w:rPr>
          <w:rFonts w:ascii="Arial" w:hAnsi="Arial" w:cs="Arial"/>
          <w:sz w:val="20"/>
          <w:szCs w:val="20"/>
        </w:rPr>
      </w:pPr>
    </w:p>
    <w:p w14:paraId="09573C8B" w14:textId="77777777" w:rsidR="00CA28DA" w:rsidRPr="00A456FC" w:rsidRDefault="00961631" w:rsidP="00831417">
      <w:pPr>
        <w:pStyle w:val="Style11pt"/>
        <w:rPr>
          <w:rFonts w:ascii="Arial" w:hAnsi="Arial" w:cs="Arial"/>
          <w:highlight w:val="green"/>
        </w:rPr>
      </w:pPr>
      <w:r w:rsidRPr="00A456FC">
        <w:rPr>
          <w:rFonts w:ascii="Arial" w:hAnsi="Arial" w:cs="Arial"/>
          <w:sz w:val="20"/>
          <w:szCs w:val="20"/>
        </w:rPr>
        <w:t>Nothing herein prohibits the City,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r w:rsidR="00831417" w:rsidRPr="00A456FC">
        <w:rPr>
          <w:rFonts w:ascii="Arial" w:hAnsi="Arial" w:cs="Arial"/>
          <w:sz w:val="20"/>
          <w:szCs w:val="20"/>
        </w:rPr>
        <w:t>.</w:t>
      </w:r>
    </w:p>
    <w:p w14:paraId="72BA461B" w14:textId="77777777" w:rsidR="00033EFD" w:rsidRPr="00AE1B47" w:rsidRDefault="00BA3659" w:rsidP="00AE1B47">
      <w:pPr>
        <w:pStyle w:val="Heading2"/>
        <w:keepLines/>
        <w:numPr>
          <w:ilvl w:val="1"/>
          <w:numId w:val="31"/>
        </w:numPr>
        <w:tabs>
          <w:tab w:val="left" w:pos="-1440"/>
          <w:tab w:val="left" w:pos="576"/>
        </w:tabs>
        <w:rPr>
          <w:i w:val="0"/>
          <w:sz w:val="24"/>
          <w:szCs w:val="24"/>
        </w:rPr>
      </w:pPr>
      <w:r w:rsidRPr="00AE1B47">
        <w:rPr>
          <w:i w:val="0"/>
          <w:sz w:val="24"/>
          <w:szCs w:val="24"/>
        </w:rPr>
        <w:t>Pr</w:t>
      </w:r>
      <w:r w:rsidR="00833CC1" w:rsidRPr="00AE1B47">
        <w:rPr>
          <w:i w:val="0"/>
          <w:sz w:val="24"/>
          <w:szCs w:val="24"/>
        </w:rPr>
        <w:t>ohibition on Advance Payments</w:t>
      </w:r>
      <w:r w:rsidR="00033EFD" w:rsidRPr="00AE1B47">
        <w:rPr>
          <w:i w:val="0"/>
          <w:sz w:val="24"/>
          <w:szCs w:val="24"/>
        </w:rPr>
        <w:t>.</w:t>
      </w:r>
    </w:p>
    <w:p w14:paraId="6F20810D" w14:textId="77777777" w:rsidR="003243E5" w:rsidRPr="00A456FC" w:rsidRDefault="00833CC1" w:rsidP="00033EFD">
      <w:pPr>
        <w:tabs>
          <w:tab w:val="left" w:pos="360"/>
        </w:tabs>
        <w:ind w:left="360"/>
        <w:rPr>
          <w:rFonts w:ascii="Arial" w:hAnsi="Arial" w:cs="Arial"/>
          <w:sz w:val="22"/>
          <w:szCs w:val="22"/>
        </w:rPr>
      </w:pPr>
      <w:r w:rsidRPr="00A456FC">
        <w:rPr>
          <w:rFonts w:ascii="Arial" w:hAnsi="Arial" w:cs="Arial"/>
          <w:sz w:val="22"/>
          <w:szCs w:val="22"/>
        </w:rPr>
        <w:t>No request for early payment, down payment or partial payment will be honored</w:t>
      </w:r>
      <w:r w:rsidR="00FC0004" w:rsidRPr="00A456FC">
        <w:rPr>
          <w:rFonts w:ascii="Arial" w:hAnsi="Arial" w:cs="Arial"/>
          <w:sz w:val="22"/>
          <w:szCs w:val="22"/>
        </w:rPr>
        <w:t xml:space="preserve"> except for products or services already received</w:t>
      </w:r>
      <w:r w:rsidRPr="00A456FC">
        <w:rPr>
          <w:rFonts w:ascii="Arial" w:hAnsi="Arial" w:cs="Arial"/>
          <w:sz w:val="22"/>
          <w:szCs w:val="22"/>
        </w:rPr>
        <w:t xml:space="preserve">.  Maintenance </w:t>
      </w:r>
      <w:r w:rsidR="00FC0004" w:rsidRPr="00A456FC">
        <w:rPr>
          <w:rFonts w:ascii="Arial" w:hAnsi="Arial" w:cs="Arial"/>
          <w:sz w:val="22"/>
          <w:szCs w:val="22"/>
        </w:rPr>
        <w:t xml:space="preserve">subscriptions </w:t>
      </w:r>
      <w:r w:rsidRPr="00A456FC">
        <w:rPr>
          <w:rFonts w:ascii="Arial" w:hAnsi="Arial" w:cs="Arial"/>
          <w:sz w:val="22"/>
          <w:szCs w:val="22"/>
        </w:rPr>
        <w:t>may be paid in advance</w:t>
      </w:r>
      <w:r w:rsidR="00033EFD" w:rsidRPr="00A456FC">
        <w:rPr>
          <w:rFonts w:ascii="Arial" w:hAnsi="Arial" w:cs="Arial"/>
          <w:sz w:val="22"/>
          <w:szCs w:val="22"/>
        </w:rPr>
        <w:t xml:space="preserve"> provided that should the </w:t>
      </w:r>
      <w:r w:rsidR="00033EFD" w:rsidRPr="00A456FC">
        <w:rPr>
          <w:rFonts w:ascii="Arial" w:hAnsi="Arial" w:cs="Arial"/>
          <w:sz w:val="22"/>
          <w:szCs w:val="22"/>
        </w:rPr>
        <w:lastRenderedPageBreak/>
        <w:t>City terminate early, the amount paid shall be reimbursed to the City on a prorated bas</w:t>
      </w:r>
      <w:r w:rsidR="0060776E" w:rsidRPr="00A456FC">
        <w:rPr>
          <w:rFonts w:ascii="Arial" w:hAnsi="Arial" w:cs="Arial"/>
          <w:sz w:val="22"/>
          <w:szCs w:val="22"/>
        </w:rPr>
        <w:t>i</w:t>
      </w:r>
      <w:r w:rsidR="00033EFD" w:rsidRPr="00A456FC">
        <w:rPr>
          <w:rFonts w:ascii="Arial" w:hAnsi="Arial" w:cs="Arial"/>
          <w:sz w:val="22"/>
          <w:szCs w:val="22"/>
        </w:rPr>
        <w:t>s</w:t>
      </w:r>
      <w:r w:rsidRPr="00A456FC">
        <w:rPr>
          <w:rFonts w:ascii="Arial" w:hAnsi="Arial" w:cs="Arial"/>
          <w:sz w:val="22"/>
          <w:szCs w:val="22"/>
        </w:rPr>
        <w:t>; all other expenses are payable net 30 days after receipt and acceptance of satisfactory compliance</w:t>
      </w:r>
      <w:r w:rsidR="00CC4E8C" w:rsidRPr="00A456FC">
        <w:rPr>
          <w:rFonts w:ascii="Arial" w:hAnsi="Arial" w:cs="Arial"/>
          <w:sz w:val="22"/>
          <w:szCs w:val="22"/>
        </w:rPr>
        <w:t>.</w:t>
      </w:r>
    </w:p>
    <w:p w14:paraId="4D03CAAE" w14:textId="77777777" w:rsidR="00B51E66" w:rsidRPr="00AE1B47" w:rsidRDefault="00B51E66" w:rsidP="00AE1B47">
      <w:pPr>
        <w:pStyle w:val="Heading2"/>
        <w:keepLines/>
        <w:numPr>
          <w:ilvl w:val="1"/>
          <w:numId w:val="31"/>
        </w:numPr>
        <w:tabs>
          <w:tab w:val="left" w:pos="-1440"/>
          <w:tab w:val="left" w:pos="576"/>
        </w:tabs>
        <w:rPr>
          <w:i w:val="0"/>
          <w:sz w:val="24"/>
          <w:szCs w:val="24"/>
        </w:rPr>
      </w:pPr>
      <w:r w:rsidRPr="00AE1B47">
        <w:rPr>
          <w:i w:val="0"/>
          <w:sz w:val="24"/>
          <w:szCs w:val="24"/>
        </w:rPr>
        <w:t>Partial and Multiple Awards.</w:t>
      </w:r>
    </w:p>
    <w:p w14:paraId="258351E6" w14:textId="77777777" w:rsidR="0060776E" w:rsidRPr="00A456FC" w:rsidRDefault="00B51E66" w:rsidP="006B5677">
      <w:pPr>
        <w:tabs>
          <w:tab w:val="left" w:pos="360"/>
        </w:tabs>
        <w:ind w:left="360"/>
        <w:rPr>
          <w:rFonts w:ascii="Arial" w:hAnsi="Arial" w:cs="Arial"/>
          <w:sz w:val="22"/>
          <w:szCs w:val="22"/>
        </w:rPr>
      </w:pPr>
      <w:r w:rsidRPr="00A456FC">
        <w:rPr>
          <w:rFonts w:ascii="Arial" w:hAnsi="Arial" w:cs="Arial"/>
          <w:sz w:val="22"/>
          <w:szCs w:val="22"/>
        </w:rPr>
        <w:t xml:space="preserve">Unless stated to the contrary in the </w:t>
      </w:r>
      <w:r w:rsidR="001D3939" w:rsidRPr="00A456FC">
        <w:rPr>
          <w:rFonts w:ascii="Arial" w:hAnsi="Arial" w:cs="Arial"/>
          <w:sz w:val="22"/>
          <w:szCs w:val="22"/>
        </w:rPr>
        <w:t>Statement of Work</w:t>
      </w:r>
      <w:r w:rsidRPr="00A456FC">
        <w:rPr>
          <w:rFonts w:ascii="Arial" w:hAnsi="Arial" w:cs="Arial"/>
          <w:sz w:val="22"/>
          <w:szCs w:val="22"/>
        </w:rPr>
        <w:t xml:space="preserve">, the City reserves the right to name a partial and/or multiple </w:t>
      </w:r>
      <w:r w:rsidR="00A66E26" w:rsidRPr="00A456FC">
        <w:rPr>
          <w:rFonts w:ascii="Arial" w:hAnsi="Arial" w:cs="Arial"/>
          <w:sz w:val="22"/>
          <w:szCs w:val="22"/>
        </w:rPr>
        <w:t>awards</w:t>
      </w:r>
      <w:r w:rsidRPr="00A456FC">
        <w:rPr>
          <w:rFonts w:ascii="Arial" w:hAnsi="Arial" w:cs="Arial"/>
          <w:sz w:val="22"/>
          <w:szCs w:val="22"/>
        </w:rPr>
        <w:t xml:space="preserve">, in the best interest of the City.  </w:t>
      </w:r>
      <w:r w:rsidR="00AD273A" w:rsidRPr="00A456FC">
        <w:rPr>
          <w:rFonts w:ascii="Arial" w:hAnsi="Arial" w:cs="Arial"/>
          <w:sz w:val="22"/>
          <w:szCs w:val="22"/>
        </w:rPr>
        <w:t xml:space="preserve"> Proposer</w:t>
      </w:r>
      <w:r w:rsidRPr="00A456FC">
        <w:rPr>
          <w:rFonts w:ascii="Arial" w:hAnsi="Arial" w:cs="Arial"/>
          <w:sz w:val="22"/>
          <w:szCs w:val="22"/>
        </w:rPr>
        <w:t xml:space="preserve">s are to prepare </w:t>
      </w:r>
      <w:r w:rsidR="008173E3" w:rsidRPr="00A456FC">
        <w:rPr>
          <w:rFonts w:ascii="Arial" w:hAnsi="Arial" w:cs="Arial"/>
          <w:sz w:val="22"/>
          <w:szCs w:val="22"/>
        </w:rPr>
        <w:t xml:space="preserve">proposals </w:t>
      </w:r>
      <w:r w:rsidRPr="00A456FC">
        <w:rPr>
          <w:rFonts w:ascii="Arial" w:hAnsi="Arial" w:cs="Arial"/>
          <w:sz w:val="22"/>
          <w:szCs w:val="22"/>
        </w:rPr>
        <w:t xml:space="preserve">given the City’s right to a partial or multiple </w:t>
      </w:r>
      <w:r w:rsidR="00A00C9D" w:rsidRPr="00A456FC">
        <w:rPr>
          <w:rFonts w:ascii="Arial" w:hAnsi="Arial" w:cs="Arial"/>
          <w:sz w:val="22"/>
          <w:szCs w:val="22"/>
        </w:rPr>
        <w:t>awards</w:t>
      </w:r>
      <w:r w:rsidRPr="00A456FC">
        <w:rPr>
          <w:rFonts w:ascii="Arial" w:hAnsi="Arial" w:cs="Arial"/>
          <w:sz w:val="22"/>
          <w:szCs w:val="22"/>
        </w:rPr>
        <w:t xml:space="preserve">.  </w:t>
      </w:r>
      <w:r w:rsidR="0060776E" w:rsidRPr="00A456FC">
        <w:rPr>
          <w:rFonts w:ascii="Arial" w:hAnsi="Arial" w:cs="Arial"/>
          <w:sz w:val="22"/>
          <w:szCs w:val="22"/>
        </w:rPr>
        <w:t xml:space="preserve">Further, the City may eliminate an individual line item when calculating award, in order to best meet the needs of the City, if a particular line item is not routinely available or is a cost that exceeds the City funds. </w:t>
      </w:r>
      <w:r w:rsidR="0060776E" w:rsidRPr="00A456FC">
        <w:rPr>
          <w:rFonts w:ascii="Arial" w:hAnsi="Arial" w:cs="Arial"/>
          <w:sz w:val="22"/>
          <w:szCs w:val="22"/>
        </w:rPr>
        <w:tab/>
      </w:r>
    </w:p>
    <w:p w14:paraId="39E9B27B" w14:textId="77777777" w:rsidR="0060776E" w:rsidRPr="00AE1B47" w:rsidRDefault="00AE755D" w:rsidP="00AE1B47">
      <w:pPr>
        <w:pStyle w:val="Heading2"/>
        <w:keepLines/>
        <w:numPr>
          <w:ilvl w:val="1"/>
          <w:numId w:val="31"/>
        </w:numPr>
        <w:tabs>
          <w:tab w:val="left" w:pos="-1440"/>
          <w:tab w:val="left" w:pos="576"/>
        </w:tabs>
        <w:rPr>
          <w:i w:val="0"/>
          <w:sz w:val="24"/>
          <w:szCs w:val="24"/>
        </w:rPr>
      </w:pPr>
      <w:r w:rsidRPr="00AE1B47">
        <w:rPr>
          <w:i w:val="0"/>
          <w:sz w:val="24"/>
          <w:szCs w:val="24"/>
        </w:rPr>
        <w:t>Prime Contractor</w:t>
      </w:r>
    </w:p>
    <w:p w14:paraId="5570EEED" w14:textId="77777777" w:rsidR="0060776E" w:rsidRPr="00A456FC" w:rsidRDefault="00AE755D" w:rsidP="006B5677">
      <w:pPr>
        <w:ind w:left="360"/>
        <w:rPr>
          <w:rFonts w:ascii="Arial" w:hAnsi="Arial" w:cs="Arial"/>
          <w:sz w:val="22"/>
          <w:szCs w:val="22"/>
        </w:rPr>
      </w:pPr>
      <w:r w:rsidRPr="00A456FC">
        <w:rPr>
          <w:rFonts w:ascii="Arial" w:hAnsi="Arial" w:cs="Arial"/>
          <w:sz w:val="20"/>
          <w:szCs w:val="20"/>
        </w:rPr>
        <w:t xml:space="preserve">The City intends to award to the highest ranked Vendor that will assume financial and legal responsibility for the contract.  Proposals that include multiple vendors must clearly identify one Vendor as the “prime contractor” and all others as </w:t>
      </w:r>
      <w:r w:rsidR="00FE50DA" w:rsidRPr="00A456FC">
        <w:rPr>
          <w:rFonts w:ascii="Arial" w:hAnsi="Arial" w:cs="Arial"/>
          <w:sz w:val="20"/>
          <w:szCs w:val="20"/>
        </w:rPr>
        <w:t>subcontractors.</w:t>
      </w:r>
      <w:r w:rsidR="0060776E" w:rsidRPr="00A456FC">
        <w:rPr>
          <w:rFonts w:ascii="Arial" w:hAnsi="Arial" w:cs="Arial"/>
          <w:sz w:val="22"/>
          <w:szCs w:val="22"/>
        </w:rPr>
        <w:t xml:space="preserve">  </w:t>
      </w:r>
    </w:p>
    <w:p w14:paraId="688AD68F" w14:textId="77777777" w:rsidR="00603653" w:rsidRPr="00AE1B47" w:rsidRDefault="00603653" w:rsidP="00AE1B47">
      <w:pPr>
        <w:pStyle w:val="Heading2"/>
        <w:keepLines/>
        <w:numPr>
          <w:ilvl w:val="1"/>
          <w:numId w:val="31"/>
        </w:numPr>
        <w:tabs>
          <w:tab w:val="left" w:pos="-1440"/>
          <w:tab w:val="left" w:pos="576"/>
        </w:tabs>
        <w:rPr>
          <w:i w:val="0"/>
          <w:sz w:val="24"/>
          <w:szCs w:val="24"/>
        </w:rPr>
      </w:pPr>
      <w:bookmarkStart w:id="47" w:name="_Toc524484966"/>
      <w:bookmarkStart w:id="48" w:name="_Toc524754153"/>
      <w:bookmarkStart w:id="49" w:name="_Toc526492398"/>
      <w:bookmarkStart w:id="50" w:name="_Toc528557453"/>
      <w:bookmarkStart w:id="51" w:name="_Toc529153513"/>
      <w:bookmarkStart w:id="52" w:name="_Toc30899411"/>
      <w:r w:rsidRPr="00AE1B47">
        <w:rPr>
          <w:i w:val="0"/>
          <w:sz w:val="24"/>
          <w:szCs w:val="24"/>
        </w:rPr>
        <w:t>Seattle Business Tax Revenue Consideration.</w:t>
      </w:r>
    </w:p>
    <w:p w14:paraId="31560B56" w14:textId="77777777" w:rsidR="00CE6DCD" w:rsidRPr="00A456FC" w:rsidRDefault="00303FB8" w:rsidP="00303FB8">
      <w:pPr>
        <w:tabs>
          <w:tab w:val="left" w:pos="540"/>
        </w:tabs>
        <w:ind w:left="360"/>
        <w:jc w:val="both"/>
        <w:rPr>
          <w:rFonts w:ascii="Arial" w:hAnsi="Arial" w:cs="Arial"/>
          <w:sz w:val="20"/>
          <w:szCs w:val="20"/>
        </w:rPr>
      </w:pPr>
      <w:r w:rsidRPr="00A456FC">
        <w:rPr>
          <w:rFonts w:ascii="Arial" w:hAnsi="Arial" w:cs="Arial"/>
          <w:sz w:val="20"/>
          <w:szCs w:val="20"/>
        </w:rPr>
        <w:t>SMC 20.60.106 (H) authorizes that in determining the lowest and best bid, the City shall consider the tax revenues derived by the City from its business and occupation</w:t>
      </w:r>
      <w:r w:rsidRPr="00A456FC">
        <w:rPr>
          <w:rFonts w:ascii="Arial" w:hAnsi="Arial" w:cs="Arial"/>
          <w:color w:val="1F497D"/>
          <w:sz w:val="20"/>
          <w:szCs w:val="20"/>
        </w:rPr>
        <w:t>,</w:t>
      </w:r>
      <w:r w:rsidRPr="00A456FC">
        <w:rPr>
          <w:rFonts w:ascii="Arial" w:hAnsi="Arial" w:cs="Arial"/>
          <w:sz w:val="20"/>
          <w:szCs w:val="20"/>
        </w:rPr>
        <w:t xml:space="preserve"> utility</w:t>
      </w:r>
      <w:r w:rsidRPr="00A456FC">
        <w:rPr>
          <w:rFonts w:ascii="Arial" w:hAnsi="Arial" w:cs="Arial"/>
          <w:color w:val="1F497D"/>
          <w:sz w:val="20"/>
          <w:szCs w:val="20"/>
        </w:rPr>
        <w:t>,</w:t>
      </w:r>
      <w:r w:rsidRPr="00A456FC">
        <w:rPr>
          <w:rFonts w:ascii="Arial" w:hAnsi="Arial" w:cs="Arial"/>
          <w:sz w:val="20"/>
          <w:szCs w:val="20"/>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4CFD9E7C" w14:textId="77777777" w:rsidR="001D01E0" w:rsidRPr="00A456FC" w:rsidRDefault="001D01E0" w:rsidP="00AE1B47">
      <w:pPr>
        <w:pStyle w:val="Heading2"/>
        <w:keepLines/>
        <w:numPr>
          <w:ilvl w:val="1"/>
          <w:numId w:val="31"/>
        </w:numPr>
        <w:tabs>
          <w:tab w:val="left" w:pos="-1440"/>
          <w:tab w:val="left" w:pos="576"/>
        </w:tabs>
        <w:rPr>
          <w:i w:val="0"/>
          <w:sz w:val="24"/>
          <w:szCs w:val="24"/>
        </w:rPr>
      </w:pPr>
      <w:r w:rsidRPr="00A456FC">
        <w:rPr>
          <w:i w:val="0"/>
          <w:sz w:val="24"/>
          <w:szCs w:val="24"/>
        </w:rPr>
        <w:t>Taxes.</w:t>
      </w:r>
    </w:p>
    <w:p w14:paraId="38B5D663" w14:textId="77777777" w:rsidR="001D01E0" w:rsidRPr="00A456FC" w:rsidRDefault="001D01E0" w:rsidP="00551DA0">
      <w:pPr>
        <w:tabs>
          <w:tab w:val="left" w:pos="360"/>
        </w:tabs>
        <w:ind w:left="360" w:hanging="360"/>
        <w:rPr>
          <w:rFonts w:ascii="Arial" w:hAnsi="Arial" w:cs="Arial"/>
          <w:sz w:val="22"/>
          <w:szCs w:val="22"/>
        </w:rPr>
      </w:pPr>
      <w:r w:rsidRPr="00A456FC">
        <w:rPr>
          <w:rFonts w:ascii="Arial" w:hAnsi="Arial" w:cs="Arial"/>
          <w:sz w:val="22"/>
          <w:szCs w:val="22"/>
        </w:rPr>
        <w:tab/>
      </w:r>
      <w:r w:rsidRPr="00A456FC">
        <w:rPr>
          <w:rFonts w:ascii="Arial" w:hAnsi="Arial" w:cs="Arial"/>
          <w:sz w:val="20"/>
          <w:szCs w:val="20"/>
        </w:rPr>
        <w:t xml:space="preserve">The City is exempt from Federal Excise Tax (Certificate of Registry #9173 0099K exempts </w:t>
      </w:r>
      <w:r w:rsidRPr="00A456FC">
        <w:rPr>
          <w:rFonts w:ascii="Arial" w:hAnsi="Arial" w:cs="Arial"/>
          <w:sz w:val="20"/>
          <w:szCs w:val="20"/>
        </w:rPr>
        <w:tab/>
        <w:t>the City). Washington state and local sales tax will be an added line item</w:t>
      </w:r>
      <w:r w:rsidR="0006217A" w:rsidRPr="00A456FC">
        <w:rPr>
          <w:rFonts w:ascii="Arial" w:hAnsi="Arial" w:cs="Arial"/>
          <w:sz w:val="20"/>
          <w:szCs w:val="20"/>
        </w:rPr>
        <w:t xml:space="preserve"> although not </w:t>
      </w:r>
      <w:r w:rsidR="0006217A" w:rsidRPr="00A456FC">
        <w:rPr>
          <w:rFonts w:ascii="Arial" w:hAnsi="Arial" w:cs="Arial"/>
          <w:sz w:val="20"/>
          <w:szCs w:val="20"/>
        </w:rPr>
        <w:tab/>
        <w:t>considered in cost evaluations</w:t>
      </w:r>
      <w:r w:rsidRPr="00A456FC">
        <w:rPr>
          <w:rFonts w:ascii="Arial" w:hAnsi="Arial" w:cs="Arial"/>
          <w:sz w:val="22"/>
          <w:szCs w:val="22"/>
        </w:rPr>
        <w:t>.</w:t>
      </w:r>
    </w:p>
    <w:p w14:paraId="32EE578D" w14:textId="77777777" w:rsidR="00F7499E" w:rsidRPr="00AE1B47" w:rsidRDefault="00597E18" w:rsidP="00AE1B47">
      <w:pPr>
        <w:pStyle w:val="Heading2"/>
        <w:keepLines/>
        <w:numPr>
          <w:ilvl w:val="1"/>
          <w:numId w:val="31"/>
        </w:numPr>
        <w:tabs>
          <w:tab w:val="left" w:pos="-1440"/>
          <w:tab w:val="left" w:pos="576"/>
        </w:tabs>
        <w:rPr>
          <w:i w:val="0"/>
          <w:sz w:val="24"/>
          <w:szCs w:val="24"/>
        </w:rPr>
      </w:pPr>
      <w:r w:rsidRPr="00A456FC">
        <w:rPr>
          <w:i w:val="0"/>
          <w:sz w:val="24"/>
          <w:szCs w:val="24"/>
        </w:rPr>
        <w:t>In</w:t>
      </w:r>
      <w:r w:rsidR="00F7499E" w:rsidRPr="00A456FC">
        <w:rPr>
          <w:i w:val="0"/>
          <w:sz w:val="24"/>
          <w:szCs w:val="24"/>
        </w:rPr>
        <w:t>ter</w:t>
      </w:r>
      <w:r w:rsidR="004E30C2" w:rsidRPr="00A456FC">
        <w:rPr>
          <w:i w:val="0"/>
          <w:sz w:val="24"/>
          <w:szCs w:val="24"/>
        </w:rPr>
        <w:t>-</w:t>
      </w:r>
      <w:r w:rsidR="00F7499E" w:rsidRPr="00A456FC">
        <w:rPr>
          <w:i w:val="0"/>
          <w:sz w:val="24"/>
          <w:szCs w:val="24"/>
        </w:rPr>
        <w:t>local Purchasing Agreements</w:t>
      </w:r>
      <w:r w:rsidR="00F7499E" w:rsidRPr="00AE1B47">
        <w:rPr>
          <w:i w:val="0"/>
          <w:sz w:val="24"/>
          <w:szCs w:val="24"/>
        </w:rPr>
        <w:t>.</w:t>
      </w:r>
    </w:p>
    <w:p w14:paraId="7CA18FEA" w14:textId="77777777" w:rsidR="00F7499E" w:rsidRPr="00A456FC" w:rsidRDefault="00E369B8" w:rsidP="00F7499E">
      <w:pPr>
        <w:ind w:left="360"/>
        <w:rPr>
          <w:rFonts w:ascii="Arial" w:hAnsi="Arial" w:cs="Arial"/>
          <w:i/>
          <w:sz w:val="20"/>
          <w:szCs w:val="20"/>
        </w:rPr>
      </w:pPr>
      <w:r w:rsidRPr="00A456FC">
        <w:rPr>
          <w:rFonts w:ascii="Arial" w:hAnsi="Arial" w:cs="Arial"/>
          <w:sz w:val="20"/>
          <w:szCs w:val="20"/>
        </w:rPr>
        <w:t>This is for information and consent</w:t>
      </w:r>
      <w:r w:rsidR="008173E3" w:rsidRPr="00A456FC">
        <w:rPr>
          <w:rFonts w:ascii="Arial" w:hAnsi="Arial" w:cs="Arial"/>
          <w:sz w:val="20"/>
          <w:szCs w:val="20"/>
        </w:rPr>
        <w:t xml:space="preserve"> only, and shall not be used for evaluation.  </w:t>
      </w:r>
      <w:r w:rsidR="00F7499E" w:rsidRPr="00A456FC">
        <w:rPr>
          <w:rFonts w:ascii="Arial" w:hAnsi="Arial" w:cs="Arial"/>
          <w:sz w:val="20"/>
          <w:szCs w:val="20"/>
        </w:rPr>
        <w:t xml:space="preserve">The City has entered into Interlocal Purchasing Agreements with other governmental agencies, pursuant to RCW 39.34.  The seller agrees to sell additional items at the </w:t>
      </w:r>
      <w:r w:rsidR="00AD273A" w:rsidRPr="00A456FC">
        <w:rPr>
          <w:rFonts w:ascii="Arial" w:hAnsi="Arial" w:cs="Arial"/>
          <w:sz w:val="20"/>
          <w:szCs w:val="20"/>
        </w:rPr>
        <w:t>offer</w:t>
      </w:r>
      <w:r w:rsidR="00F7499E" w:rsidRPr="00A456FC">
        <w:rPr>
          <w:rFonts w:ascii="Arial" w:hAnsi="Arial" w:cs="Arial"/>
          <w:sz w:val="20"/>
          <w:szCs w:val="20"/>
        </w:rPr>
        <w:t xml:space="preserve"> prices, terms and </w:t>
      </w:r>
      <w:r w:rsidR="008173E3" w:rsidRPr="00A456FC">
        <w:rPr>
          <w:rFonts w:ascii="Arial" w:hAnsi="Arial" w:cs="Arial"/>
          <w:sz w:val="20"/>
          <w:szCs w:val="20"/>
        </w:rPr>
        <w:t>c</w:t>
      </w:r>
      <w:r w:rsidR="00F7499E" w:rsidRPr="00A456FC">
        <w:rPr>
          <w:rFonts w:ascii="Arial" w:hAnsi="Arial" w:cs="Arial"/>
          <w:sz w:val="20"/>
          <w:szCs w:val="20"/>
        </w:rPr>
        <w:t xml:space="preserve">onditions, to other eligible governmental agencies that have such agreements with the City.  The City of Seattle accepts no responsibility for the payment of the purchase price by other governmental agencies.  Should the </w:t>
      </w:r>
      <w:r w:rsidR="00033EFD" w:rsidRPr="00A456FC">
        <w:rPr>
          <w:rFonts w:ascii="Arial" w:hAnsi="Arial" w:cs="Arial"/>
          <w:sz w:val="20"/>
          <w:szCs w:val="20"/>
        </w:rPr>
        <w:t>Proposer</w:t>
      </w:r>
      <w:r w:rsidR="00F7499E" w:rsidRPr="00A456FC">
        <w:rPr>
          <w:rFonts w:ascii="Arial" w:hAnsi="Arial" w:cs="Arial"/>
          <w:sz w:val="20"/>
          <w:szCs w:val="20"/>
        </w:rPr>
        <w:t xml:space="preserve"> require additional pricing for such purchases, the </w:t>
      </w:r>
      <w:r w:rsidR="00033EFD" w:rsidRPr="00A456FC">
        <w:rPr>
          <w:rFonts w:ascii="Arial" w:hAnsi="Arial" w:cs="Arial"/>
          <w:sz w:val="20"/>
          <w:szCs w:val="20"/>
        </w:rPr>
        <w:t>Proposer</w:t>
      </w:r>
      <w:r w:rsidR="00F7499E" w:rsidRPr="00A456FC">
        <w:rPr>
          <w:rFonts w:ascii="Arial" w:hAnsi="Arial" w:cs="Arial"/>
          <w:sz w:val="20"/>
          <w:szCs w:val="20"/>
        </w:rPr>
        <w:t xml:space="preserve"> is to name such additional pricing upon Offer to the City</w:t>
      </w:r>
      <w:r w:rsidR="008173E3" w:rsidRPr="00A456FC">
        <w:rPr>
          <w:rFonts w:ascii="Arial" w:hAnsi="Arial" w:cs="Arial"/>
          <w:sz w:val="20"/>
          <w:szCs w:val="20"/>
        </w:rPr>
        <w:t>.</w:t>
      </w:r>
    </w:p>
    <w:p w14:paraId="5D1B0016" w14:textId="77777777" w:rsidR="008B3E2C" w:rsidRPr="00AE1B47" w:rsidRDefault="008B3E2C" w:rsidP="00AE1B47">
      <w:pPr>
        <w:pStyle w:val="Heading2"/>
        <w:keepLines/>
        <w:numPr>
          <w:ilvl w:val="1"/>
          <w:numId w:val="31"/>
        </w:numPr>
        <w:tabs>
          <w:tab w:val="left" w:pos="-1440"/>
          <w:tab w:val="left" w:pos="576"/>
        </w:tabs>
        <w:rPr>
          <w:i w:val="0"/>
          <w:sz w:val="24"/>
          <w:szCs w:val="24"/>
        </w:rPr>
      </w:pPr>
      <w:r w:rsidRPr="00A456FC">
        <w:rPr>
          <w:i w:val="0"/>
          <w:sz w:val="24"/>
          <w:szCs w:val="24"/>
        </w:rPr>
        <w:t>Equal Benefits</w:t>
      </w:r>
      <w:r w:rsidRPr="00AE1B47">
        <w:rPr>
          <w:i w:val="0"/>
          <w:sz w:val="24"/>
          <w:szCs w:val="24"/>
        </w:rPr>
        <w:t>.</w:t>
      </w:r>
    </w:p>
    <w:p w14:paraId="6FDF4466" w14:textId="77777777" w:rsidR="00251E44" w:rsidRPr="00A456FC" w:rsidRDefault="00251E44" w:rsidP="00373A68">
      <w:pPr>
        <w:ind w:left="360"/>
        <w:rPr>
          <w:rFonts w:ascii="Arial" w:hAnsi="Arial" w:cs="Arial"/>
        </w:rPr>
      </w:pPr>
      <w:r w:rsidRPr="00A456FC">
        <w:rPr>
          <w:rFonts w:ascii="Arial" w:hAnsi="Arial" w:cs="Arial"/>
          <w:sz w:val="20"/>
          <w:szCs w:val="20"/>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p>
    <w:p w14:paraId="634FF949" w14:textId="77777777" w:rsidR="000813C2" w:rsidRPr="00AE1B47" w:rsidRDefault="00A00106" w:rsidP="00AE1B47">
      <w:pPr>
        <w:pStyle w:val="Heading2"/>
        <w:keepLines/>
        <w:numPr>
          <w:ilvl w:val="1"/>
          <w:numId w:val="31"/>
        </w:numPr>
        <w:tabs>
          <w:tab w:val="left" w:pos="-1440"/>
          <w:tab w:val="left" w:pos="576"/>
        </w:tabs>
        <w:rPr>
          <w:i w:val="0"/>
          <w:sz w:val="24"/>
          <w:szCs w:val="24"/>
        </w:rPr>
      </w:pPr>
      <w:r w:rsidRPr="00AE1B47">
        <w:rPr>
          <w:i w:val="0"/>
          <w:sz w:val="24"/>
          <w:szCs w:val="24"/>
        </w:rPr>
        <w:t>Women and Minority Opportunities</w:t>
      </w:r>
    </w:p>
    <w:p w14:paraId="474BF33B" w14:textId="76ACDA12" w:rsidR="00A00106" w:rsidRPr="00175AC0" w:rsidRDefault="00A00106" w:rsidP="00BA0D62">
      <w:pPr>
        <w:pStyle w:val="BodyText2"/>
        <w:spacing w:line="240" w:lineRule="auto"/>
        <w:ind w:left="360"/>
        <w:jc w:val="both"/>
        <w:rPr>
          <w:rFonts w:ascii="Arial" w:hAnsi="Arial" w:cs="Arial"/>
          <w:strike/>
          <w:sz w:val="20"/>
          <w:szCs w:val="20"/>
        </w:rPr>
      </w:pPr>
      <w:r w:rsidRPr="00A456FC">
        <w:rPr>
          <w:rFonts w:ascii="Arial" w:hAnsi="Arial" w:cs="Arial"/>
          <w:sz w:val="20"/>
          <w:szCs w:val="20"/>
        </w:rPr>
        <w:t xml:space="preserve">The City intends to provide the maximum practicable opportunity for successful participation of minority and women owned firms, given that such businesses are underrepresented.  The City requires all Proposers agree to SMC Chapter 20.42, and will require proposals with meaningful subcontracting opportunities to also supply a plan for including minority and women owned firms.  </w:t>
      </w:r>
    </w:p>
    <w:p w14:paraId="0413A96F" w14:textId="77777777" w:rsidR="00D83894" w:rsidRPr="00AE1B47" w:rsidRDefault="00D83894" w:rsidP="00AE1B47">
      <w:pPr>
        <w:pStyle w:val="Heading2"/>
        <w:keepLines/>
        <w:numPr>
          <w:ilvl w:val="1"/>
          <w:numId w:val="31"/>
        </w:numPr>
        <w:tabs>
          <w:tab w:val="left" w:pos="-1440"/>
          <w:tab w:val="left" w:pos="576"/>
        </w:tabs>
        <w:rPr>
          <w:i w:val="0"/>
          <w:sz w:val="24"/>
          <w:szCs w:val="24"/>
        </w:rPr>
      </w:pPr>
      <w:r w:rsidRPr="00AE1B47">
        <w:rPr>
          <w:i w:val="0"/>
          <w:sz w:val="24"/>
          <w:szCs w:val="24"/>
        </w:rPr>
        <w:t>Paid Sick Time and Safe Time Ordinance</w:t>
      </w:r>
    </w:p>
    <w:p w14:paraId="0157B7CF" w14:textId="77777777" w:rsidR="00777798" w:rsidRPr="00A456FC" w:rsidRDefault="00777798" w:rsidP="001F147A">
      <w:pPr>
        <w:ind w:left="360"/>
        <w:rPr>
          <w:rFonts w:ascii="Arial" w:hAnsi="Arial" w:cs="Arial"/>
          <w:sz w:val="20"/>
          <w:szCs w:val="20"/>
          <w:lang w:bidi="en-US"/>
        </w:rPr>
      </w:pPr>
      <w:r w:rsidRPr="00A456FC">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w:t>
      </w:r>
      <w:r w:rsidRPr="00A456FC">
        <w:rPr>
          <w:rFonts w:ascii="Arial" w:hAnsi="Arial" w:cs="Arial"/>
          <w:sz w:val="20"/>
          <w:szCs w:val="20"/>
          <w:lang w:bidi="en-US"/>
        </w:rPr>
        <w:lastRenderedPageBreak/>
        <w:t xml:space="preserve">compliance to the ordinance. Please see </w:t>
      </w:r>
      <w:hyperlink r:id="rId23" w:history="1">
        <w:r w:rsidRPr="00A456FC">
          <w:rPr>
            <w:rFonts w:ascii="Arial" w:hAnsi="Arial" w:cs="Arial"/>
            <w:sz w:val="20"/>
            <w:szCs w:val="20"/>
            <w:u w:val="single"/>
            <w:lang w:bidi="en-US"/>
          </w:rPr>
          <w:t>http://www.sattle.gov/laborstandards</w:t>
        </w:r>
      </w:hyperlink>
      <w:r w:rsidRPr="00A456FC">
        <w:rPr>
          <w:rFonts w:ascii="Arial" w:hAnsi="Arial" w:cs="Arial"/>
          <w:sz w:val="20"/>
          <w:szCs w:val="20"/>
          <w:lang w:bidi="en-US"/>
        </w:rPr>
        <w:t>, or may call the Office of Labor Standards at 206.684.4500 with questions.</w:t>
      </w:r>
    </w:p>
    <w:p w14:paraId="1D332152" w14:textId="77777777" w:rsidR="005C23DC" w:rsidRPr="00A456FC" w:rsidRDefault="00597E18" w:rsidP="00AE1B47">
      <w:pPr>
        <w:pStyle w:val="Heading2"/>
        <w:keepLines/>
        <w:numPr>
          <w:ilvl w:val="1"/>
          <w:numId w:val="31"/>
        </w:numPr>
        <w:tabs>
          <w:tab w:val="left" w:pos="-1440"/>
          <w:tab w:val="left" w:pos="576"/>
        </w:tabs>
        <w:rPr>
          <w:i w:val="0"/>
          <w:sz w:val="24"/>
          <w:szCs w:val="24"/>
        </w:rPr>
      </w:pPr>
      <w:r w:rsidRPr="00A456FC">
        <w:rPr>
          <w:i w:val="0"/>
          <w:sz w:val="24"/>
          <w:szCs w:val="24"/>
        </w:rPr>
        <w:t>I</w:t>
      </w:r>
      <w:r w:rsidR="005C23DC" w:rsidRPr="00A456FC">
        <w:rPr>
          <w:i w:val="0"/>
          <w:sz w:val="24"/>
          <w:szCs w:val="24"/>
        </w:rPr>
        <w:t>nsurance Requirements</w:t>
      </w:r>
      <w:bookmarkEnd w:id="47"/>
      <w:bookmarkEnd w:id="48"/>
      <w:bookmarkEnd w:id="49"/>
      <w:bookmarkEnd w:id="50"/>
      <w:bookmarkEnd w:id="51"/>
      <w:bookmarkEnd w:id="52"/>
      <w:r w:rsidR="00607FCF" w:rsidRPr="00A456FC">
        <w:rPr>
          <w:i w:val="0"/>
          <w:sz w:val="24"/>
          <w:szCs w:val="24"/>
        </w:rPr>
        <w:t>.</w:t>
      </w:r>
    </w:p>
    <w:p w14:paraId="4D920534" w14:textId="77777777" w:rsidR="003412DF" w:rsidRPr="00A456FC" w:rsidRDefault="0006217A" w:rsidP="00CE69C7">
      <w:pPr>
        <w:pStyle w:val="BodyText2"/>
        <w:spacing w:line="240" w:lineRule="auto"/>
        <w:ind w:left="360"/>
        <w:rPr>
          <w:rStyle w:val="Hyperlink"/>
          <w:rFonts w:ascii="Arial" w:hAnsi="Arial" w:cs="Arial"/>
          <w:color w:val="auto"/>
          <w:sz w:val="20"/>
          <w:szCs w:val="20"/>
          <w:u w:val="none"/>
        </w:rPr>
      </w:pPr>
      <w:bookmarkStart w:id="53" w:name="_Toc524484967"/>
      <w:bookmarkStart w:id="54" w:name="_Toc524754154"/>
      <w:bookmarkStart w:id="55" w:name="_Toc526492399"/>
      <w:bookmarkStart w:id="56" w:name="_Toc528557454"/>
      <w:bookmarkStart w:id="57" w:name="_Toc529153514"/>
      <w:bookmarkStart w:id="58" w:name="_Toc30899412"/>
      <w:r w:rsidRPr="00A456FC">
        <w:rPr>
          <w:rFonts w:ascii="Arial" w:hAnsi="Arial" w:cs="Arial"/>
          <w:sz w:val="20"/>
          <w:szCs w:val="20"/>
        </w:rPr>
        <w:t>Insurance requirements presented in</w:t>
      </w:r>
      <w:r w:rsidR="00DB5099" w:rsidRPr="00A456FC">
        <w:rPr>
          <w:rStyle w:val="Hyperlink"/>
          <w:rFonts w:ascii="Arial" w:hAnsi="Arial" w:cs="Arial"/>
          <w:color w:val="auto"/>
          <w:sz w:val="20"/>
          <w:szCs w:val="20"/>
          <w:u w:val="none"/>
        </w:rPr>
        <w:t xml:space="preserve"> the Contract </w:t>
      </w:r>
      <w:r w:rsidRPr="00A456FC">
        <w:rPr>
          <w:rStyle w:val="Hyperlink"/>
          <w:rFonts w:ascii="Arial" w:hAnsi="Arial" w:cs="Arial"/>
          <w:color w:val="auto"/>
          <w:sz w:val="20"/>
          <w:szCs w:val="20"/>
          <w:u w:val="none"/>
        </w:rPr>
        <w:t>shall prevail.  If formal proof of insurance is required to be submitted to the City before execution of the Contract, the City will remind the apparent successful propos</w:t>
      </w:r>
      <w:r w:rsidR="00551DA0" w:rsidRPr="00A456FC">
        <w:rPr>
          <w:rStyle w:val="Hyperlink"/>
          <w:rFonts w:ascii="Arial" w:hAnsi="Arial" w:cs="Arial"/>
          <w:color w:val="auto"/>
          <w:sz w:val="20"/>
          <w:szCs w:val="20"/>
          <w:u w:val="none"/>
        </w:rPr>
        <w:t>er</w:t>
      </w:r>
      <w:r w:rsidRPr="00A456FC">
        <w:rPr>
          <w:rStyle w:val="Hyperlink"/>
          <w:rFonts w:ascii="Arial" w:hAnsi="Arial" w:cs="Arial"/>
          <w:color w:val="auto"/>
          <w:sz w:val="20"/>
          <w:szCs w:val="20"/>
          <w:u w:val="none"/>
        </w:rPr>
        <w:t xml:space="preserve"> in the Intent to Award letter.  The apparent successful </w:t>
      </w:r>
      <w:r w:rsidR="00551DA0" w:rsidRPr="00A456FC">
        <w:rPr>
          <w:rStyle w:val="Hyperlink"/>
          <w:rFonts w:ascii="Arial" w:hAnsi="Arial" w:cs="Arial"/>
          <w:color w:val="auto"/>
          <w:sz w:val="20"/>
          <w:szCs w:val="20"/>
          <w:u w:val="none"/>
        </w:rPr>
        <w:t>p</w:t>
      </w:r>
      <w:r w:rsidRPr="00A456FC">
        <w:rPr>
          <w:rStyle w:val="Hyperlink"/>
          <w:rFonts w:ascii="Arial" w:hAnsi="Arial" w:cs="Arial"/>
          <w:color w:val="auto"/>
          <w:sz w:val="20"/>
          <w:szCs w:val="20"/>
          <w:u w:val="none"/>
        </w:rPr>
        <w:t>roposer must promptly provide such proof of insurance to the City in reply to the Intent to Award Letter.  Contracts will not be executed until all required proof of insurance has been received and approved by the City</w:t>
      </w:r>
      <w:r w:rsidR="003412DF" w:rsidRPr="00A456FC">
        <w:rPr>
          <w:rStyle w:val="Hyperlink"/>
          <w:rFonts w:ascii="Arial" w:hAnsi="Arial" w:cs="Arial"/>
          <w:color w:val="auto"/>
          <w:sz w:val="20"/>
          <w:szCs w:val="20"/>
          <w:u w:val="none"/>
        </w:rPr>
        <w:t>.</w:t>
      </w:r>
    </w:p>
    <w:p w14:paraId="75DE8CFE" w14:textId="77777777" w:rsidR="0006217A" w:rsidRPr="00A456FC" w:rsidRDefault="0006217A" w:rsidP="0006217A">
      <w:pPr>
        <w:pStyle w:val="BodyText2"/>
        <w:spacing w:line="240" w:lineRule="auto"/>
        <w:ind w:left="360"/>
        <w:rPr>
          <w:rStyle w:val="Hyperlink"/>
          <w:rFonts w:ascii="Arial" w:hAnsi="Arial" w:cs="Arial"/>
          <w:color w:val="auto"/>
          <w:sz w:val="22"/>
          <w:szCs w:val="22"/>
          <w:u w:val="none"/>
        </w:rPr>
      </w:pPr>
      <w:r w:rsidRPr="00A456FC">
        <w:rPr>
          <w:rStyle w:val="Hyperlink"/>
          <w:rFonts w:ascii="Arial" w:hAnsi="Arial" w:cs="Arial"/>
          <w:color w:val="auto"/>
          <w:sz w:val="20"/>
          <w:szCs w:val="20"/>
          <w:u w:val="none"/>
        </w:rPr>
        <w:t>Vendors are encouraged to immediately contact their Broker to begin preparation of the required insurance documents, in the event that the Vendor is selected as a finalist.  Proposers may elect to provide the requested insurance documents within their Proposal</w:t>
      </w:r>
      <w:r w:rsidRPr="00A456FC">
        <w:rPr>
          <w:rStyle w:val="Hyperlink"/>
          <w:rFonts w:ascii="Arial" w:hAnsi="Arial" w:cs="Arial"/>
          <w:color w:val="auto"/>
          <w:sz w:val="22"/>
          <w:szCs w:val="22"/>
          <w:u w:val="none"/>
        </w:rPr>
        <w:t>.</w:t>
      </w:r>
    </w:p>
    <w:p w14:paraId="75D3E069" w14:textId="77777777" w:rsidR="005C23DC" w:rsidRPr="00A456FC" w:rsidRDefault="005C23DC" w:rsidP="00AE1B47">
      <w:pPr>
        <w:pStyle w:val="Heading2"/>
        <w:keepLines/>
        <w:numPr>
          <w:ilvl w:val="1"/>
          <w:numId w:val="31"/>
        </w:numPr>
        <w:tabs>
          <w:tab w:val="left" w:pos="-1440"/>
          <w:tab w:val="left" w:pos="576"/>
        </w:tabs>
        <w:rPr>
          <w:i w:val="0"/>
          <w:sz w:val="24"/>
          <w:szCs w:val="24"/>
        </w:rPr>
      </w:pPr>
      <w:bookmarkStart w:id="59" w:name="_Toc524484968"/>
      <w:bookmarkStart w:id="60" w:name="_Toc524754155"/>
      <w:bookmarkStart w:id="61" w:name="_Toc526492400"/>
      <w:bookmarkStart w:id="62" w:name="_Toc528557455"/>
      <w:bookmarkStart w:id="63" w:name="_Toc529153515"/>
      <w:bookmarkStart w:id="64" w:name="_Toc30899413"/>
      <w:bookmarkEnd w:id="53"/>
      <w:bookmarkEnd w:id="54"/>
      <w:bookmarkEnd w:id="55"/>
      <w:bookmarkEnd w:id="56"/>
      <w:bookmarkEnd w:id="57"/>
      <w:bookmarkEnd w:id="58"/>
      <w:r w:rsidRPr="00A456FC">
        <w:rPr>
          <w:i w:val="0"/>
          <w:sz w:val="24"/>
          <w:szCs w:val="24"/>
        </w:rPr>
        <w:t>Effective Dates of Offer</w:t>
      </w:r>
      <w:r w:rsidR="00607FCF" w:rsidRPr="00A456FC">
        <w:rPr>
          <w:i w:val="0"/>
          <w:sz w:val="24"/>
          <w:szCs w:val="24"/>
        </w:rPr>
        <w:t>.</w:t>
      </w:r>
    </w:p>
    <w:p w14:paraId="5C550AF6" w14:textId="77777777" w:rsidR="005C23DC" w:rsidRDefault="00033EFD" w:rsidP="005C23DC">
      <w:pPr>
        <w:ind w:left="360"/>
        <w:rPr>
          <w:rFonts w:ascii="Arial" w:hAnsi="Arial" w:cs="Arial"/>
          <w:sz w:val="20"/>
          <w:szCs w:val="20"/>
        </w:rPr>
      </w:pPr>
      <w:r w:rsidRPr="00A456FC">
        <w:rPr>
          <w:rFonts w:ascii="Arial" w:hAnsi="Arial" w:cs="Arial"/>
          <w:sz w:val="20"/>
          <w:szCs w:val="20"/>
        </w:rPr>
        <w:t>Proposer</w:t>
      </w:r>
      <w:r w:rsidR="005C23DC" w:rsidRPr="00A456FC">
        <w:rPr>
          <w:rFonts w:ascii="Arial" w:hAnsi="Arial" w:cs="Arial"/>
          <w:sz w:val="20"/>
          <w:szCs w:val="20"/>
        </w:rPr>
        <w:t xml:space="preserve"> submittal must remain valid until City completes award.  Should any </w:t>
      </w:r>
      <w:r w:rsidRPr="00A456FC">
        <w:rPr>
          <w:rFonts w:ascii="Arial" w:hAnsi="Arial" w:cs="Arial"/>
          <w:sz w:val="20"/>
          <w:szCs w:val="20"/>
        </w:rPr>
        <w:t>Proposer</w:t>
      </w:r>
      <w:r w:rsidR="005C23DC" w:rsidRPr="00A456FC">
        <w:rPr>
          <w:rFonts w:ascii="Arial" w:hAnsi="Arial" w:cs="Arial"/>
          <w:sz w:val="20"/>
          <w:szCs w:val="20"/>
        </w:rPr>
        <w:t xml:space="preserve"> object to this condition, the </w:t>
      </w:r>
      <w:r w:rsidRPr="00A456FC">
        <w:rPr>
          <w:rFonts w:ascii="Arial" w:hAnsi="Arial" w:cs="Arial"/>
          <w:sz w:val="20"/>
          <w:szCs w:val="20"/>
        </w:rPr>
        <w:t>Proposer</w:t>
      </w:r>
      <w:r w:rsidR="005C23DC" w:rsidRPr="00A456FC">
        <w:rPr>
          <w:rFonts w:ascii="Arial" w:hAnsi="Arial" w:cs="Arial"/>
          <w:sz w:val="20"/>
          <w:szCs w:val="20"/>
        </w:rPr>
        <w:t xml:space="preserve"> must </w:t>
      </w:r>
      <w:r w:rsidR="007A760F" w:rsidRPr="00A456FC">
        <w:rPr>
          <w:rFonts w:ascii="Arial" w:hAnsi="Arial" w:cs="Arial"/>
          <w:sz w:val="20"/>
          <w:szCs w:val="20"/>
        </w:rPr>
        <w:t xml:space="preserve">provide objection through a question and/or complaint to the </w:t>
      </w:r>
      <w:r w:rsidR="008801F3" w:rsidRPr="00A456FC">
        <w:rPr>
          <w:rFonts w:ascii="Arial" w:hAnsi="Arial" w:cs="Arial"/>
          <w:sz w:val="20"/>
          <w:szCs w:val="20"/>
        </w:rPr>
        <w:t>RFP Coordinator</w:t>
      </w:r>
      <w:r w:rsidR="007A760F" w:rsidRPr="00A456FC">
        <w:rPr>
          <w:rFonts w:ascii="Arial" w:hAnsi="Arial" w:cs="Arial"/>
          <w:sz w:val="20"/>
          <w:szCs w:val="20"/>
        </w:rPr>
        <w:t xml:space="preserve"> </w:t>
      </w:r>
      <w:r w:rsidR="005C23DC" w:rsidRPr="00A456FC">
        <w:rPr>
          <w:rFonts w:ascii="Arial" w:hAnsi="Arial" w:cs="Arial"/>
          <w:sz w:val="20"/>
          <w:szCs w:val="20"/>
        </w:rPr>
        <w:t xml:space="preserve">prior to the </w:t>
      </w:r>
      <w:r w:rsidR="007A760F" w:rsidRPr="00A456FC">
        <w:rPr>
          <w:rFonts w:ascii="Arial" w:hAnsi="Arial" w:cs="Arial"/>
          <w:sz w:val="20"/>
          <w:szCs w:val="20"/>
        </w:rPr>
        <w:t xml:space="preserve">proposal due </w:t>
      </w:r>
      <w:r w:rsidR="005C23DC" w:rsidRPr="00A456FC">
        <w:rPr>
          <w:rFonts w:ascii="Arial" w:hAnsi="Arial" w:cs="Arial"/>
          <w:sz w:val="20"/>
          <w:szCs w:val="20"/>
        </w:rPr>
        <w:t>date.</w:t>
      </w:r>
    </w:p>
    <w:p w14:paraId="45927215" w14:textId="77777777" w:rsidR="004C7C21" w:rsidRPr="00AE1B47" w:rsidRDefault="005C23DC" w:rsidP="00AE1B47">
      <w:pPr>
        <w:pStyle w:val="Heading2"/>
        <w:keepLines/>
        <w:numPr>
          <w:ilvl w:val="1"/>
          <w:numId w:val="31"/>
        </w:numPr>
        <w:tabs>
          <w:tab w:val="left" w:pos="-1440"/>
          <w:tab w:val="left" w:pos="576"/>
        </w:tabs>
        <w:rPr>
          <w:i w:val="0"/>
          <w:sz w:val="24"/>
          <w:szCs w:val="24"/>
        </w:rPr>
      </w:pPr>
      <w:bookmarkStart w:id="65" w:name="_Toc521141126"/>
      <w:bookmarkStart w:id="66" w:name="_Toc524484973"/>
      <w:bookmarkStart w:id="67" w:name="_Toc524754160"/>
      <w:bookmarkStart w:id="68" w:name="_Toc526492402"/>
      <w:bookmarkStart w:id="69" w:name="_Toc528557457"/>
      <w:bookmarkStart w:id="70" w:name="_Toc529153517"/>
      <w:bookmarkStart w:id="71" w:name="_Toc30899415"/>
      <w:bookmarkEnd w:id="59"/>
      <w:bookmarkEnd w:id="60"/>
      <w:bookmarkEnd w:id="61"/>
      <w:bookmarkEnd w:id="62"/>
      <w:bookmarkEnd w:id="63"/>
      <w:bookmarkEnd w:id="64"/>
      <w:r w:rsidRPr="00A456FC">
        <w:rPr>
          <w:i w:val="0"/>
          <w:sz w:val="24"/>
          <w:szCs w:val="24"/>
        </w:rPr>
        <w:t>Proprietary Material</w:t>
      </w:r>
      <w:bookmarkEnd w:id="65"/>
      <w:bookmarkEnd w:id="66"/>
      <w:bookmarkEnd w:id="67"/>
      <w:bookmarkEnd w:id="68"/>
      <w:bookmarkEnd w:id="69"/>
      <w:bookmarkEnd w:id="70"/>
      <w:bookmarkEnd w:id="71"/>
      <w:r w:rsidR="005138E9" w:rsidRPr="00A456FC">
        <w:rPr>
          <w:i w:val="0"/>
          <w:sz w:val="24"/>
          <w:szCs w:val="24"/>
        </w:rPr>
        <w:t>s</w:t>
      </w:r>
      <w:r w:rsidR="00607FCF" w:rsidRPr="00AE1B47">
        <w:rPr>
          <w:i w:val="0"/>
          <w:sz w:val="24"/>
          <w:szCs w:val="24"/>
        </w:rPr>
        <w:t>.</w:t>
      </w:r>
    </w:p>
    <w:p w14:paraId="1E2F6CFE" w14:textId="77777777" w:rsidR="001F33FD" w:rsidRPr="00A456FC" w:rsidRDefault="001F33FD" w:rsidP="001F33FD">
      <w:pPr>
        <w:pStyle w:val="Heading2"/>
        <w:keepLines/>
        <w:numPr>
          <w:ilvl w:val="1"/>
          <w:numId w:val="0"/>
        </w:numPr>
        <w:tabs>
          <w:tab w:val="left" w:pos="-1440"/>
          <w:tab w:val="left" w:pos="0"/>
          <w:tab w:val="left" w:pos="1080"/>
        </w:tabs>
        <w:spacing w:before="0" w:after="0"/>
        <w:ind w:left="360"/>
        <w:jc w:val="both"/>
        <w:rPr>
          <w:b w:val="0"/>
          <w:i w:val="0"/>
          <w:sz w:val="20"/>
          <w:szCs w:val="20"/>
        </w:rPr>
      </w:pPr>
      <w:bookmarkStart w:id="72" w:name="_Toc521141127"/>
      <w:bookmarkStart w:id="73" w:name="_Toc524484974"/>
      <w:bookmarkStart w:id="74" w:name="_Toc524754161"/>
      <w:bookmarkStart w:id="75" w:name="_Toc526492403"/>
      <w:bookmarkStart w:id="76" w:name="_Toc528557458"/>
      <w:bookmarkStart w:id="77" w:name="_Toc529153518"/>
      <w:bookmarkStart w:id="78" w:name="_Toc30899416"/>
      <w:r w:rsidRPr="00A456FC">
        <w:rPr>
          <w:b w:val="0"/>
          <w:i w:val="0"/>
          <w:sz w:val="20"/>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1C750C31" w14:textId="77777777" w:rsidR="001F33FD" w:rsidRPr="00A456FC" w:rsidRDefault="001F33FD" w:rsidP="001F33FD">
      <w:pPr>
        <w:ind w:left="360"/>
        <w:jc w:val="both"/>
        <w:rPr>
          <w:rFonts w:ascii="Arial" w:hAnsi="Arial" w:cs="Arial"/>
          <w:sz w:val="20"/>
          <w:szCs w:val="20"/>
        </w:rPr>
      </w:pPr>
    </w:p>
    <w:p w14:paraId="516164F4"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The State of </w:t>
      </w:r>
      <w:smartTag w:uri="urn:schemas-microsoft-com:office:smarttags" w:element="State">
        <w:r w:rsidRPr="00A456FC">
          <w:rPr>
            <w:rFonts w:ascii="Arial" w:hAnsi="Arial" w:cs="Arial"/>
            <w:sz w:val="20"/>
            <w:szCs w:val="20"/>
          </w:rPr>
          <w:t>Washington</w:t>
        </w:r>
      </w:smartTag>
      <w:r w:rsidRPr="00A456FC">
        <w:rPr>
          <w:rFonts w:ascii="Arial" w:hAnsi="Arial" w:cs="Arial"/>
          <w:sz w:val="20"/>
          <w:szCs w:val="20"/>
        </w:rPr>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A456FC">
            <w:rPr>
              <w:rFonts w:ascii="Arial" w:hAnsi="Arial" w:cs="Arial"/>
              <w:sz w:val="20"/>
              <w:szCs w:val="20"/>
            </w:rPr>
            <w:t>Washington</w:t>
          </w:r>
        </w:smartTag>
        <w:r w:rsidRPr="00A456FC">
          <w:rPr>
            <w:rFonts w:ascii="Arial" w:hAnsi="Arial" w:cs="Arial"/>
            <w:sz w:val="20"/>
            <w:szCs w:val="20"/>
          </w:rPr>
          <w:t xml:space="preserve"> </w:t>
        </w:r>
        <w:smartTag w:uri="urn:schemas-microsoft-com:office:smarttags" w:element="PlaceType">
          <w:r w:rsidRPr="00A456FC">
            <w:rPr>
              <w:rFonts w:ascii="Arial" w:hAnsi="Arial" w:cs="Arial"/>
              <w:sz w:val="20"/>
              <w:szCs w:val="20"/>
            </w:rPr>
            <w:t>State</w:t>
          </w:r>
        </w:smartTag>
      </w:smartTag>
      <w:r w:rsidRPr="00A456FC">
        <w:rPr>
          <w:rFonts w:ascii="Arial" w:hAnsi="Arial" w:cs="Arial"/>
          <w:sz w:val="20"/>
          <w:szCs w:val="20"/>
        </w:rPr>
        <w:t xml:space="preserve"> statute specifically exempts records from disclosure.  Exemptions are narrow and explicit and are listed in Washington State Law (Reference RCW 42.56 and RCW 19.108).  </w:t>
      </w:r>
    </w:p>
    <w:p w14:paraId="206AC47A" w14:textId="77777777" w:rsidR="001F33FD" w:rsidRPr="00A456FC" w:rsidRDefault="001F33FD" w:rsidP="001F33FD">
      <w:pPr>
        <w:ind w:left="360"/>
        <w:jc w:val="both"/>
        <w:rPr>
          <w:rFonts w:ascii="Arial" w:hAnsi="Arial" w:cs="Arial"/>
          <w:sz w:val="20"/>
          <w:szCs w:val="20"/>
        </w:rPr>
      </w:pPr>
    </w:p>
    <w:p w14:paraId="3B003C03"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24" w:history="1">
        <w:r w:rsidRPr="00A456FC">
          <w:rPr>
            <w:rStyle w:val="Hyperlink"/>
            <w:rFonts w:ascii="Arial" w:hAnsi="Arial" w:cs="Arial"/>
            <w:sz w:val="20"/>
            <w:szCs w:val="20"/>
          </w:rPr>
          <w:t>http://www1.leg.wa.gov/LawsAndAgencyRules</w:t>
        </w:r>
      </w:hyperlink>
      <w:r w:rsidRPr="00A456FC">
        <w:rPr>
          <w:rFonts w:ascii="Arial" w:hAnsi="Arial" w:cs="Arial"/>
          <w:sz w:val="20"/>
          <w:szCs w:val="20"/>
        </w:rPr>
        <w:t xml:space="preserve">). </w:t>
      </w:r>
    </w:p>
    <w:p w14:paraId="130B01B4" w14:textId="77777777" w:rsidR="001F33FD" w:rsidRPr="00A456FC" w:rsidRDefault="001F33FD" w:rsidP="001F33FD">
      <w:pPr>
        <w:ind w:left="360"/>
        <w:jc w:val="both"/>
        <w:rPr>
          <w:rFonts w:ascii="Arial" w:hAnsi="Arial" w:cs="Arial"/>
          <w:sz w:val="20"/>
          <w:szCs w:val="20"/>
        </w:rPr>
      </w:pPr>
    </w:p>
    <w:p w14:paraId="284D1C3A"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If you have any questions about disclosure of the records you submit with your bid, please contact City Purchasing at (206) 684-0444. </w:t>
      </w:r>
    </w:p>
    <w:p w14:paraId="31409BA3" w14:textId="77777777" w:rsidR="001F33FD" w:rsidRPr="00A456FC" w:rsidRDefault="001F33FD" w:rsidP="001F33FD">
      <w:pPr>
        <w:ind w:left="360"/>
        <w:jc w:val="both"/>
        <w:rPr>
          <w:rFonts w:ascii="Arial" w:hAnsi="Arial" w:cs="Arial"/>
          <w:sz w:val="20"/>
          <w:szCs w:val="20"/>
        </w:rPr>
      </w:pPr>
    </w:p>
    <w:p w14:paraId="169F8965" w14:textId="77777777" w:rsidR="001F33FD" w:rsidRPr="00A456FC" w:rsidRDefault="001F33FD" w:rsidP="001F33FD">
      <w:pPr>
        <w:pStyle w:val="Heading2"/>
        <w:keepLines/>
        <w:numPr>
          <w:ilvl w:val="1"/>
          <w:numId w:val="0"/>
        </w:numPr>
        <w:tabs>
          <w:tab w:val="left" w:pos="-1440"/>
          <w:tab w:val="left" w:pos="0"/>
          <w:tab w:val="left" w:pos="1080"/>
        </w:tabs>
        <w:spacing w:before="0" w:after="0"/>
        <w:ind w:left="360"/>
        <w:jc w:val="both"/>
        <w:rPr>
          <w:b w:val="0"/>
          <w:i w:val="0"/>
          <w:sz w:val="20"/>
          <w:szCs w:val="20"/>
        </w:rPr>
      </w:pPr>
      <w:r w:rsidRPr="00A456FC">
        <w:rPr>
          <w:b w:val="0"/>
          <w:i w:val="0"/>
          <w:sz w:val="20"/>
          <w:szCs w:val="20"/>
        </w:rPr>
        <w:t>Marking Your Records Exempt from Disclosure (Protected, Confidential, or Proprietary)</w:t>
      </w:r>
    </w:p>
    <w:p w14:paraId="01669E9E"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As mentioned above, all City of </w:t>
      </w:r>
      <w:smartTag w:uri="urn:schemas-microsoft-com:office:smarttags" w:element="City">
        <w:smartTag w:uri="urn:schemas-microsoft-com:office:smarttags" w:element="place">
          <w:r w:rsidRPr="00A456FC">
            <w:rPr>
              <w:rFonts w:ascii="Arial" w:hAnsi="Arial" w:cs="Arial"/>
              <w:sz w:val="20"/>
              <w:szCs w:val="20"/>
            </w:rPr>
            <w:t>Seattle</w:t>
          </w:r>
        </w:smartTag>
      </w:smartTag>
      <w:r w:rsidRPr="00A456FC">
        <w:rPr>
          <w:rFonts w:ascii="Arial" w:hAnsi="Arial" w:cs="Arial"/>
          <w:sz w:val="20"/>
          <w:szCs w:val="20"/>
        </w:rPr>
        <w:t xml:space="preserve"> offices (“the City”) are required to promptly make public records available upon request.  However, under Washington State Law some records or portions of records are considered legally </w:t>
      </w:r>
      <w:r w:rsidRPr="00A456FC">
        <w:rPr>
          <w:rFonts w:ascii="Arial" w:hAnsi="Arial" w:cs="Arial"/>
          <w:i/>
          <w:sz w:val="20"/>
          <w:szCs w:val="20"/>
        </w:rPr>
        <w:t>exempt from disclosure</w:t>
      </w:r>
      <w:r w:rsidRPr="00A456FC">
        <w:rPr>
          <w:rFonts w:ascii="Arial" w:hAnsi="Arial" w:cs="Arial"/>
          <w:sz w:val="20"/>
          <w:szCs w:val="20"/>
        </w:rPr>
        <w:t xml:space="preserve"> and can be withheld.  A list and description of records identified as exempt can be found in RCW 42.56 and RCW 19.108.</w:t>
      </w:r>
    </w:p>
    <w:p w14:paraId="58DFCC58" w14:textId="77777777" w:rsidR="001F33FD" w:rsidRPr="00A456FC" w:rsidRDefault="001F33FD" w:rsidP="001F33FD">
      <w:pPr>
        <w:ind w:left="360"/>
        <w:jc w:val="both"/>
        <w:rPr>
          <w:rFonts w:ascii="Arial" w:hAnsi="Arial" w:cs="Arial"/>
          <w:sz w:val="20"/>
          <w:szCs w:val="20"/>
        </w:rPr>
      </w:pPr>
    </w:p>
    <w:p w14:paraId="1CAF279C"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0803CC" w:rsidRPr="00A456FC">
        <w:rPr>
          <w:rFonts w:ascii="Arial" w:hAnsi="Arial" w:cs="Arial"/>
          <w:sz w:val="20"/>
          <w:szCs w:val="20"/>
        </w:rPr>
        <w:t>To do so you must complete the City Non-Disclosure Request Form (“the Form”) provided by City Purchasing (see attached</w:t>
      </w:r>
      <w:r w:rsidR="00CD55D1" w:rsidRPr="00A456FC">
        <w:rPr>
          <w:rFonts w:ascii="Arial" w:hAnsi="Arial" w:cs="Arial"/>
          <w:sz w:val="20"/>
          <w:szCs w:val="20"/>
        </w:rPr>
        <w:t xml:space="preserve"> Form as part of Vendor Questionnaire</w:t>
      </w:r>
      <w:r w:rsidR="000803CC" w:rsidRPr="00A456FC">
        <w:rPr>
          <w:rFonts w:ascii="Arial" w:hAnsi="Arial" w:cs="Arial"/>
          <w:sz w:val="20"/>
          <w:szCs w:val="20"/>
        </w:rPr>
        <w:t xml:space="preserve">), very clearly and specifically identify each record and the exemption(s) that may apply, and submit a copy of your records with the specified exemptions redacted. </w:t>
      </w:r>
      <w:r w:rsidRPr="00A456FC">
        <w:rPr>
          <w:rFonts w:ascii="Arial" w:hAnsi="Arial" w:cs="Arial"/>
          <w:sz w:val="20"/>
          <w:szCs w:val="20"/>
        </w:rPr>
        <w:t>(If you are awarded a City contract, the same exemption designation will carry forward to the contract records.)</w:t>
      </w:r>
    </w:p>
    <w:p w14:paraId="068F503C" w14:textId="77777777" w:rsidR="001F33FD" w:rsidRPr="00A456FC" w:rsidRDefault="001F33FD" w:rsidP="001F33FD">
      <w:pPr>
        <w:ind w:left="360"/>
        <w:jc w:val="both"/>
        <w:rPr>
          <w:rFonts w:ascii="Arial" w:hAnsi="Arial" w:cs="Arial"/>
          <w:sz w:val="20"/>
          <w:szCs w:val="20"/>
        </w:rPr>
      </w:pPr>
    </w:p>
    <w:p w14:paraId="4305C8FE"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FFC7EC8" w14:textId="77777777" w:rsidR="001F33FD" w:rsidRPr="00A456FC" w:rsidRDefault="001F33FD" w:rsidP="001F33FD">
      <w:pPr>
        <w:ind w:left="360"/>
        <w:jc w:val="both"/>
        <w:rPr>
          <w:rFonts w:ascii="Arial" w:hAnsi="Arial" w:cs="Arial"/>
          <w:sz w:val="20"/>
          <w:szCs w:val="20"/>
        </w:rPr>
      </w:pPr>
    </w:p>
    <w:p w14:paraId="24989593"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w:t>
      </w:r>
      <w:r w:rsidRPr="00A456FC">
        <w:rPr>
          <w:rFonts w:ascii="Arial" w:hAnsi="Arial" w:cs="Arial"/>
          <w:sz w:val="20"/>
          <w:szCs w:val="20"/>
        </w:rPr>
        <w:lastRenderedPageBreak/>
        <w:t xml:space="preserve">the records (reference RCW 42.56.540).  If you fail to obtain a Court order within the ten days, the City may release the documents. </w:t>
      </w:r>
    </w:p>
    <w:p w14:paraId="0CAEF6DB" w14:textId="77777777" w:rsidR="001F33FD" w:rsidRPr="00A456FC" w:rsidRDefault="001F33FD" w:rsidP="001F33FD">
      <w:pPr>
        <w:ind w:left="360"/>
        <w:jc w:val="both"/>
        <w:rPr>
          <w:rFonts w:ascii="Arial" w:hAnsi="Arial" w:cs="Arial"/>
          <w:sz w:val="20"/>
          <w:szCs w:val="20"/>
        </w:rPr>
      </w:pPr>
    </w:p>
    <w:p w14:paraId="2F40E9DB" w14:textId="77777777" w:rsidR="001F33FD" w:rsidRPr="00A456FC" w:rsidRDefault="001F33FD" w:rsidP="001F33FD">
      <w:pPr>
        <w:ind w:left="360"/>
        <w:jc w:val="both"/>
        <w:rPr>
          <w:rFonts w:ascii="Arial" w:hAnsi="Arial" w:cs="Arial"/>
          <w:sz w:val="20"/>
          <w:szCs w:val="20"/>
        </w:rPr>
      </w:pPr>
      <w:r w:rsidRPr="00A456FC">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6858362C" w14:textId="77777777" w:rsidR="001F33FD" w:rsidRPr="00A456FC" w:rsidRDefault="001F33FD" w:rsidP="001F33FD">
      <w:pPr>
        <w:ind w:left="360"/>
        <w:rPr>
          <w:rFonts w:ascii="Arial" w:hAnsi="Arial" w:cs="Arial"/>
          <w:sz w:val="20"/>
          <w:szCs w:val="20"/>
        </w:rPr>
      </w:pPr>
    </w:p>
    <w:p w14:paraId="1B2317FE" w14:textId="77777777" w:rsidR="001F33FD" w:rsidRPr="00A456FC" w:rsidRDefault="001F33FD" w:rsidP="001F33FD">
      <w:pPr>
        <w:pStyle w:val="Heading2"/>
        <w:keepLines/>
        <w:numPr>
          <w:ilvl w:val="1"/>
          <w:numId w:val="0"/>
        </w:numPr>
        <w:tabs>
          <w:tab w:val="left" w:pos="-1440"/>
          <w:tab w:val="left" w:pos="576"/>
          <w:tab w:val="left" w:pos="1080"/>
        </w:tabs>
        <w:spacing w:before="0" w:after="0"/>
        <w:ind w:left="360" w:hanging="576"/>
        <w:rPr>
          <w:i w:val="0"/>
          <w:sz w:val="20"/>
          <w:szCs w:val="20"/>
        </w:rPr>
      </w:pPr>
      <w:r w:rsidRPr="00A456FC">
        <w:rPr>
          <w:i w:val="0"/>
          <w:sz w:val="20"/>
          <w:szCs w:val="20"/>
        </w:rPr>
        <w:tab/>
        <w:t>Requesting Disclosure of Public Records</w:t>
      </w:r>
    </w:p>
    <w:p w14:paraId="2C5C353B" w14:textId="77777777" w:rsidR="001F33FD" w:rsidRPr="00A456FC" w:rsidRDefault="001F33FD" w:rsidP="00452ED5">
      <w:pPr>
        <w:ind w:left="360"/>
        <w:rPr>
          <w:rFonts w:ascii="Arial" w:hAnsi="Arial" w:cs="Arial"/>
          <w:sz w:val="20"/>
          <w:szCs w:val="20"/>
        </w:rPr>
      </w:pPr>
      <w:r w:rsidRPr="00A456FC">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452ED5" w:rsidRPr="00A456FC">
        <w:rPr>
          <w:rFonts w:ascii="Arial" w:hAnsi="Arial" w:cs="Arial"/>
          <w:sz w:val="20"/>
          <w:szCs w:val="20"/>
        </w:rPr>
        <w:t xml:space="preserve">file a request using the City of Seattle’s Public Records Request Center at </w:t>
      </w:r>
      <w:hyperlink r:id="rId25" w:history="1">
        <w:r w:rsidR="00452ED5" w:rsidRPr="00A456FC">
          <w:rPr>
            <w:rStyle w:val="Hyperlink"/>
            <w:rFonts w:ascii="Arial" w:hAnsi="Arial" w:cs="Arial"/>
            <w:sz w:val="20"/>
            <w:szCs w:val="20"/>
          </w:rPr>
          <w:t>http://www.seattle.gov/public-records/public-records-request-center</w:t>
        </w:r>
      </w:hyperlink>
      <w:r w:rsidR="00452ED5" w:rsidRPr="00A456FC">
        <w:rPr>
          <w:rFonts w:ascii="Arial" w:hAnsi="Arial" w:cs="Arial"/>
          <w:sz w:val="20"/>
          <w:szCs w:val="20"/>
        </w:rPr>
        <w:t>.</w:t>
      </w:r>
      <w:r w:rsidRPr="00A456FC">
        <w:rPr>
          <w:rFonts w:ascii="Arial" w:hAnsi="Arial" w:cs="Arial"/>
          <w:sz w:val="20"/>
          <w:szCs w:val="20"/>
        </w:rPr>
        <w:t xml:space="preserve"> </w:t>
      </w:r>
    </w:p>
    <w:p w14:paraId="6872D69F" w14:textId="77777777" w:rsidR="005C23DC" w:rsidRPr="00AE1B47" w:rsidRDefault="005C23DC" w:rsidP="00AE1B47">
      <w:pPr>
        <w:pStyle w:val="Heading2"/>
        <w:keepLines/>
        <w:numPr>
          <w:ilvl w:val="1"/>
          <w:numId w:val="31"/>
        </w:numPr>
        <w:tabs>
          <w:tab w:val="left" w:pos="-1440"/>
          <w:tab w:val="left" w:pos="576"/>
        </w:tabs>
        <w:rPr>
          <w:i w:val="0"/>
          <w:sz w:val="24"/>
          <w:szCs w:val="24"/>
        </w:rPr>
      </w:pPr>
      <w:r w:rsidRPr="00AE1B47">
        <w:rPr>
          <w:i w:val="0"/>
          <w:sz w:val="24"/>
          <w:szCs w:val="24"/>
        </w:rPr>
        <w:t>Cost of Preparing Proposals</w:t>
      </w:r>
      <w:bookmarkEnd w:id="72"/>
      <w:bookmarkEnd w:id="73"/>
      <w:bookmarkEnd w:id="74"/>
      <w:bookmarkEnd w:id="75"/>
      <w:bookmarkEnd w:id="76"/>
      <w:bookmarkEnd w:id="77"/>
      <w:bookmarkEnd w:id="78"/>
      <w:r w:rsidR="00607FCF" w:rsidRPr="00AE1B47">
        <w:rPr>
          <w:i w:val="0"/>
          <w:sz w:val="24"/>
          <w:szCs w:val="24"/>
        </w:rPr>
        <w:t>.</w:t>
      </w:r>
    </w:p>
    <w:p w14:paraId="18A088D3" w14:textId="77777777" w:rsidR="0031166F" w:rsidRPr="00A456FC" w:rsidRDefault="005C23DC" w:rsidP="005C23DC">
      <w:pPr>
        <w:pStyle w:val="BodyText2"/>
        <w:spacing w:line="240" w:lineRule="auto"/>
        <w:ind w:left="360"/>
        <w:rPr>
          <w:rFonts w:ascii="Arial" w:hAnsi="Arial" w:cs="Arial"/>
          <w:sz w:val="20"/>
          <w:szCs w:val="20"/>
        </w:rPr>
      </w:pPr>
      <w:r w:rsidRPr="00A456FC">
        <w:rPr>
          <w:rFonts w:ascii="Arial" w:hAnsi="Arial" w:cs="Arial"/>
          <w:sz w:val="20"/>
          <w:szCs w:val="20"/>
        </w:rPr>
        <w:t xml:space="preserve">The City will not be liable for any costs incurred by the </w:t>
      </w:r>
      <w:r w:rsidR="00033EFD" w:rsidRPr="00A456FC">
        <w:rPr>
          <w:rFonts w:ascii="Arial" w:hAnsi="Arial" w:cs="Arial"/>
          <w:sz w:val="20"/>
          <w:szCs w:val="20"/>
        </w:rPr>
        <w:t>Proposer</w:t>
      </w:r>
      <w:r w:rsidRPr="00A456FC">
        <w:rPr>
          <w:rFonts w:ascii="Arial" w:hAnsi="Arial" w:cs="Arial"/>
          <w:sz w:val="20"/>
          <w:szCs w:val="20"/>
        </w:rPr>
        <w:t xml:space="preserve"> in the preparation and presentation of proposals submitted in response to this RFP including, but not limited to, costs incurred in connection with the </w:t>
      </w:r>
      <w:r w:rsidR="00033EFD" w:rsidRPr="00A456FC">
        <w:rPr>
          <w:rFonts w:ascii="Arial" w:hAnsi="Arial" w:cs="Arial"/>
          <w:sz w:val="20"/>
          <w:szCs w:val="20"/>
        </w:rPr>
        <w:t>Proposer</w:t>
      </w:r>
      <w:r w:rsidRPr="00A456FC">
        <w:rPr>
          <w:rFonts w:ascii="Arial" w:hAnsi="Arial" w:cs="Arial"/>
          <w:sz w:val="20"/>
          <w:szCs w:val="20"/>
        </w:rPr>
        <w:t>’s participation in demonstrations and the pre-proposal conference.</w:t>
      </w:r>
    </w:p>
    <w:p w14:paraId="61ADD22E" w14:textId="77777777" w:rsidR="00597E18" w:rsidRPr="00AE1B47" w:rsidRDefault="00597E18" w:rsidP="00AE1B47">
      <w:pPr>
        <w:pStyle w:val="Heading2"/>
        <w:keepLines/>
        <w:numPr>
          <w:ilvl w:val="1"/>
          <w:numId w:val="31"/>
        </w:numPr>
        <w:tabs>
          <w:tab w:val="left" w:pos="-1440"/>
          <w:tab w:val="left" w:pos="576"/>
        </w:tabs>
        <w:rPr>
          <w:i w:val="0"/>
          <w:sz w:val="24"/>
          <w:szCs w:val="24"/>
        </w:rPr>
      </w:pPr>
      <w:bookmarkStart w:id="79" w:name="_Toc521141125"/>
      <w:bookmarkStart w:id="80" w:name="_Toc524484972"/>
      <w:bookmarkStart w:id="81" w:name="_Toc524754159"/>
      <w:bookmarkStart w:id="82" w:name="_Toc85261716"/>
      <w:bookmarkStart w:id="83" w:name="_Toc521141129"/>
      <w:bookmarkStart w:id="84" w:name="_Toc524484976"/>
      <w:bookmarkStart w:id="85" w:name="_Toc524754163"/>
      <w:bookmarkStart w:id="86" w:name="_Toc526492405"/>
      <w:bookmarkStart w:id="87" w:name="_Toc528557460"/>
      <w:bookmarkStart w:id="88" w:name="_Toc529153520"/>
      <w:bookmarkStart w:id="89" w:name="_Toc30899418"/>
      <w:r w:rsidRPr="00AE1B47">
        <w:rPr>
          <w:i w:val="0"/>
          <w:sz w:val="24"/>
          <w:szCs w:val="24"/>
        </w:rPr>
        <w:t>Readability</w:t>
      </w:r>
      <w:bookmarkEnd w:id="79"/>
      <w:bookmarkEnd w:id="80"/>
      <w:bookmarkEnd w:id="81"/>
      <w:bookmarkEnd w:id="82"/>
      <w:r w:rsidR="00607FCF" w:rsidRPr="00AE1B47">
        <w:rPr>
          <w:i w:val="0"/>
          <w:sz w:val="24"/>
          <w:szCs w:val="24"/>
        </w:rPr>
        <w:t>.</w:t>
      </w:r>
    </w:p>
    <w:p w14:paraId="64650C25" w14:textId="77777777" w:rsidR="00597E18" w:rsidRPr="00A456FC" w:rsidRDefault="00E369B8" w:rsidP="00084985">
      <w:pPr>
        <w:ind w:left="360"/>
        <w:rPr>
          <w:rFonts w:ascii="Arial" w:hAnsi="Arial" w:cs="Arial"/>
          <w:sz w:val="20"/>
          <w:szCs w:val="20"/>
        </w:rPr>
      </w:pPr>
      <w:r w:rsidRPr="00A456FC">
        <w:rPr>
          <w:rFonts w:ascii="Arial" w:hAnsi="Arial" w:cs="Arial"/>
          <w:sz w:val="20"/>
          <w:szCs w:val="20"/>
        </w:rPr>
        <w:t>Proposers</w:t>
      </w:r>
      <w:r w:rsidR="00557062" w:rsidRPr="00A456FC">
        <w:rPr>
          <w:rFonts w:ascii="Arial" w:hAnsi="Arial" w:cs="Arial"/>
          <w:sz w:val="20"/>
          <w:szCs w:val="20"/>
        </w:rPr>
        <w:t xml:space="preserve"> </w:t>
      </w:r>
      <w:r w:rsidR="00597E18" w:rsidRPr="00A456FC">
        <w:rPr>
          <w:rFonts w:ascii="Arial" w:hAnsi="Arial" w:cs="Arial"/>
          <w:sz w:val="20"/>
          <w:szCs w:val="20"/>
        </w:rPr>
        <w:t xml:space="preserve">are advised that the City’s ability to evaluate proposals is dependent in part on the </w:t>
      </w:r>
      <w:r w:rsidR="00557062" w:rsidRPr="00A456FC">
        <w:rPr>
          <w:rFonts w:ascii="Arial" w:hAnsi="Arial" w:cs="Arial"/>
          <w:sz w:val="20"/>
          <w:szCs w:val="20"/>
        </w:rPr>
        <w:t xml:space="preserve">Proposer’s </w:t>
      </w:r>
      <w:r w:rsidR="00597E18" w:rsidRPr="00A456FC">
        <w:rPr>
          <w:rFonts w:ascii="Arial" w:hAnsi="Arial" w:cs="Arial"/>
          <w:sz w:val="20"/>
          <w:szCs w:val="20"/>
        </w:rPr>
        <w:t>ability and willingness to submit proposals which are well ordered, detailed, comprehensive, and readable.  Clarity of language and adequate, accessible documentation is essential.</w:t>
      </w:r>
    </w:p>
    <w:p w14:paraId="138FD4B1" w14:textId="77777777" w:rsidR="00597E18" w:rsidRPr="00A456FC" w:rsidRDefault="00597E18" w:rsidP="00084985">
      <w:pPr>
        <w:ind w:left="360"/>
        <w:rPr>
          <w:rFonts w:ascii="Arial" w:hAnsi="Arial" w:cs="Arial"/>
          <w:sz w:val="20"/>
          <w:szCs w:val="20"/>
        </w:rPr>
      </w:pPr>
    </w:p>
    <w:p w14:paraId="0FDF3756" w14:textId="77777777" w:rsidR="0031166F" w:rsidRPr="00AE1B47" w:rsidRDefault="00033EFD" w:rsidP="00AE1B47">
      <w:pPr>
        <w:pStyle w:val="Heading2"/>
        <w:keepLines/>
        <w:numPr>
          <w:ilvl w:val="1"/>
          <w:numId w:val="31"/>
        </w:numPr>
        <w:tabs>
          <w:tab w:val="left" w:pos="-1440"/>
          <w:tab w:val="left" w:pos="576"/>
        </w:tabs>
        <w:rPr>
          <w:i w:val="0"/>
          <w:sz w:val="24"/>
          <w:szCs w:val="24"/>
        </w:rPr>
      </w:pPr>
      <w:r w:rsidRPr="00AE1B47">
        <w:rPr>
          <w:i w:val="0"/>
          <w:sz w:val="24"/>
          <w:szCs w:val="24"/>
        </w:rPr>
        <w:t>Proposer</w:t>
      </w:r>
      <w:r w:rsidR="0031166F" w:rsidRPr="00AE1B47">
        <w:rPr>
          <w:i w:val="0"/>
          <w:sz w:val="24"/>
          <w:szCs w:val="24"/>
        </w:rPr>
        <w:t xml:space="preserve"> Responsibility</w:t>
      </w:r>
      <w:r w:rsidR="00607FCF" w:rsidRPr="00AE1B47">
        <w:rPr>
          <w:i w:val="0"/>
          <w:sz w:val="24"/>
          <w:szCs w:val="24"/>
        </w:rPr>
        <w:t>.</w:t>
      </w:r>
    </w:p>
    <w:p w14:paraId="015A9817" w14:textId="77777777" w:rsidR="00C81D03" w:rsidRPr="00A456FC" w:rsidRDefault="0031166F" w:rsidP="00084985">
      <w:pPr>
        <w:tabs>
          <w:tab w:val="left" w:pos="-720"/>
        </w:tabs>
        <w:suppressAutoHyphens/>
        <w:ind w:left="360"/>
        <w:rPr>
          <w:rFonts w:ascii="Arial" w:hAnsi="Arial" w:cs="Arial"/>
          <w:spacing w:val="-3"/>
          <w:sz w:val="20"/>
          <w:szCs w:val="20"/>
        </w:rPr>
      </w:pPr>
      <w:r w:rsidRPr="00A456FC">
        <w:rPr>
          <w:rFonts w:ascii="Arial" w:hAnsi="Arial" w:cs="Arial"/>
          <w:sz w:val="20"/>
          <w:szCs w:val="20"/>
        </w:rPr>
        <w:t xml:space="preserve"> It is the </w:t>
      </w:r>
      <w:r w:rsidR="00033EFD" w:rsidRPr="00A456FC">
        <w:rPr>
          <w:rFonts w:ascii="Arial" w:hAnsi="Arial" w:cs="Arial"/>
          <w:sz w:val="20"/>
          <w:szCs w:val="20"/>
        </w:rPr>
        <w:t>Proposer</w:t>
      </w:r>
      <w:r w:rsidRPr="00A456FC">
        <w:rPr>
          <w:rFonts w:ascii="Arial" w:hAnsi="Arial" w:cs="Arial"/>
          <w:sz w:val="20"/>
          <w:szCs w:val="20"/>
        </w:rPr>
        <w:t xml:space="preserve"> responsibility to </w:t>
      </w:r>
      <w:r w:rsidRPr="00A456FC">
        <w:rPr>
          <w:rFonts w:ascii="Arial" w:hAnsi="Arial" w:cs="Arial"/>
          <w:spacing w:val="-3"/>
          <w:sz w:val="20"/>
          <w:szCs w:val="20"/>
        </w:rPr>
        <w:t xml:space="preserve">examine all specifications and conditions thoroughly, and comply fully with specifications and all attached terms and conditions.  </w:t>
      </w:r>
      <w:r w:rsidR="000E2D5F" w:rsidRPr="00A456FC">
        <w:rPr>
          <w:rFonts w:ascii="Arial" w:hAnsi="Arial" w:cs="Arial"/>
          <w:spacing w:val="-3"/>
          <w:sz w:val="20"/>
          <w:szCs w:val="20"/>
        </w:rPr>
        <w:t>Proposers</w:t>
      </w:r>
      <w:r w:rsidRPr="00A456FC">
        <w:rPr>
          <w:rFonts w:ascii="Arial" w:hAnsi="Arial" w:cs="Arial"/>
          <w:spacing w:val="-3"/>
          <w:sz w:val="20"/>
          <w:szCs w:val="20"/>
        </w:rPr>
        <w:t xml:space="preserve"> must comply with all Federal, State, and City laws, ordinances and rules, and meet any and all registration requirements where required for </w:t>
      </w:r>
      <w:r w:rsidR="00E14996" w:rsidRPr="00A456FC">
        <w:rPr>
          <w:rFonts w:ascii="Arial" w:hAnsi="Arial" w:cs="Arial"/>
          <w:spacing w:val="-3"/>
          <w:sz w:val="20"/>
          <w:szCs w:val="20"/>
        </w:rPr>
        <w:t>Vendor</w:t>
      </w:r>
      <w:r w:rsidRPr="00A456FC">
        <w:rPr>
          <w:rFonts w:ascii="Arial" w:hAnsi="Arial" w:cs="Arial"/>
          <w:spacing w:val="-3"/>
          <w:sz w:val="20"/>
          <w:szCs w:val="20"/>
        </w:rPr>
        <w:t xml:space="preserve">s as set forth in the Washington Revised Statutes.  </w:t>
      </w:r>
    </w:p>
    <w:p w14:paraId="0B896687" w14:textId="77777777" w:rsidR="003243E5" w:rsidRPr="00AE1B47" w:rsidRDefault="003243E5" w:rsidP="00AE1B47">
      <w:pPr>
        <w:pStyle w:val="Heading2"/>
        <w:keepLines/>
        <w:numPr>
          <w:ilvl w:val="1"/>
          <w:numId w:val="31"/>
        </w:numPr>
        <w:tabs>
          <w:tab w:val="left" w:pos="-1440"/>
          <w:tab w:val="left" w:pos="576"/>
        </w:tabs>
        <w:rPr>
          <w:i w:val="0"/>
          <w:sz w:val="24"/>
          <w:szCs w:val="24"/>
        </w:rPr>
      </w:pPr>
      <w:r w:rsidRPr="00AE1B47">
        <w:rPr>
          <w:i w:val="0"/>
          <w:sz w:val="24"/>
          <w:szCs w:val="24"/>
        </w:rPr>
        <w:t xml:space="preserve">Changes in </w:t>
      </w:r>
      <w:r w:rsidR="00AD273A" w:rsidRPr="00AE1B47">
        <w:rPr>
          <w:i w:val="0"/>
          <w:sz w:val="24"/>
          <w:szCs w:val="24"/>
        </w:rPr>
        <w:t>Proposal</w:t>
      </w:r>
      <w:r w:rsidRPr="00AE1B47">
        <w:rPr>
          <w:i w:val="0"/>
          <w:sz w:val="24"/>
          <w:szCs w:val="24"/>
        </w:rPr>
        <w:t>s</w:t>
      </w:r>
      <w:r w:rsidR="00607FCF" w:rsidRPr="00AE1B47">
        <w:rPr>
          <w:i w:val="0"/>
          <w:sz w:val="24"/>
          <w:szCs w:val="24"/>
        </w:rPr>
        <w:t>.</w:t>
      </w:r>
    </w:p>
    <w:p w14:paraId="312EF70D" w14:textId="77777777" w:rsidR="003243E5" w:rsidRPr="00A456FC" w:rsidRDefault="003243E5" w:rsidP="00084985">
      <w:pPr>
        <w:ind w:left="360"/>
        <w:rPr>
          <w:rFonts w:ascii="Arial" w:hAnsi="Arial" w:cs="Arial"/>
          <w:sz w:val="20"/>
          <w:szCs w:val="20"/>
        </w:rPr>
      </w:pPr>
      <w:r w:rsidRPr="00A456FC">
        <w:rPr>
          <w:rFonts w:ascii="Arial" w:hAnsi="Arial" w:cs="Arial"/>
          <w:sz w:val="20"/>
          <w:szCs w:val="20"/>
        </w:rPr>
        <w:t xml:space="preserve">Prior to the </w:t>
      </w:r>
      <w:r w:rsidR="00A00C9D" w:rsidRPr="00A456FC">
        <w:rPr>
          <w:rFonts w:ascii="Arial" w:hAnsi="Arial" w:cs="Arial"/>
          <w:sz w:val="20"/>
          <w:szCs w:val="20"/>
        </w:rPr>
        <w:t>Proposal submittal</w:t>
      </w:r>
      <w:r w:rsidRPr="00A456FC">
        <w:rPr>
          <w:rFonts w:ascii="Arial" w:hAnsi="Arial" w:cs="Arial"/>
          <w:sz w:val="20"/>
          <w:szCs w:val="20"/>
        </w:rPr>
        <w:t xml:space="preserve"> closing date and time established for this </w:t>
      </w:r>
      <w:r w:rsidR="00033EFD" w:rsidRPr="00A456FC">
        <w:rPr>
          <w:rFonts w:ascii="Arial" w:hAnsi="Arial" w:cs="Arial"/>
          <w:sz w:val="20"/>
          <w:szCs w:val="20"/>
        </w:rPr>
        <w:t>RFP</w:t>
      </w:r>
      <w:r w:rsidRPr="00A456FC">
        <w:rPr>
          <w:rFonts w:ascii="Arial" w:hAnsi="Arial" w:cs="Arial"/>
          <w:sz w:val="20"/>
          <w:szCs w:val="20"/>
        </w:rPr>
        <w:t xml:space="preserve">, </w:t>
      </w:r>
      <w:r w:rsidR="00A00C9D" w:rsidRPr="00A456FC">
        <w:rPr>
          <w:rFonts w:ascii="Arial" w:hAnsi="Arial" w:cs="Arial"/>
          <w:sz w:val="20"/>
          <w:szCs w:val="20"/>
        </w:rPr>
        <w:t>a Proposer</w:t>
      </w:r>
      <w:r w:rsidRPr="00A456FC">
        <w:rPr>
          <w:rFonts w:ascii="Arial" w:hAnsi="Arial" w:cs="Arial"/>
          <w:sz w:val="20"/>
          <w:szCs w:val="20"/>
        </w:rPr>
        <w:t xml:space="preserve"> may make changes to its </w:t>
      </w:r>
      <w:r w:rsidR="00A00C9D" w:rsidRPr="00A456FC">
        <w:rPr>
          <w:rFonts w:ascii="Arial" w:hAnsi="Arial" w:cs="Arial"/>
          <w:sz w:val="20"/>
          <w:szCs w:val="20"/>
        </w:rPr>
        <w:t>Proposal provided</w:t>
      </w:r>
      <w:r w:rsidRPr="00A456FC">
        <w:rPr>
          <w:rFonts w:ascii="Arial" w:hAnsi="Arial" w:cs="Arial"/>
          <w:sz w:val="20"/>
          <w:szCs w:val="20"/>
        </w:rPr>
        <w:t xml:space="preserve"> the chan</w:t>
      </w:r>
      <w:r w:rsidR="00F50629" w:rsidRPr="00A456FC">
        <w:rPr>
          <w:rFonts w:ascii="Arial" w:hAnsi="Arial" w:cs="Arial"/>
          <w:sz w:val="20"/>
          <w:szCs w:val="20"/>
        </w:rPr>
        <w:t>g</w:t>
      </w:r>
      <w:r w:rsidRPr="00A456FC">
        <w:rPr>
          <w:rFonts w:ascii="Arial" w:hAnsi="Arial" w:cs="Arial"/>
          <w:sz w:val="20"/>
          <w:szCs w:val="20"/>
        </w:rPr>
        <w:t xml:space="preserve">e is initialed and dated by </w:t>
      </w:r>
      <w:r w:rsidR="00A00C9D" w:rsidRPr="00A456FC">
        <w:rPr>
          <w:rFonts w:ascii="Arial" w:hAnsi="Arial" w:cs="Arial"/>
          <w:sz w:val="20"/>
          <w:szCs w:val="20"/>
        </w:rPr>
        <w:t>the Proposer</w:t>
      </w:r>
      <w:r w:rsidRPr="00A456FC">
        <w:rPr>
          <w:rFonts w:ascii="Arial" w:hAnsi="Arial" w:cs="Arial"/>
          <w:sz w:val="20"/>
          <w:szCs w:val="20"/>
        </w:rPr>
        <w:t xml:space="preserve">.  No change to a </w:t>
      </w:r>
      <w:r w:rsidR="00A00C9D" w:rsidRPr="00A456FC">
        <w:rPr>
          <w:rFonts w:ascii="Arial" w:hAnsi="Arial" w:cs="Arial"/>
          <w:sz w:val="20"/>
          <w:szCs w:val="20"/>
        </w:rPr>
        <w:t>Proposal shall</w:t>
      </w:r>
      <w:r w:rsidRPr="00A456FC">
        <w:rPr>
          <w:rFonts w:ascii="Arial" w:hAnsi="Arial" w:cs="Arial"/>
          <w:sz w:val="20"/>
          <w:szCs w:val="20"/>
        </w:rPr>
        <w:t xml:space="preserve"> be made after the </w:t>
      </w:r>
      <w:r w:rsidR="00A00C9D" w:rsidRPr="00A456FC">
        <w:rPr>
          <w:rFonts w:ascii="Arial" w:hAnsi="Arial" w:cs="Arial"/>
          <w:sz w:val="20"/>
          <w:szCs w:val="20"/>
        </w:rPr>
        <w:t>Proposal closing</w:t>
      </w:r>
      <w:r w:rsidRPr="00A456FC">
        <w:rPr>
          <w:rFonts w:ascii="Arial" w:hAnsi="Arial" w:cs="Arial"/>
          <w:sz w:val="20"/>
          <w:szCs w:val="20"/>
        </w:rPr>
        <w:t xml:space="preserve"> date and time. </w:t>
      </w:r>
    </w:p>
    <w:p w14:paraId="71C880EE" w14:textId="77777777" w:rsidR="00FE3025" w:rsidRPr="00AE1B47" w:rsidRDefault="00FE3025" w:rsidP="00AE1B47">
      <w:pPr>
        <w:pStyle w:val="Heading2"/>
        <w:keepLines/>
        <w:numPr>
          <w:ilvl w:val="1"/>
          <w:numId w:val="31"/>
        </w:numPr>
        <w:tabs>
          <w:tab w:val="left" w:pos="-1440"/>
          <w:tab w:val="left" w:pos="576"/>
        </w:tabs>
        <w:rPr>
          <w:i w:val="0"/>
          <w:sz w:val="24"/>
          <w:szCs w:val="24"/>
        </w:rPr>
      </w:pPr>
      <w:r w:rsidRPr="00AE1B47">
        <w:rPr>
          <w:i w:val="0"/>
          <w:sz w:val="24"/>
          <w:szCs w:val="24"/>
        </w:rPr>
        <w:t>Proposer Responsibility to Provide Full Response.</w:t>
      </w:r>
    </w:p>
    <w:p w14:paraId="34070C6E" w14:textId="77777777" w:rsidR="00FE3025" w:rsidRPr="00A456FC" w:rsidRDefault="00FE3025" w:rsidP="00084985">
      <w:pPr>
        <w:ind w:left="360"/>
        <w:rPr>
          <w:rFonts w:ascii="Arial" w:hAnsi="Arial" w:cs="Arial"/>
          <w:sz w:val="20"/>
          <w:szCs w:val="20"/>
        </w:rPr>
      </w:pPr>
      <w:r w:rsidRPr="00A456FC">
        <w:rPr>
          <w:rFonts w:ascii="Arial" w:hAnsi="Arial" w:cs="Arial"/>
          <w:sz w:val="20"/>
          <w:szCs w:val="20"/>
        </w:rPr>
        <w:t xml:space="preserve">It is the Proposer’s responsibility to provide a full and complete written </w:t>
      </w:r>
      <w:r w:rsidR="00CC7B6E" w:rsidRPr="00A456FC">
        <w:rPr>
          <w:rFonts w:ascii="Arial" w:hAnsi="Arial" w:cs="Arial"/>
          <w:sz w:val="20"/>
          <w:szCs w:val="20"/>
        </w:rPr>
        <w:t>response, which</w:t>
      </w:r>
      <w:r w:rsidRPr="00A456FC">
        <w:rPr>
          <w:rFonts w:ascii="Arial" w:hAnsi="Arial" w:cs="Arial"/>
          <w:sz w:val="20"/>
          <w:szCs w:val="20"/>
        </w:rPr>
        <w:t xml:space="preserve"> does not require interpretation or clarification by the </w:t>
      </w:r>
      <w:r w:rsidR="008801F3" w:rsidRPr="00A456FC">
        <w:rPr>
          <w:rFonts w:ascii="Arial" w:hAnsi="Arial" w:cs="Arial"/>
          <w:sz w:val="20"/>
          <w:szCs w:val="20"/>
        </w:rPr>
        <w:t>RFP Coordinator</w:t>
      </w:r>
      <w:r w:rsidRPr="00A456FC">
        <w:rPr>
          <w:rFonts w:ascii="Arial" w:hAnsi="Arial" w:cs="Arial"/>
          <w:sz w:val="20"/>
          <w:szCs w:val="20"/>
        </w:rPr>
        <w:t xml:space="preserve">.  The Proposer is to provide all requested materials, forms and information. The Proposer is responsible to ensure the materials submitted </w:t>
      </w:r>
      <w:r w:rsidR="00CC7B6E" w:rsidRPr="00A456FC">
        <w:rPr>
          <w:rFonts w:ascii="Arial" w:hAnsi="Arial" w:cs="Arial"/>
          <w:sz w:val="20"/>
          <w:szCs w:val="20"/>
        </w:rPr>
        <w:t>will properly</w:t>
      </w:r>
      <w:r w:rsidRPr="00A456FC">
        <w:rPr>
          <w:rFonts w:ascii="Arial" w:hAnsi="Arial" w:cs="Arial"/>
          <w:sz w:val="20"/>
          <w:szCs w:val="20"/>
        </w:rPr>
        <w:t xml:space="preserve"> and accurately reflects the </w:t>
      </w:r>
      <w:r w:rsidR="005A5404" w:rsidRPr="00A456FC">
        <w:rPr>
          <w:rFonts w:ascii="Arial" w:hAnsi="Arial" w:cs="Arial"/>
          <w:sz w:val="20"/>
          <w:szCs w:val="20"/>
        </w:rPr>
        <w:t>Proposer</w:t>
      </w:r>
      <w:r w:rsidRPr="00A456FC">
        <w:rPr>
          <w:rFonts w:ascii="Arial" w:hAnsi="Arial" w:cs="Arial"/>
          <w:sz w:val="20"/>
          <w:szCs w:val="20"/>
        </w:rPr>
        <w:t xml:space="preserve"> specifications and offering.  During scoring and evaluation (prior to interviews if any), the City will rely upon the submitted materials and shall not accept materials from the Proposer after the RFP deadline; </w:t>
      </w:r>
      <w:r w:rsidR="00FE50DA" w:rsidRPr="00A456FC">
        <w:rPr>
          <w:rFonts w:ascii="Arial" w:hAnsi="Arial" w:cs="Arial"/>
          <w:sz w:val="20"/>
          <w:szCs w:val="20"/>
        </w:rPr>
        <w:t>however,</w:t>
      </w:r>
      <w:r w:rsidRPr="00A456FC">
        <w:rPr>
          <w:rFonts w:ascii="Arial" w:hAnsi="Arial" w:cs="Arial"/>
          <w:sz w:val="20"/>
          <w:szCs w:val="20"/>
        </w:rPr>
        <w:t xml:space="preserve"> this does not limit the right of the City to consider additional information (such as references that are not provided by the Proposer but are known to the City, or past experience by the City in assessing responsibility), or to seek clarifications as needed by the City. </w:t>
      </w:r>
    </w:p>
    <w:p w14:paraId="0D74B1A7" w14:textId="77777777" w:rsidR="005C23DC" w:rsidRPr="00A456FC" w:rsidRDefault="005C23DC" w:rsidP="00AE1B47">
      <w:pPr>
        <w:pStyle w:val="Heading2"/>
        <w:keepLines/>
        <w:numPr>
          <w:ilvl w:val="1"/>
          <w:numId w:val="31"/>
        </w:numPr>
        <w:tabs>
          <w:tab w:val="left" w:pos="-1440"/>
          <w:tab w:val="left" w:pos="576"/>
        </w:tabs>
        <w:rPr>
          <w:i w:val="0"/>
          <w:sz w:val="24"/>
          <w:szCs w:val="24"/>
        </w:rPr>
      </w:pPr>
      <w:r w:rsidRPr="00A456FC">
        <w:rPr>
          <w:i w:val="0"/>
          <w:sz w:val="24"/>
          <w:szCs w:val="24"/>
        </w:rPr>
        <w:t>Errors in Proposals</w:t>
      </w:r>
      <w:bookmarkEnd w:id="83"/>
      <w:bookmarkEnd w:id="84"/>
      <w:bookmarkEnd w:id="85"/>
      <w:bookmarkEnd w:id="86"/>
      <w:bookmarkEnd w:id="87"/>
      <w:bookmarkEnd w:id="88"/>
      <w:bookmarkEnd w:id="89"/>
      <w:r w:rsidR="00607FCF" w:rsidRPr="00A456FC">
        <w:rPr>
          <w:i w:val="0"/>
          <w:sz w:val="24"/>
          <w:szCs w:val="24"/>
        </w:rPr>
        <w:t>.</w:t>
      </w:r>
    </w:p>
    <w:p w14:paraId="50D01767" w14:textId="77777777" w:rsidR="005C23DC" w:rsidRPr="00A456FC" w:rsidRDefault="000E2D5F" w:rsidP="00084985">
      <w:pPr>
        <w:pStyle w:val="BodyText2"/>
        <w:spacing w:line="240" w:lineRule="auto"/>
        <w:ind w:left="360"/>
        <w:rPr>
          <w:rFonts w:ascii="Arial" w:hAnsi="Arial" w:cs="Arial"/>
          <w:sz w:val="22"/>
          <w:szCs w:val="22"/>
        </w:rPr>
      </w:pPr>
      <w:r w:rsidRPr="00A456FC">
        <w:rPr>
          <w:rFonts w:ascii="Arial" w:hAnsi="Arial" w:cs="Arial"/>
          <w:sz w:val="22"/>
          <w:szCs w:val="22"/>
        </w:rPr>
        <w:t>Proposers</w:t>
      </w:r>
      <w:r w:rsidR="005C23DC" w:rsidRPr="00A456FC">
        <w:rPr>
          <w:rFonts w:ascii="Arial" w:hAnsi="Arial" w:cs="Arial"/>
          <w:sz w:val="22"/>
          <w:szCs w:val="22"/>
        </w:rPr>
        <w:t xml:space="preserve"> are responsible for errors and omissions in their proposals.  No such error or omission shall diminish the </w:t>
      </w:r>
      <w:r w:rsidR="00033EFD" w:rsidRPr="00A456FC">
        <w:rPr>
          <w:rFonts w:ascii="Arial" w:hAnsi="Arial" w:cs="Arial"/>
          <w:sz w:val="22"/>
          <w:szCs w:val="22"/>
        </w:rPr>
        <w:t>Proposer</w:t>
      </w:r>
      <w:r w:rsidR="005C23DC" w:rsidRPr="00A456FC">
        <w:rPr>
          <w:rFonts w:ascii="Arial" w:hAnsi="Arial" w:cs="Arial"/>
          <w:sz w:val="22"/>
          <w:szCs w:val="22"/>
        </w:rPr>
        <w:t>’s obligations to the City.</w:t>
      </w:r>
    </w:p>
    <w:p w14:paraId="5A1EAC0C" w14:textId="77777777" w:rsidR="00AF3A2B" w:rsidRPr="00AE1B47" w:rsidRDefault="00AF3A2B" w:rsidP="00AE1B47">
      <w:pPr>
        <w:pStyle w:val="Heading2"/>
        <w:keepLines/>
        <w:numPr>
          <w:ilvl w:val="1"/>
          <w:numId w:val="31"/>
        </w:numPr>
        <w:tabs>
          <w:tab w:val="left" w:pos="-1440"/>
          <w:tab w:val="left" w:pos="576"/>
        </w:tabs>
        <w:rPr>
          <w:i w:val="0"/>
          <w:sz w:val="24"/>
          <w:szCs w:val="24"/>
        </w:rPr>
      </w:pPr>
      <w:r w:rsidRPr="00AE1B47">
        <w:rPr>
          <w:i w:val="0"/>
          <w:sz w:val="24"/>
          <w:szCs w:val="24"/>
        </w:rPr>
        <w:t>Withdrawal of Proposal.</w:t>
      </w:r>
    </w:p>
    <w:p w14:paraId="65BB3C32" w14:textId="77777777" w:rsidR="00AF3A2B" w:rsidRPr="00A456FC" w:rsidRDefault="00AF3A2B" w:rsidP="00084985">
      <w:pPr>
        <w:pStyle w:val="BodyText2"/>
        <w:spacing w:line="240" w:lineRule="auto"/>
        <w:ind w:left="360"/>
        <w:rPr>
          <w:rFonts w:ascii="Arial" w:hAnsi="Arial" w:cs="Arial"/>
          <w:sz w:val="22"/>
          <w:szCs w:val="22"/>
        </w:rPr>
      </w:pPr>
      <w:r w:rsidRPr="00A456FC">
        <w:rPr>
          <w:rFonts w:ascii="Arial" w:hAnsi="Arial" w:cs="Arial"/>
          <w:sz w:val="22"/>
          <w:szCs w:val="22"/>
        </w:rPr>
        <w:t xml:space="preserve">A submittal may be withdrawn by written request of the submitter, prior to the quotation closing date and time.  After the closing date and time, the submittal may be </w:t>
      </w:r>
      <w:r w:rsidR="00A00C9D" w:rsidRPr="00A456FC">
        <w:rPr>
          <w:rFonts w:ascii="Arial" w:hAnsi="Arial" w:cs="Arial"/>
          <w:sz w:val="22"/>
          <w:szCs w:val="22"/>
        </w:rPr>
        <w:t>withdrawn</w:t>
      </w:r>
      <w:r w:rsidRPr="00A456FC">
        <w:rPr>
          <w:rFonts w:ascii="Arial" w:hAnsi="Arial" w:cs="Arial"/>
          <w:sz w:val="22"/>
          <w:szCs w:val="22"/>
        </w:rPr>
        <w:t xml:space="preserve"> only with permission by the City.</w:t>
      </w:r>
    </w:p>
    <w:p w14:paraId="5B014352" w14:textId="77777777" w:rsidR="005C23DC" w:rsidRPr="00A456FC" w:rsidRDefault="005C23DC" w:rsidP="00AE1B47">
      <w:pPr>
        <w:pStyle w:val="Heading2"/>
        <w:keepLines/>
        <w:numPr>
          <w:ilvl w:val="1"/>
          <w:numId w:val="31"/>
        </w:numPr>
        <w:tabs>
          <w:tab w:val="left" w:pos="-1440"/>
          <w:tab w:val="left" w:pos="576"/>
        </w:tabs>
        <w:rPr>
          <w:i w:val="0"/>
          <w:sz w:val="24"/>
          <w:szCs w:val="24"/>
        </w:rPr>
      </w:pPr>
      <w:bookmarkStart w:id="90" w:name="_Toc521141131"/>
      <w:bookmarkStart w:id="91" w:name="_Toc524484978"/>
      <w:bookmarkStart w:id="92" w:name="_Toc524754165"/>
      <w:bookmarkStart w:id="93" w:name="_Toc526492407"/>
      <w:bookmarkStart w:id="94" w:name="_Toc528557462"/>
      <w:bookmarkStart w:id="95" w:name="_Toc529153522"/>
      <w:bookmarkStart w:id="96" w:name="_Toc30899420"/>
      <w:r w:rsidRPr="00A456FC">
        <w:rPr>
          <w:i w:val="0"/>
          <w:sz w:val="24"/>
          <w:szCs w:val="24"/>
        </w:rPr>
        <w:lastRenderedPageBreak/>
        <w:t>Rejection of Proposals</w:t>
      </w:r>
      <w:bookmarkEnd w:id="90"/>
      <w:bookmarkEnd w:id="91"/>
      <w:bookmarkEnd w:id="92"/>
      <w:bookmarkEnd w:id="93"/>
      <w:bookmarkEnd w:id="94"/>
      <w:bookmarkEnd w:id="95"/>
      <w:bookmarkEnd w:id="96"/>
      <w:r w:rsidR="00563A72" w:rsidRPr="00A456FC">
        <w:rPr>
          <w:i w:val="0"/>
          <w:sz w:val="24"/>
          <w:szCs w:val="24"/>
        </w:rPr>
        <w:t>, Right to Cancel</w:t>
      </w:r>
      <w:r w:rsidR="00AF3A2B" w:rsidRPr="00A456FC">
        <w:rPr>
          <w:i w:val="0"/>
          <w:sz w:val="24"/>
          <w:szCs w:val="24"/>
        </w:rPr>
        <w:t>.</w:t>
      </w:r>
    </w:p>
    <w:p w14:paraId="5A8095FA" w14:textId="77777777" w:rsidR="0031166F" w:rsidRPr="00A456FC" w:rsidRDefault="005C23DC" w:rsidP="00084985">
      <w:pPr>
        <w:tabs>
          <w:tab w:val="left" w:pos="-720"/>
          <w:tab w:val="left" w:pos="0"/>
        </w:tabs>
        <w:suppressAutoHyphens/>
        <w:ind w:left="360"/>
        <w:jc w:val="both"/>
        <w:rPr>
          <w:rFonts w:ascii="Arial" w:hAnsi="Arial" w:cs="Arial"/>
          <w:spacing w:val="-3"/>
          <w:sz w:val="22"/>
          <w:szCs w:val="22"/>
        </w:rPr>
      </w:pPr>
      <w:r w:rsidRPr="00A456FC">
        <w:rPr>
          <w:rFonts w:ascii="Arial" w:hAnsi="Arial" w:cs="Arial"/>
          <w:sz w:val="22"/>
          <w:szCs w:val="22"/>
        </w:rPr>
        <w:t>The City reserves the right to reject any or all proposals at any time with no penalty.  The City also has the right to waive immaterial defects and minor irregularities in any submitted proposal.</w:t>
      </w:r>
    </w:p>
    <w:p w14:paraId="120674F6" w14:textId="77777777" w:rsidR="005C23DC" w:rsidRPr="00A456FC" w:rsidRDefault="005C23DC" w:rsidP="00AE1B47">
      <w:pPr>
        <w:pStyle w:val="Heading2"/>
        <w:keepLines/>
        <w:numPr>
          <w:ilvl w:val="1"/>
          <w:numId w:val="31"/>
        </w:numPr>
        <w:tabs>
          <w:tab w:val="left" w:pos="-1440"/>
          <w:tab w:val="left" w:pos="576"/>
        </w:tabs>
        <w:rPr>
          <w:i w:val="0"/>
          <w:sz w:val="24"/>
          <w:szCs w:val="24"/>
        </w:rPr>
      </w:pPr>
      <w:bookmarkStart w:id="97" w:name="_Toc521141132"/>
      <w:bookmarkStart w:id="98" w:name="_Toc524484979"/>
      <w:bookmarkStart w:id="99" w:name="_Toc524754166"/>
      <w:bookmarkStart w:id="100" w:name="_Toc526492408"/>
      <w:bookmarkStart w:id="101" w:name="_Toc528557463"/>
      <w:bookmarkStart w:id="102" w:name="_Toc529153523"/>
      <w:bookmarkStart w:id="103" w:name="_Toc30899421"/>
      <w:r w:rsidRPr="00A456FC">
        <w:rPr>
          <w:i w:val="0"/>
          <w:sz w:val="24"/>
          <w:szCs w:val="24"/>
        </w:rPr>
        <w:t>Incorporation of RFP and Proposal in Contract</w:t>
      </w:r>
      <w:bookmarkEnd w:id="97"/>
      <w:bookmarkEnd w:id="98"/>
      <w:bookmarkEnd w:id="99"/>
      <w:bookmarkEnd w:id="100"/>
      <w:bookmarkEnd w:id="101"/>
      <w:bookmarkEnd w:id="102"/>
      <w:bookmarkEnd w:id="103"/>
      <w:r w:rsidR="00AF3A2B" w:rsidRPr="00A456FC">
        <w:rPr>
          <w:i w:val="0"/>
          <w:sz w:val="24"/>
          <w:szCs w:val="24"/>
        </w:rPr>
        <w:t>.</w:t>
      </w:r>
    </w:p>
    <w:p w14:paraId="1CC1AC61" w14:textId="77777777" w:rsidR="00557062" w:rsidRPr="00A456FC" w:rsidRDefault="005C23DC" w:rsidP="00671240">
      <w:pPr>
        <w:pStyle w:val="BodyText2"/>
        <w:spacing w:line="240" w:lineRule="auto"/>
        <w:ind w:left="360"/>
        <w:rPr>
          <w:rFonts w:ascii="Arial" w:hAnsi="Arial" w:cs="Arial"/>
          <w:sz w:val="22"/>
          <w:szCs w:val="22"/>
        </w:rPr>
      </w:pPr>
      <w:r w:rsidRPr="00A456FC">
        <w:rPr>
          <w:rFonts w:ascii="Arial" w:hAnsi="Arial" w:cs="Arial"/>
          <w:sz w:val="22"/>
          <w:szCs w:val="22"/>
        </w:rPr>
        <w:t xml:space="preserve">This RFP and the </w:t>
      </w:r>
      <w:r w:rsidR="00033EFD" w:rsidRPr="00A456FC">
        <w:rPr>
          <w:rFonts w:ascii="Arial" w:hAnsi="Arial" w:cs="Arial"/>
          <w:sz w:val="22"/>
          <w:szCs w:val="22"/>
        </w:rPr>
        <w:t>Proposer</w:t>
      </w:r>
      <w:r w:rsidRPr="00A456FC">
        <w:rPr>
          <w:rFonts w:ascii="Arial" w:hAnsi="Arial" w:cs="Arial"/>
          <w:sz w:val="22"/>
          <w:szCs w:val="22"/>
        </w:rPr>
        <w:t xml:space="preserve">’s response, including all promises, warranties, commitments, and representations made in the successful proposal, shall be binding and incorporated by reference in the City’s contract with the </w:t>
      </w:r>
      <w:r w:rsidR="00033EFD" w:rsidRPr="00A456FC">
        <w:rPr>
          <w:rFonts w:ascii="Arial" w:hAnsi="Arial" w:cs="Arial"/>
          <w:sz w:val="22"/>
          <w:szCs w:val="22"/>
        </w:rPr>
        <w:t>Proposer</w:t>
      </w:r>
      <w:r w:rsidRPr="00A456FC">
        <w:rPr>
          <w:rFonts w:ascii="Arial" w:hAnsi="Arial" w:cs="Arial"/>
          <w:sz w:val="22"/>
          <w:szCs w:val="22"/>
        </w:rPr>
        <w:t>.</w:t>
      </w:r>
    </w:p>
    <w:p w14:paraId="4CFEC2C1" w14:textId="77777777" w:rsidR="00FD0756" w:rsidRPr="00A456FC" w:rsidRDefault="00FD0756" w:rsidP="00AE1B47">
      <w:pPr>
        <w:pStyle w:val="Heading2"/>
        <w:keepLines/>
        <w:numPr>
          <w:ilvl w:val="1"/>
          <w:numId w:val="31"/>
        </w:numPr>
        <w:tabs>
          <w:tab w:val="left" w:pos="-1440"/>
          <w:tab w:val="left" w:pos="576"/>
        </w:tabs>
        <w:rPr>
          <w:i w:val="0"/>
          <w:sz w:val="24"/>
          <w:szCs w:val="24"/>
        </w:rPr>
      </w:pPr>
      <w:r w:rsidRPr="00A456FC">
        <w:rPr>
          <w:i w:val="0"/>
          <w:sz w:val="24"/>
          <w:szCs w:val="24"/>
        </w:rPr>
        <w:t>Non-Endorsement and Publicity.</w:t>
      </w:r>
    </w:p>
    <w:p w14:paraId="648244D2" w14:textId="77777777" w:rsidR="00FD0756" w:rsidRPr="00A456FC" w:rsidRDefault="00FD0756" w:rsidP="00084985">
      <w:pPr>
        <w:ind w:left="360"/>
        <w:rPr>
          <w:rFonts w:ascii="Arial" w:hAnsi="Arial" w:cs="Arial"/>
          <w:sz w:val="20"/>
          <w:szCs w:val="20"/>
        </w:rPr>
      </w:pPr>
      <w:r w:rsidRPr="00A456FC">
        <w:rPr>
          <w:rFonts w:ascii="Arial" w:hAnsi="Arial" w:cs="Arial"/>
          <w:sz w:val="20"/>
          <w:szCs w:val="20"/>
        </w:rPr>
        <w:t xml:space="preserve">In selecting a Vendor to supply to the City, the City is </w:t>
      </w:r>
      <w:r w:rsidR="00EF3F65" w:rsidRPr="00A456FC">
        <w:rPr>
          <w:rFonts w:ascii="Arial" w:hAnsi="Arial" w:cs="Arial"/>
          <w:sz w:val="20"/>
          <w:szCs w:val="20"/>
        </w:rPr>
        <w:t xml:space="preserve">not </w:t>
      </w:r>
      <w:r w:rsidRPr="00A456FC">
        <w:rPr>
          <w:rFonts w:ascii="Arial" w:hAnsi="Arial" w:cs="Arial"/>
          <w:sz w:val="20"/>
          <w:szCs w:val="20"/>
        </w:rPr>
        <w:t>endorsing the Vendors products and services</w:t>
      </w:r>
      <w:r w:rsidR="00EF3F65" w:rsidRPr="00A456FC">
        <w:rPr>
          <w:rFonts w:ascii="Arial" w:hAnsi="Arial" w:cs="Arial"/>
          <w:sz w:val="20"/>
          <w:szCs w:val="20"/>
        </w:rPr>
        <w:t xml:space="preserve"> </w:t>
      </w:r>
      <w:r w:rsidRPr="00A456FC">
        <w:rPr>
          <w:rFonts w:ascii="Arial" w:hAnsi="Arial" w:cs="Arial"/>
          <w:sz w:val="20"/>
          <w:szCs w:val="20"/>
        </w:rPr>
        <w:t xml:space="preserve">or suggesting that they are the best or only solution to the City’s needs.  Vendor agrees to make no references to the City or the Department making the purchase, in any literature, promotional materials, </w:t>
      </w:r>
      <w:r w:rsidR="00563A72" w:rsidRPr="00A456FC">
        <w:rPr>
          <w:rFonts w:ascii="Arial" w:hAnsi="Arial" w:cs="Arial"/>
          <w:sz w:val="20"/>
          <w:szCs w:val="20"/>
        </w:rPr>
        <w:t>brochures</w:t>
      </w:r>
      <w:r w:rsidRPr="00A456FC">
        <w:rPr>
          <w:rFonts w:ascii="Arial" w:hAnsi="Arial" w:cs="Arial"/>
          <w:sz w:val="20"/>
          <w:szCs w:val="20"/>
        </w:rPr>
        <w:t>, news releases, sales presentation or the like, regardless of method of distribution, without prior review and express written consent of the City RFP Coordinator.</w:t>
      </w:r>
    </w:p>
    <w:p w14:paraId="74971CE7" w14:textId="77777777" w:rsidR="00FD0756" w:rsidRPr="00A456FC" w:rsidRDefault="00FD0756" w:rsidP="00FD0756">
      <w:pPr>
        <w:ind w:left="360"/>
        <w:rPr>
          <w:rFonts w:ascii="Arial" w:hAnsi="Arial" w:cs="Arial"/>
          <w:sz w:val="20"/>
          <w:szCs w:val="20"/>
        </w:rPr>
      </w:pPr>
    </w:p>
    <w:p w14:paraId="643CCA58" w14:textId="77777777" w:rsidR="00FD0756" w:rsidRPr="00A456FC" w:rsidRDefault="00FD0756" w:rsidP="00FD0756">
      <w:pPr>
        <w:ind w:left="360"/>
        <w:rPr>
          <w:rFonts w:ascii="Arial" w:hAnsi="Arial" w:cs="Arial"/>
          <w:sz w:val="20"/>
          <w:szCs w:val="20"/>
        </w:rPr>
      </w:pPr>
      <w:r w:rsidRPr="00A456FC">
        <w:rPr>
          <w:rFonts w:ascii="Arial" w:hAnsi="Arial" w:cs="Arial"/>
          <w:sz w:val="20"/>
          <w:szCs w:val="20"/>
        </w:rPr>
        <w:t xml:space="preserve">The City may use Vendor’s name and logo in promotion of the Contract and other publicity matters relating to the Contract, without royalty.  Any such use of Vendor’s logo shall inure to the benefit of Vendor. </w:t>
      </w:r>
    </w:p>
    <w:p w14:paraId="0B2B78B3" w14:textId="77777777" w:rsidR="005C23DC" w:rsidRPr="00A456FC" w:rsidRDefault="005C23DC" w:rsidP="00AE1B47">
      <w:pPr>
        <w:pStyle w:val="Heading2"/>
        <w:keepLines/>
        <w:numPr>
          <w:ilvl w:val="1"/>
          <w:numId w:val="31"/>
        </w:numPr>
        <w:tabs>
          <w:tab w:val="left" w:pos="-1440"/>
          <w:tab w:val="left" w:pos="576"/>
        </w:tabs>
        <w:rPr>
          <w:i w:val="0"/>
          <w:sz w:val="24"/>
          <w:szCs w:val="24"/>
        </w:rPr>
      </w:pPr>
      <w:bookmarkStart w:id="104" w:name="_Toc521141134"/>
      <w:bookmarkStart w:id="105" w:name="_Toc524484981"/>
      <w:bookmarkStart w:id="106" w:name="_Toc524754168"/>
      <w:bookmarkStart w:id="107" w:name="_Toc526492410"/>
      <w:bookmarkStart w:id="108" w:name="_Toc528557465"/>
      <w:bookmarkStart w:id="109" w:name="_Toc529153525"/>
      <w:bookmarkStart w:id="110" w:name="_Toc30899423"/>
      <w:r w:rsidRPr="00A456FC">
        <w:rPr>
          <w:i w:val="0"/>
          <w:sz w:val="24"/>
          <w:szCs w:val="24"/>
        </w:rPr>
        <w:t>Proposal Disposition</w:t>
      </w:r>
      <w:bookmarkEnd w:id="104"/>
      <w:bookmarkEnd w:id="105"/>
      <w:bookmarkEnd w:id="106"/>
      <w:bookmarkEnd w:id="107"/>
      <w:bookmarkEnd w:id="108"/>
      <w:bookmarkEnd w:id="109"/>
      <w:bookmarkEnd w:id="110"/>
      <w:r w:rsidR="00607FCF" w:rsidRPr="00A456FC">
        <w:rPr>
          <w:i w:val="0"/>
          <w:sz w:val="24"/>
          <w:szCs w:val="24"/>
        </w:rPr>
        <w:t>.</w:t>
      </w:r>
    </w:p>
    <w:p w14:paraId="1DC21FA1" w14:textId="77777777" w:rsidR="00E65750" w:rsidRPr="00A456FC" w:rsidRDefault="005C23DC" w:rsidP="005C23DC">
      <w:pPr>
        <w:pStyle w:val="BodyText2"/>
        <w:spacing w:line="240" w:lineRule="auto"/>
        <w:ind w:left="360"/>
        <w:rPr>
          <w:rFonts w:ascii="Arial" w:hAnsi="Arial" w:cs="Arial"/>
          <w:sz w:val="22"/>
          <w:szCs w:val="22"/>
        </w:rPr>
      </w:pPr>
      <w:r w:rsidRPr="00A456FC">
        <w:rPr>
          <w:rFonts w:ascii="Arial" w:hAnsi="Arial" w:cs="Arial"/>
          <w:sz w:val="20"/>
          <w:szCs w:val="20"/>
        </w:rPr>
        <w:t>All material submitted in response to this RFP shall become the property of the City upon delivery to the RFP Coordinator</w:t>
      </w:r>
      <w:r w:rsidRPr="00A456FC">
        <w:rPr>
          <w:rFonts w:ascii="Arial" w:hAnsi="Arial" w:cs="Arial"/>
          <w:sz w:val="22"/>
          <w:szCs w:val="22"/>
        </w:rPr>
        <w:t>.</w:t>
      </w:r>
    </w:p>
    <w:p w14:paraId="3B442A99" w14:textId="77777777" w:rsidR="007179E8" w:rsidRPr="00AE1B47" w:rsidRDefault="007179E8" w:rsidP="00AE1B47">
      <w:pPr>
        <w:pStyle w:val="Heading2"/>
        <w:keepLines/>
        <w:numPr>
          <w:ilvl w:val="1"/>
          <w:numId w:val="31"/>
        </w:numPr>
        <w:tabs>
          <w:tab w:val="left" w:pos="-1440"/>
          <w:tab w:val="left" w:pos="576"/>
        </w:tabs>
        <w:rPr>
          <w:i w:val="0"/>
          <w:sz w:val="24"/>
          <w:szCs w:val="24"/>
        </w:rPr>
      </w:pPr>
      <w:r w:rsidRPr="00AE1B47">
        <w:rPr>
          <w:i w:val="0"/>
          <w:sz w:val="24"/>
          <w:szCs w:val="24"/>
        </w:rPr>
        <w:t>Ethics Code</w:t>
      </w:r>
    </w:p>
    <w:p w14:paraId="4122F185" w14:textId="77777777" w:rsidR="005138E9" w:rsidRPr="00A456FC" w:rsidRDefault="005138E9" w:rsidP="00EF4C31">
      <w:pPr>
        <w:ind w:left="360"/>
        <w:rPr>
          <w:rFonts w:ascii="Arial" w:hAnsi="Arial" w:cs="Arial"/>
          <w:sz w:val="20"/>
          <w:szCs w:val="20"/>
        </w:rPr>
      </w:pPr>
      <w:r w:rsidRPr="00A456FC">
        <w:rPr>
          <w:rFonts w:ascii="Arial" w:hAnsi="Arial" w:cs="Arial"/>
          <w:sz w:val="20"/>
          <w:szCs w:val="20"/>
        </w:rPr>
        <w:t xml:space="preserve">Please familiarize yourself with the new code:  </w:t>
      </w:r>
      <w:hyperlink r:id="rId26" w:history="1">
        <w:r w:rsidRPr="00A456FC">
          <w:rPr>
            <w:rStyle w:val="Hyperlink"/>
            <w:rFonts w:ascii="Arial" w:hAnsi="Arial" w:cs="Arial"/>
            <w:sz w:val="20"/>
            <w:szCs w:val="20"/>
          </w:rPr>
          <w:t>http://www.seattle.gov/ethics/etpub/et_home.htm</w:t>
        </w:r>
      </w:hyperlink>
      <w:r w:rsidRPr="00A456FC">
        <w:rPr>
          <w:rFonts w:ascii="Arial" w:hAnsi="Arial" w:cs="Arial"/>
          <w:sz w:val="20"/>
          <w:szCs w:val="20"/>
        </w:rPr>
        <w:t xml:space="preserve">.  Attached is a pamphlet for Vendors, Customers and Clients.  Specific question should be addressed to the staff of the Seattle Ethics and Elections Commission at 206-684-8500. </w:t>
      </w:r>
    </w:p>
    <w:p w14:paraId="74984F29" w14:textId="77777777" w:rsidR="00427713" w:rsidRPr="00A456FC" w:rsidRDefault="00427713" w:rsidP="00427713">
      <w:pPr>
        <w:ind w:left="360"/>
        <w:jc w:val="both"/>
        <w:rPr>
          <w:rFonts w:ascii="Arial" w:hAnsi="Arial" w:cs="Arial"/>
          <w:sz w:val="20"/>
          <w:szCs w:val="20"/>
        </w:rPr>
      </w:pPr>
      <w:r w:rsidRPr="00A456FC">
        <w:rPr>
          <w:rFonts w:ascii="Arial" w:hAnsi="Arial" w:cs="Arial"/>
          <w:sz w:val="20"/>
          <w:szCs w:val="20"/>
        </w:rPr>
        <w:object w:dxaOrig="1543" w:dyaOrig="998" w14:anchorId="4E16739D">
          <v:shape id="_x0000_i1027" type="#_x0000_t75" style="width:79.2pt;height:50.4pt" o:ole="">
            <v:imagedata r:id="rId27" o:title=""/>
          </v:shape>
          <o:OLEObject Type="Embed" ProgID="AcroExch.Document.DC" ShapeID="_x0000_i1027" DrawAspect="Icon" ObjectID="_1584353610" r:id="rId28"/>
        </w:object>
      </w:r>
    </w:p>
    <w:p w14:paraId="1221BB8D" w14:textId="77777777" w:rsidR="007179E8" w:rsidRPr="00A456FC" w:rsidRDefault="007179E8" w:rsidP="007179E8">
      <w:pPr>
        <w:ind w:left="360"/>
        <w:jc w:val="both"/>
        <w:rPr>
          <w:rFonts w:ascii="Arial" w:hAnsi="Arial" w:cs="Arial"/>
          <w:b/>
          <w:sz w:val="22"/>
          <w:szCs w:val="22"/>
        </w:rPr>
      </w:pPr>
    </w:p>
    <w:p w14:paraId="3324DA2E" w14:textId="77777777" w:rsidR="007179E8" w:rsidRDefault="007179E8" w:rsidP="007179E8">
      <w:pPr>
        <w:ind w:left="360"/>
        <w:jc w:val="both"/>
        <w:rPr>
          <w:rFonts w:ascii="Arial" w:hAnsi="Arial" w:cs="Arial"/>
          <w:sz w:val="20"/>
          <w:szCs w:val="20"/>
        </w:rPr>
      </w:pPr>
      <w:r w:rsidRPr="00A456FC">
        <w:rPr>
          <w:rFonts w:ascii="Arial" w:hAnsi="Arial" w:cs="Arial"/>
          <w:b/>
          <w:sz w:val="20"/>
          <w:szCs w:val="20"/>
        </w:rPr>
        <w:t>No Gifts and Gratuities</w:t>
      </w:r>
      <w:r w:rsidRPr="00A456FC">
        <w:rPr>
          <w:rFonts w:ascii="Arial" w:hAnsi="Arial" w:cs="Arial"/>
          <w:sz w:val="20"/>
          <w:szCs w:val="20"/>
        </w:rPr>
        <w:t>.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27D2D4E7" w14:textId="77777777" w:rsidR="00DA2058" w:rsidRPr="00A456FC" w:rsidRDefault="00DA2058" w:rsidP="007179E8">
      <w:pPr>
        <w:ind w:left="360"/>
        <w:jc w:val="both"/>
        <w:rPr>
          <w:rFonts w:ascii="Arial" w:hAnsi="Arial" w:cs="Arial"/>
          <w:sz w:val="20"/>
          <w:szCs w:val="20"/>
        </w:rPr>
      </w:pPr>
    </w:p>
    <w:p w14:paraId="1CBFE2EE" w14:textId="77777777" w:rsidR="007179E8" w:rsidRPr="00A456FC" w:rsidRDefault="007179E8" w:rsidP="007179E8">
      <w:pPr>
        <w:ind w:left="360"/>
        <w:jc w:val="both"/>
        <w:rPr>
          <w:rFonts w:ascii="Arial" w:hAnsi="Arial" w:cs="Arial"/>
          <w:b/>
          <w:sz w:val="20"/>
          <w:szCs w:val="20"/>
        </w:rPr>
      </w:pPr>
      <w:r w:rsidRPr="00A456FC">
        <w:rPr>
          <w:rFonts w:ascii="Arial" w:hAnsi="Arial" w:cs="Arial"/>
          <w:b/>
          <w:sz w:val="20"/>
          <w:szCs w:val="20"/>
        </w:rPr>
        <w:t>Involvement of Current and Former City Employees</w:t>
      </w:r>
    </w:p>
    <w:p w14:paraId="08717B89" w14:textId="77777777" w:rsidR="007179E8" w:rsidRPr="00A456FC" w:rsidRDefault="007179E8" w:rsidP="007179E8">
      <w:pPr>
        <w:ind w:left="360"/>
        <w:jc w:val="both"/>
        <w:rPr>
          <w:rFonts w:ascii="Arial" w:hAnsi="Arial" w:cs="Arial"/>
          <w:sz w:val="20"/>
          <w:szCs w:val="20"/>
        </w:rPr>
      </w:pPr>
      <w:r w:rsidRPr="00A456FC">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A456FC">
        <w:rPr>
          <w:rFonts w:ascii="Arial" w:hAnsi="Arial" w:cs="Arial"/>
          <w:b/>
          <w:sz w:val="20"/>
          <w:szCs w:val="20"/>
        </w:rPr>
        <w:t>must</w:t>
      </w:r>
      <w:r w:rsidRPr="00A456FC">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Code, and educate vendor workers accordingly.</w:t>
      </w:r>
    </w:p>
    <w:p w14:paraId="049CFDA8" w14:textId="77777777" w:rsidR="007179E8" w:rsidRPr="00A456FC" w:rsidRDefault="007179E8" w:rsidP="007179E8">
      <w:pPr>
        <w:ind w:left="360"/>
        <w:jc w:val="both"/>
        <w:rPr>
          <w:rFonts w:ascii="Arial" w:hAnsi="Arial" w:cs="Arial"/>
          <w:sz w:val="22"/>
          <w:szCs w:val="22"/>
        </w:rPr>
      </w:pPr>
    </w:p>
    <w:p w14:paraId="15BBC311" w14:textId="77777777" w:rsidR="007179E8" w:rsidRPr="00A456FC" w:rsidRDefault="007179E8" w:rsidP="007179E8">
      <w:pPr>
        <w:ind w:left="360"/>
        <w:jc w:val="both"/>
        <w:rPr>
          <w:rFonts w:ascii="Arial" w:hAnsi="Arial" w:cs="Arial"/>
          <w:b/>
          <w:sz w:val="20"/>
          <w:szCs w:val="20"/>
        </w:rPr>
      </w:pPr>
      <w:r w:rsidRPr="00A456FC">
        <w:rPr>
          <w:rFonts w:ascii="Arial" w:hAnsi="Arial" w:cs="Arial"/>
          <w:b/>
          <w:sz w:val="20"/>
          <w:szCs w:val="20"/>
        </w:rPr>
        <w:t>Contract Workers with more than 1,000 Hours</w:t>
      </w:r>
    </w:p>
    <w:p w14:paraId="5F371D05" w14:textId="77777777" w:rsidR="007179E8" w:rsidRPr="00A456FC" w:rsidRDefault="007179E8" w:rsidP="007179E8">
      <w:pPr>
        <w:ind w:left="360"/>
        <w:jc w:val="both"/>
        <w:rPr>
          <w:rFonts w:ascii="Arial" w:hAnsi="Arial" w:cs="Arial"/>
          <w:sz w:val="20"/>
          <w:szCs w:val="20"/>
        </w:rPr>
      </w:pPr>
      <w:r w:rsidRPr="00A456FC">
        <w:rPr>
          <w:rFonts w:ascii="Arial" w:hAnsi="Arial" w:cs="Arial"/>
          <w:sz w:val="20"/>
          <w:szCs w:val="20"/>
        </w:rPr>
        <w:t>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Code, and educate vendor workers accordingly.</w:t>
      </w:r>
    </w:p>
    <w:p w14:paraId="60612B58" w14:textId="77777777" w:rsidR="007179E8" w:rsidRPr="00A456FC" w:rsidRDefault="007179E8" w:rsidP="007179E8">
      <w:pPr>
        <w:jc w:val="both"/>
        <w:rPr>
          <w:rFonts w:ascii="Arial" w:hAnsi="Arial" w:cs="Arial"/>
          <w:b/>
          <w:sz w:val="20"/>
          <w:szCs w:val="20"/>
        </w:rPr>
      </w:pPr>
      <w:r w:rsidRPr="00A456FC">
        <w:rPr>
          <w:rFonts w:ascii="Arial" w:hAnsi="Arial" w:cs="Arial"/>
          <w:b/>
          <w:sz w:val="20"/>
          <w:szCs w:val="20"/>
        </w:rPr>
        <w:t xml:space="preserve"> </w:t>
      </w:r>
    </w:p>
    <w:p w14:paraId="0AC8C9B4" w14:textId="77777777" w:rsidR="007179E8" w:rsidRPr="00A456FC" w:rsidRDefault="007179E8" w:rsidP="007179E8">
      <w:pPr>
        <w:ind w:left="360"/>
        <w:jc w:val="both"/>
        <w:rPr>
          <w:rFonts w:ascii="Arial" w:hAnsi="Arial" w:cs="Arial"/>
          <w:b/>
          <w:sz w:val="20"/>
          <w:szCs w:val="20"/>
        </w:rPr>
      </w:pPr>
      <w:r w:rsidRPr="00A456FC">
        <w:rPr>
          <w:rFonts w:ascii="Arial" w:hAnsi="Arial" w:cs="Arial"/>
          <w:b/>
          <w:sz w:val="20"/>
          <w:szCs w:val="20"/>
        </w:rPr>
        <w:t xml:space="preserve">No Conflict of Interest.  </w:t>
      </w:r>
    </w:p>
    <w:p w14:paraId="53EEC619" w14:textId="77777777" w:rsidR="00A43159" w:rsidRPr="00A456FC" w:rsidRDefault="007179E8" w:rsidP="007179E8">
      <w:pPr>
        <w:ind w:left="360"/>
        <w:jc w:val="both"/>
        <w:rPr>
          <w:rFonts w:ascii="Arial" w:hAnsi="Arial" w:cs="Arial"/>
          <w:sz w:val="20"/>
          <w:szCs w:val="20"/>
        </w:rPr>
      </w:pPr>
      <w:r w:rsidRPr="00A456FC">
        <w:rPr>
          <w:rFonts w:ascii="Arial" w:hAnsi="Arial" w:cs="Arial"/>
          <w:sz w:val="20"/>
          <w:szCs w:val="20"/>
        </w:rPr>
        <w:lastRenderedPageBreak/>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0A328068" w14:textId="77777777" w:rsidR="00777798" w:rsidRDefault="00777798" w:rsidP="007179E8">
      <w:pPr>
        <w:ind w:left="360"/>
        <w:jc w:val="both"/>
        <w:rPr>
          <w:rFonts w:ascii="Arial" w:hAnsi="Arial" w:cs="Arial"/>
          <w:sz w:val="20"/>
          <w:szCs w:val="20"/>
        </w:rPr>
      </w:pPr>
    </w:p>
    <w:p w14:paraId="4E74C8A8" w14:textId="77777777" w:rsidR="00777798" w:rsidRPr="00A456FC" w:rsidRDefault="00777798" w:rsidP="007179E8">
      <w:pPr>
        <w:ind w:left="360"/>
        <w:jc w:val="both"/>
        <w:rPr>
          <w:rFonts w:ascii="Arial" w:hAnsi="Arial" w:cs="Arial"/>
          <w:b/>
          <w:sz w:val="20"/>
          <w:szCs w:val="20"/>
        </w:rPr>
      </w:pPr>
      <w:r w:rsidRPr="00A456FC">
        <w:rPr>
          <w:rFonts w:ascii="Arial" w:hAnsi="Arial" w:cs="Arial"/>
          <w:b/>
          <w:sz w:val="20"/>
          <w:szCs w:val="20"/>
        </w:rPr>
        <w:t xml:space="preserve">Campaign Contributions (Initiative Measure No. </w:t>
      </w:r>
      <w:r w:rsidR="003754A9" w:rsidRPr="00A456FC">
        <w:rPr>
          <w:rFonts w:ascii="Arial" w:hAnsi="Arial" w:cs="Arial"/>
          <w:b/>
          <w:sz w:val="20"/>
          <w:szCs w:val="20"/>
        </w:rPr>
        <w:t>1</w:t>
      </w:r>
      <w:r w:rsidRPr="00A456FC">
        <w:rPr>
          <w:rFonts w:ascii="Arial" w:hAnsi="Arial" w:cs="Arial"/>
          <w:b/>
          <w:sz w:val="20"/>
          <w:szCs w:val="20"/>
        </w:rPr>
        <w:t>22</w:t>
      </w:r>
      <w:r w:rsidR="002065DC" w:rsidRPr="00A456FC">
        <w:rPr>
          <w:rFonts w:ascii="Arial" w:hAnsi="Arial" w:cs="Arial"/>
          <w:b/>
          <w:sz w:val="20"/>
          <w:szCs w:val="20"/>
        </w:rPr>
        <w:t>)</w:t>
      </w:r>
    </w:p>
    <w:p w14:paraId="7142BBAE" w14:textId="77777777" w:rsidR="00777798" w:rsidRPr="00A456FC" w:rsidRDefault="00777798" w:rsidP="007179E8">
      <w:pPr>
        <w:ind w:left="360"/>
        <w:jc w:val="both"/>
        <w:rPr>
          <w:rFonts w:ascii="Arial" w:hAnsi="Arial" w:cs="Arial"/>
          <w:b/>
          <w:sz w:val="20"/>
          <w:szCs w:val="20"/>
        </w:rPr>
      </w:pPr>
      <w:r w:rsidRPr="00A456FC">
        <w:rPr>
          <w:rFonts w:ascii="Arial" w:hAnsi="Arial" w:cs="Arial"/>
          <w:color w:val="000000"/>
          <w:sz w:val="20"/>
          <w:szCs w:val="20"/>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sidRPr="00A456FC">
        <w:rPr>
          <w:rFonts w:ascii="Arial" w:hAnsi="Arial" w:cs="Arial"/>
          <w:color w:val="000000"/>
          <w:sz w:val="20"/>
          <w:szCs w:val="20"/>
          <w:lang w:bidi="en-US"/>
        </w:rPr>
        <w:t>he City.  Please see Initiative 1</w:t>
      </w:r>
      <w:r w:rsidRPr="00A456FC">
        <w:rPr>
          <w:rFonts w:ascii="Arial" w:hAnsi="Arial" w:cs="Arial"/>
          <w:color w:val="000000"/>
          <w:sz w:val="20"/>
          <w:szCs w:val="20"/>
          <w:lang w:bidi="en-US"/>
        </w:rPr>
        <w:t xml:space="preserve">22, or call the Ethics Director with questions.  For questions about this measure, contact: Polly Grow, Seattle Ethics and Elections, 206-615-1248 or </w:t>
      </w:r>
      <w:hyperlink r:id="rId29" w:history="1">
        <w:r w:rsidRPr="00A456FC">
          <w:rPr>
            <w:rFonts w:ascii="Arial" w:hAnsi="Arial" w:cs="Arial"/>
            <w:color w:val="0000FF"/>
            <w:sz w:val="20"/>
            <w:szCs w:val="20"/>
            <w:u w:val="single"/>
            <w:lang w:bidi="en-US"/>
          </w:rPr>
          <w:t>polly.grow@seattle.gov</w:t>
        </w:r>
      </w:hyperlink>
    </w:p>
    <w:p w14:paraId="2826FC92" w14:textId="77777777" w:rsidR="007179E8" w:rsidRPr="00AE1B47" w:rsidRDefault="001F7853" w:rsidP="00AE1B47">
      <w:pPr>
        <w:pStyle w:val="Heading2"/>
        <w:keepLines/>
        <w:numPr>
          <w:ilvl w:val="1"/>
          <w:numId w:val="31"/>
        </w:numPr>
        <w:tabs>
          <w:tab w:val="left" w:pos="-1440"/>
          <w:tab w:val="left" w:pos="576"/>
        </w:tabs>
        <w:rPr>
          <w:i w:val="0"/>
          <w:sz w:val="24"/>
          <w:szCs w:val="24"/>
        </w:rPr>
      </w:pPr>
      <w:r w:rsidRPr="00AE1B47">
        <w:rPr>
          <w:i w:val="0"/>
          <w:sz w:val="24"/>
          <w:szCs w:val="24"/>
        </w:rPr>
        <w:tab/>
        <w:t>R</w:t>
      </w:r>
      <w:r w:rsidR="00A43159" w:rsidRPr="00AE1B47">
        <w:rPr>
          <w:i w:val="0"/>
          <w:sz w:val="24"/>
          <w:szCs w:val="24"/>
        </w:rPr>
        <w:t>egistration into City Online Business Directory</w:t>
      </w:r>
    </w:p>
    <w:p w14:paraId="7AB43857" w14:textId="77777777" w:rsidR="0058791D" w:rsidRPr="00A456FC" w:rsidRDefault="0058791D" w:rsidP="0058791D">
      <w:pPr>
        <w:pStyle w:val="NoSpacing"/>
        <w:ind w:left="360"/>
        <w:rPr>
          <w:rFonts w:ascii="Arial" w:hAnsi="Arial" w:cs="Arial"/>
          <w:sz w:val="20"/>
          <w:szCs w:val="20"/>
        </w:rPr>
      </w:pPr>
      <w:r w:rsidRPr="00A456FC">
        <w:rPr>
          <w:rFonts w:ascii="Arial" w:hAnsi="Arial" w:cs="Arial"/>
          <w:sz w:val="20"/>
          <w:szCs w:val="20"/>
        </w:rPr>
        <w:t>If you have not previously completed a one-tim</w:t>
      </w:r>
      <w:r w:rsidR="00FE50DA" w:rsidRPr="00A456FC">
        <w:rPr>
          <w:rFonts w:ascii="Arial" w:hAnsi="Arial" w:cs="Arial"/>
          <w:sz w:val="20"/>
          <w:szCs w:val="20"/>
        </w:rPr>
        <w:t>e registration into the City On</w:t>
      </w:r>
      <w:r w:rsidRPr="00A456FC">
        <w:rPr>
          <w:rFonts w:ascii="Arial" w:hAnsi="Arial" w:cs="Arial"/>
          <w:sz w:val="20"/>
          <w:szCs w:val="20"/>
        </w:rPr>
        <w:t xml:space="preserve">line Business Directory, we request you register at: </w:t>
      </w:r>
      <w:hyperlink r:id="rId30" w:history="1">
        <w:r w:rsidR="00FE50DA" w:rsidRPr="00A456FC">
          <w:rPr>
            <w:rStyle w:val="Hyperlink"/>
            <w:rFonts w:ascii="Arial" w:hAnsi="Arial" w:cs="Arial"/>
            <w:sz w:val="20"/>
            <w:szCs w:val="20"/>
          </w:rPr>
          <w:t>http://www.seattle.gov/html/obd</w:t>
        </w:r>
      </w:hyperlink>
      <w:r w:rsidRPr="00A456FC">
        <w:rPr>
          <w:rFonts w:ascii="Arial" w:hAnsi="Arial" w:cs="Arial"/>
          <w:sz w:val="20"/>
          <w:szCs w:val="20"/>
        </w:rPr>
        <w:t>.</w:t>
      </w:r>
      <w:r w:rsidR="00FE50DA" w:rsidRPr="00A456FC">
        <w:rPr>
          <w:rFonts w:ascii="Arial" w:hAnsi="Arial" w:cs="Arial"/>
          <w:sz w:val="20"/>
          <w:szCs w:val="20"/>
        </w:rPr>
        <w:t xml:space="preserve"> </w:t>
      </w:r>
      <w:r w:rsidRPr="00A456FC">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6EE2507F" w14:textId="77777777" w:rsidR="00D50290" w:rsidRPr="00AE1B47" w:rsidRDefault="00D50290" w:rsidP="00AE1B47">
      <w:pPr>
        <w:pStyle w:val="Heading2"/>
        <w:keepLines/>
        <w:numPr>
          <w:ilvl w:val="1"/>
          <w:numId w:val="31"/>
        </w:numPr>
        <w:tabs>
          <w:tab w:val="left" w:pos="-1440"/>
          <w:tab w:val="left" w:pos="576"/>
        </w:tabs>
        <w:rPr>
          <w:i w:val="0"/>
          <w:sz w:val="24"/>
          <w:szCs w:val="24"/>
        </w:rPr>
      </w:pPr>
      <w:r w:rsidRPr="00AE1B47">
        <w:rPr>
          <w:i w:val="0"/>
          <w:sz w:val="24"/>
          <w:szCs w:val="24"/>
        </w:rPr>
        <w:t xml:space="preserve">Prohibited Contacts. </w:t>
      </w:r>
    </w:p>
    <w:p w14:paraId="7B3711BE" w14:textId="77777777" w:rsidR="00D50290" w:rsidRPr="00A456FC" w:rsidRDefault="00D50290" w:rsidP="00D50290">
      <w:pPr>
        <w:ind w:left="360"/>
        <w:rPr>
          <w:rFonts w:ascii="Arial" w:hAnsi="Arial" w:cs="Arial"/>
          <w:sz w:val="20"/>
          <w:szCs w:val="20"/>
        </w:rPr>
      </w:pPr>
      <w:r w:rsidRPr="00A456FC">
        <w:rPr>
          <w:rFonts w:ascii="Arial" w:hAnsi="Arial" w:cs="Arial"/>
          <w:sz w:val="20"/>
          <w:szCs w:val="20"/>
        </w:rPr>
        <w:t xml:space="preserve">Proposers shall not interfere in any way to discourage other potential and/or prospective Proposers from proposing or considering a proposal process.  Prohibited contacts includes but is not limited to any contact, whether direct or indirect (i.e. in writing, by phone, email or other, and by the Proposer or another person acting on behalf of the Proposer) to a likely firm or individual that may discourage or limit competition.  If such activity is evidenced to the satisfaction and in sole discretion of the City Purchasing Manager, the Proposer that initiates such contacts may be rejected from the process. </w:t>
      </w:r>
    </w:p>
    <w:p w14:paraId="0AB09EBD" w14:textId="77777777" w:rsidR="00716672" w:rsidRPr="00A456FC" w:rsidRDefault="00716672" w:rsidP="00AF2594">
      <w:pPr>
        <w:pStyle w:val="Heading1"/>
        <w:numPr>
          <w:ilvl w:val="0"/>
          <w:numId w:val="31"/>
        </w:numPr>
        <w:spacing w:after="120"/>
        <w:rPr>
          <w:sz w:val="22"/>
          <w:szCs w:val="22"/>
        </w:rPr>
      </w:pPr>
      <w:bookmarkStart w:id="111" w:name="scheduleofevents"/>
      <w:bookmarkStart w:id="112" w:name="_Toc524484969"/>
      <w:bookmarkStart w:id="113" w:name="_Toc524754156"/>
      <w:bookmarkStart w:id="114" w:name="_Toc526492401"/>
      <w:bookmarkStart w:id="115" w:name="_Toc528557456"/>
      <w:bookmarkStart w:id="116" w:name="_Toc529153516"/>
      <w:bookmarkStart w:id="117" w:name="_Toc30899414"/>
      <w:bookmarkEnd w:id="111"/>
      <w:r w:rsidRPr="00A456FC">
        <w:rPr>
          <w:sz w:val="28"/>
          <w:szCs w:val="28"/>
        </w:rPr>
        <w:t>Proposal Format and Organization</w:t>
      </w:r>
      <w:bookmarkStart w:id="118" w:name="_Toc521141123"/>
      <w:bookmarkStart w:id="119" w:name="_Toc524484970"/>
      <w:bookmarkStart w:id="120" w:name="_Toc524754157"/>
      <w:bookmarkEnd w:id="112"/>
      <w:bookmarkEnd w:id="113"/>
      <w:bookmarkEnd w:id="114"/>
      <w:bookmarkEnd w:id="115"/>
      <w:bookmarkEnd w:id="116"/>
      <w:bookmarkEnd w:id="117"/>
      <w:r w:rsidRPr="00A456FC">
        <w:rPr>
          <w:sz w:val="22"/>
          <w:szCs w:val="22"/>
        </w:rPr>
        <w:t xml:space="preserve"> </w:t>
      </w:r>
    </w:p>
    <w:p w14:paraId="34C65DC0" w14:textId="77777777" w:rsidR="00771D39" w:rsidRPr="00A456FC" w:rsidRDefault="00771D39" w:rsidP="00AC3E98">
      <w:pPr>
        <w:ind w:left="360"/>
        <w:rPr>
          <w:rFonts w:ascii="Arial" w:hAnsi="Arial" w:cs="Arial"/>
          <w:sz w:val="22"/>
          <w:szCs w:val="22"/>
        </w:rPr>
      </w:pPr>
    </w:p>
    <w:p w14:paraId="39076538" w14:textId="77777777" w:rsidR="00806C23" w:rsidRPr="00A456FC" w:rsidRDefault="00806C23" w:rsidP="00806C23">
      <w:pPr>
        <w:pStyle w:val="NoSpacing"/>
        <w:tabs>
          <w:tab w:val="left" w:pos="360"/>
        </w:tabs>
        <w:ind w:left="360"/>
        <w:rPr>
          <w:rFonts w:ascii="Arial" w:eastAsia="Times New Roman" w:hAnsi="Arial" w:cs="Arial"/>
          <w:sz w:val="20"/>
          <w:szCs w:val="20"/>
        </w:rPr>
      </w:pPr>
      <w:r w:rsidRPr="00A456FC">
        <w:rPr>
          <w:rFonts w:ascii="Arial" w:eastAsia="Times New Roman" w:hAnsi="Arial" w:cs="Arial"/>
          <w:b/>
          <w:sz w:val="20"/>
          <w:szCs w:val="20"/>
          <w:u w:val="single"/>
        </w:rPr>
        <w:t>General Instructions</w:t>
      </w:r>
      <w:r w:rsidRPr="00A456FC">
        <w:rPr>
          <w:rFonts w:ascii="Arial" w:eastAsia="Times New Roman" w:hAnsi="Arial" w:cs="Arial"/>
          <w:sz w:val="20"/>
          <w:szCs w:val="20"/>
        </w:rPr>
        <w:t xml:space="preserve">:  </w:t>
      </w:r>
    </w:p>
    <w:p w14:paraId="6BC2E058" w14:textId="77777777" w:rsidR="00806C23" w:rsidRPr="00A456FC" w:rsidRDefault="00806C23" w:rsidP="00806C23">
      <w:pPr>
        <w:pStyle w:val="NoSpacing"/>
        <w:tabs>
          <w:tab w:val="left" w:pos="360"/>
        </w:tabs>
        <w:ind w:left="360"/>
        <w:rPr>
          <w:rFonts w:ascii="Arial" w:hAnsi="Arial" w:cs="Arial"/>
          <w:sz w:val="20"/>
          <w:szCs w:val="20"/>
        </w:rPr>
      </w:pPr>
    </w:p>
    <w:p w14:paraId="2E25895B" w14:textId="77777777" w:rsidR="00806C23" w:rsidRPr="00A456FC" w:rsidRDefault="00806C23" w:rsidP="00A91F21">
      <w:pPr>
        <w:pStyle w:val="NoSpacing"/>
        <w:numPr>
          <w:ilvl w:val="0"/>
          <w:numId w:val="19"/>
        </w:numPr>
        <w:tabs>
          <w:tab w:val="left" w:pos="360"/>
        </w:tabs>
        <w:rPr>
          <w:rFonts w:ascii="Arial" w:hAnsi="Arial" w:cs="Arial"/>
          <w:sz w:val="20"/>
          <w:szCs w:val="20"/>
        </w:rPr>
      </w:pPr>
      <w:r w:rsidRPr="00A456FC">
        <w:rPr>
          <w:rFonts w:ascii="Arial" w:hAnsi="Arial" w:cs="Arial"/>
          <w:sz w:val="20"/>
          <w:szCs w:val="20"/>
        </w:rPr>
        <w:t>Number all pages sequentially.  The format should follow closely that requested in this RFP</w:t>
      </w:r>
    </w:p>
    <w:p w14:paraId="7113256C" w14:textId="77777777" w:rsidR="00806C23" w:rsidRPr="00A456FC" w:rsidRDefault="00806C23" w:rsidP="00806C23">
      <w:pPr>
        <w:pStyle w:val="NoSpacing"/>
        <w:tabs>
          <w:tab w:val="left" w:pos="360"/>
        </w:tabs>
        <w:ind w:left="360"/>
        <w:rPr>
          <w:rFonts w:ascii="Arial" w:hAnsi="Arial" w:cs="Arial"/>
          <w:sz w:val="20"/>
          <w:szCs w:val="20"/>
        </w:rPr>
      </w:pPr>
    </w:p>
    <w:p w14:paraId="068F9760" w14:textId="77777777" w:rsidR="00806C23" w:rsidRPr="00A456FC" w:rsidRDefault="00806C23" w:rsidP="00A91F21">
      <w:pPr>
        <w:pStyle w:val="NoSpacing"/>
        <w:numPr>
          <w:ilvl w:val="0"/>
          <w:numId w:val="19"/>
        </w:numPr>
        <w:tabs>
          <w:tab w:val="left" w:pos="360"/>
        </w:tabs>
        <w:rPr>
          <w:rFonts w:ascii="Arial" w:hAnsi="Arial" w:cs="Arial"/>
          <w:sz w:val="20"/>
          <w:szCs w:val="20"/>
        </w:rPr>
      </w:pPr>
      <w:r w:rsidRPr="00A456FC">
        <w:rPr>
          <w:rFonts w:ascii="Arial" w:hAnsi="Arial" w:cs="Arial"/>
          <w:sz w:val="20"/>
          <w:szCs w:val="20"/>
        </w:rPr>
        <w:t>The City requires One (</w:t>
      </w:r>
      <w:r w:rsidR="00880088">
        <w:rPr>
          <w:rFonts w:ascii="Arial" w:hAnsi="Arial" w:cs="Arial"/>
          <w:sz w:val="20"/>
          <w:szCs w:val="20"/>
        </w:rPr>
        <w:t>1</w:t>
      </w:r>
      <w:r w:rsidRPr="00A456FC">
        <w:rPr>
          <w:rFonts w:ascii="Arial" w:hAnsi="Arial" w:cs="Arial"/>
          <w:sz w:val="20"/>
          <w:szCs w:val="20"/>
        </w:rPr>
        <w:t>) origina</w:t>
      </w:r>
      <w:r w:rsidR="002539C6">
        <w:rPr>
          <w:rFonts w:ascii="Arial" w:hAnsi="Arial" w:cs="Arial"/>
          <w:sz w:val="20"/>
          <w:szCs w:val="20"/>
        </w:rPr>
        <w:t>l hard copy and</w:t>
      </w:r>
      <w:r w:rsidR="001F147A">
        <w:rPr>
          <w:rFonts w:ascii="Arial" w:hAnsi="Arial" w:cs="Arial"/>
          <w:sz w:val="20"/>
          <w:szCs w:val="20"/>
        </w:rPr>
        <w:t xml:space="preserve"> eight </w:t>
      </w:r>
      <w:r w:rsidRPr="00A456FC">
        <w:rPr>
          <w:rFonts w:ascii="Arial" w:hAnsi="Arial" w:cs="Arial"/>
          <w:sz w:val="20"/>
          <w:szCs w:val="20"/>
        </w:rPr>
        <w:t>(</w:t>
      </w:r>
      <w:r w:rsidR="00DE2EF6">
        <w:rPr>
          <w:rFonts w:ascii="Arial" w:hAnsi="Arial" w:cs="Arial"/>
          <w:sz w:val="20"/>
          <w:szCs w:val="20"/>
        </w:rPr>
        <w:t>8</w:t>
      </w:r>
      <w:r w:rsidRPr="00A456FC">
        <w:rPr>
          <w:rFonts w:ascii="Arial" w:hAnsi="Arial" w:cs="Arial"/>
          <w:sz w:val="20"/>
          <w:szCs w:val="20"/>
        </w:rPr>
        <w:t xml:space="preserve">) </w:t>
      </w:r>
      <w:r w:rsidR="002539C6">
        <w:rPr>
          <w:rFonts w:ascii="Arial" w:hAnsi="Arial" w:cs="Arial"/>
          <w:sz w:val="20"/>
          <w:szCs w:val="20"/>
        </w:rPr>
        <w:t xml:space="preserve">additional hard </w:t>
      </w:r>
      <w:r w:rsidRPr="00A456FC">
        <w:rPr>
          <w:rFonts w:ascii="Arial" w:hAnsi="Arial" w:cs="Arial"/>
          <w:sz w:val="20"/>
          <w:szCs w:val="20"/>
        </w:rPr>
        <w:t xml:space="preserve">copies and one (1) </w:t>
      </w:r>
      <w:r w:rsidR="00DE2EF6">
        <w:rPr>
          <w:rFonts w:ascii="Arial" w:hAnsi="Arial" w:cs="Arial"/>
          <w:sz w:val="20"/>
          <w:szCs w:val="20"/>
        </w:rPr>
        <w:t>electronic</w:t>
      </w:r>
      <w:r w:rsidR="00DE2EF6" w:rsidRPr="00A456FC">
        <w:rPr>
          <w:rFonts w:ascii="Arial" w:hAnsi="Arial" w:cs="Arial"/>
          <w:sz w:val="20"/>
          <w:szCs w:val="20"/>
        </w:rPr>
        <w:t xml:space="preserve"> </w:t>
      </w:r>
      <w:r w:rsidRPr="00A456FC">
        <w:rPr>
          <w:rFonts w:ascii="Arial" w:hAnsi="Arial" w:cs="Arial"/>
          <w:sz w:val="20"/>
          <w:szCs w:val="20"/>
        </w:rPr>
        <w:t>copy of the response</w:t>
      </w:r>
      <w:r w:rsidR="00DE2EF6">
        <w:rPr>
          <w:rFonts w:ascii="Arial" w:hAnsi="Arial" w:cs="Arial"/>
          <w:sz w:val="20"/>
          <w:szCs w:val="20"/>
        </w:rPr>
        <w:t>, as well as one (1) redacted copy</w:t>
      </w:r>
    </w:p>
    <w:p w14:paraId="4DAEEA28" w14:textId="77777777" w:rsidR="00806C23" w:rsidRPr="00A456FC" w:rsidRDefault="00806C23" w:rsidP="00806C23">
      <w:pPr>
        <w:pStyle w:val="ListParagraph"/>
        <w:rPr>
          <w:rFonts w:ascii="Arial" w:hAnsi="Arial" w:cs="Arial"/>
          <w:sz w:val="20"/>
          <w:szCs w:val="20"/>
        </w:rPr>
      </w:pPr>
    </w:p>
    <w:p w14:paraId="4A59E7C8" w14:textId="77777777" w:rsidR="00806C23" w:rsidRPr="00A456FC" w:rsidRDefault="00806C23" w:rsidP="00A91F21">
      <w:pPr>
        <w:pStyle w:val="NoSpacing"/>
        <w:numPr>
          <w:ilvl w:val="0"/>
          <w:numId w:val="19"/>
        </w:numPr>
        <w:tabs>
          <w:tab w:val="left" w:pos="360"/>
        </w:tabs>
        <w:rPr>
          <w:rFonts w:ascii="Arial" w:hAnsi="Arial" w:cs="Arial"/>
          <w:sz w:val="20"/>
          <w:szCs w:val="20"/>
        </w:rPr>
      </w:pPr>
      <w:r w:rsidRPr="00A456FC">
        <w:rPr>
          <w:rFonts w:ascii="Arial" w:hAnsi="Arial" w:cs="Arial"/>
          <w:sz w:val="20"/>
          <w:szCs w:val="20"/>
        </w:rPr>
        <w:t>All pricing is to be in United States dollars.</w:t>
      </w:r>
    </w:p>
    <w:p w14:paraId="761DC908" w14:textId="77777777" w:rsidR="00806C23" w:rsidRPr="00A456FC" w:rsidRDefault="00806C23" w:rsidP="00806C23">
      <w:pPr>
        <w:pStyle w:val="NoSpacing"/>
        <w:ind w:left="450" w:hanging="450"/>
        <w:rPr>
          <w:rFonts w:ascii="Arial" w:hAnsi="Arial" w:cs="Arial"/>
          <w:sz w:val="20"/>
          <w:szCs w:val="20"/>
        </w:rPr>
      </w:pPr>
    </w:p>
    <w:p w14:paraId="6FB62EE4" w14:textId="77777777" w:rsidR="00806C23" w:rsidRPr="00A456FC" w:rsidRDefault="00806C23" w:rsidP="00A91F21">
      <w:pPr>
        <w:pStyle w:val="NoSpacing"/>
        <w:numPr>
          <w:ilvl w:val="0"/>
          <w:numId w:val="19"/>
        </w:numPr>
        <w:tabs>
          <w:tab w:val="left" w:pos="360"/>
        </w:tabs>
        <w:rPr>
          <w:rFonts w:ascii="Arial" w:hAnsi="Arial" w:cs="Arial"/>
          <w:sz w:val="20"/>
          <w:szCs w:val="20"/>
        </w:rPr>
      </w:pPr>
      <w:r w:rsidRPr="00A456FC">
        <w:rPr>
          <w:rFonts w:ascii="Arial" w:hAnsi="Arial" w:cs="Arial"/>
          <w:sz w:val="20"/>
          <w:szCs w:val="20"/>
        </w:rPr>
        <w:t>If the City has designated page limits for certain sections of the response.  Any pages that exceed the page limit will be excised from the document for purposes of evaluation.</w:t>
      </w:r>
    </w:p>
    <w:p w14:paraId="3B31CBC0" w14:textId="77777777" w:rsidR="00806C23" w:rsidRPr="00A456FC" w:rsidRDefault="00806C23" w:rsidP="00806C23">
      <w:pPr>
        <w:pStyle w:val="ListParagraph"/>
        <w:rPr>
          <w:rFonts w:ascii="Arial" w:hAnsi="Arial" w:cs="Arial"/>
          <w:sz w:val="20"/>
          <w:szCs w:val="20"/>
        </w:rPr>
      </w:pPr>
    </w:p>
    <w:p w14:paraId="00626663" w14:textId="77777777" w:rsidR="00806C23" w:rsidRPr="00A456FC" w:rsidRDefault="00806C23" w:rsidP="00A91F21">
      <w:pPr>
        <w:pStyle w:val="NoSpacing"/>
        <w:numPr>
          <w:ilvl w:val="0"/>
          <w:numId w:val="19"/>
        </w:numPr>
        <w:tabs>
          <w:tab w:val="left" w:pos="360"/>
        </w:tabs>
        <w:rPr>
          <w:rFonts w:ascii="Arial" w:hAnsi="Arial" w:cs="Arial"/>
          <w:sz w:val="20"/>
          <w:szCs w:val="20"/>
        </w:rPr>
      </w:pPr>
      <w:r w:rsidRPr="00A456FC">
        <w:rPr>
          <w:rFonts w:ascii="Arial" w:hAnsi="Arial" w:cs="Arial"/>
          <w:sz w:val="20"/>
          <w:szCs w:val="20"/>
        </w:rPr>
        <w:t>Please double-side your submittal</w:t>
      </w:r>
    </w:p>
    <w:p w14:paraId="59FE8B13" w14:textId="77777777" w:rsidR="00DB188A" w:rsidRPr="00A456FC" w:rsidRDefault="00DB188A" w:rsidP="00F94575">
      <w:pPr>
        <w:ind w:left="360"/>
        <w:rPr>
          <w:rFonts w:ascii="Arial" w:hAnsi="Arial" w:cs="Arial"/>
          <w:b/>
          <w:i/>
          <w:sz w:val="20"/>
          <w:szCs w:val="20"/>
          <w:highlight w:val="yellow"/>
        </w:rPr>
      </w:pPr>
    </w:p>
    <w:p w14:paraId="152A5111" w14:textId="77777777" w:rsidR="00DB188A" w:rsidRPr="00A456FC" w:rsidRDefault="00DB188A" w:rsidP="00DB188A">
      <w:pPr>
        <w:pStyle w:val="NoSpacing"/>
        <w:ind w:left="360"/>
        <w:rPr>
          <w:rFonts w:ascii="Arial" w:hAnsi="Arial" w:cs="Arial"/>
          <w:b/>
          <w:i/>
          <w:sz w:val="20"/>
          <w:szCs w:val="20"/>
          <w:highlight w:val="yellow"/>
        </w:rPr>
      </w:pPr>
    </w:p>
    <w:p w14:paraId="1374B007" w14:textId="77777777" w:rsidR="00DB188A" w:rsidRPr="00A456FC" w:rsidRDefault="00DB188A" w:rsidP="00DB188A">
      <w:pPr>
        <w:pStyle w:val="ListParagraph"/>
        <w:ind w:left="360"/>
        <w:rPr>
          <w:rFonts w:ascii="Arial" w:hAnsi="Arial" w:cs="Arial"/>
          <w:b/>
          <w:sz w:val="20"/>
          <w:szCs w:val="20"/>
          <w:u w:val="single"/>
        </w:rPr>
      </w:pPr>
      <w:r w:rsidRPr="00A456FC">
        <w:rPr>
          <w:rFonts w:ascii="Arial" w:hAnsi="Arial" w:cs="Arial"/>
          <w:b/>
          <w:sz w:val="20"/>
          <w:szCs w:val="20"/>
          <w:u w:val="single"/>
        </w:rPr>
        <w:t xml:space="preserve">Preferred </w:t>
      </w:r>
      <w:r w:rsidR="004B60E9" w:rsidRPr="00A456FC">
        <w:rPr>
          <w:rFonts w:ascii="Arial" w:hAnsi="Arial" w:cs="Arial"/>
          <w:b/>
          <w:sz w:val="20"/>
          <w:szCs w:val="20"/>
          <w:u w:val="single"/>
        </w:rPr>
        <w:t>P</w:t>
      </w:r>
      <w:r w:rsidRPr="00A456FC">
        <w:rPr>
          <w:rFonts w:ascii="Arial" w:hAnsi="Arial" w:cs="Arial"/>
          <w:b/>
          <w:sz w:val="20"/>
          <w:szCs w:val="20"/>
          <w:u w:val="single"/>
        </w:rPr>
        <w:t>aper and Binding</w:t>
      </w:r>
    </w:p>
    <w:p w14:paraId="7E91AE84" w14:textId="77777777" w:rsidR="00DB188A" w:rsidRPr="00A456FC" w:rsidRDefault="00DB188A" w:rsidP="00DB188A">
      <w:pPr>
        <w:ind w:left="360"/>
        <w:jc w:val="both"/>
        <w:rPr>
          <w:rFonts w:ascii="Arial" w:hAnsi="Arial" w:cs="Arial"/>
          <w:sz w:val="20"/>
          <w:szCs w:val="20"/>
        </w:rPr>
      </w:pPr>
      <w:r w:rsidRPr="00A456FC">
        <w:rPr>
          <w:rFonts w:ascii="Arial" w:hAnsi="Arial" w:cs="Arial"/>
          <w:sz w:val="20"/>
          <w:szCs w:val="20"/>
        </w:rPr>
        <w:t xml:space="preserve">The City requests a particular submittal format, to reduce paper, encourage our recycled product expectations, and reduce package bulk.  Bulk from binders and large packages are unwanted. Vinyl plastic products are unwanted. The City also has an environmentally-preferable purchasing commitment, and seeks a package format to support the green expectations and initiatives of the City. </w:t>
      </w:r>
    </w:p>
    <w:p w14:paraId="35E10413" w14:textId="77777777" w:rsidR="00DB188A" w:rsidRPr="00A456FC" w:rsidRDefault="00DB188A" w:rsidP="00DB188A">
      <w:pPr>
        <w:jc w:val="both"/>
        <w:rPr>
          <w:rFonts w:ascii="Arial" w:hAnsi="Arial" w:cs="Arial"/>
          <w:sz w:val="20"/>
          <w:szCs w:val="20"/>
        </w:rPr>
      </w:pPr>
    </w:p>
    <w:p w14:paraId="14662C24" w14:textId="77777777" w:rsidR="00DB188A" w:rsidRPr="00A456FC" w:rsidRDefault="00DB188A" w:rsidP="00A91F21">
      <w:pPr>
        <w:numPr>
          <w:ilvl w:val="0"/>
          <w:numId w:val="20"/>
        </w:numPr>
        <w:jc w:val="both"/>
        <w:rPr>
          <w:rFonts w:ascii="Arial" w:hAnsi="Arial" w:cs="Arial"/>
          <w:sz w:val="20"/>
          <w:szCs w:val="20"/>
        </w:rPr>
      </w:pPr>
      <w:r w:rsidRPr="00A456FC">
        <w:rPr>
          <w:rFonts w:ascii="Arial" w:hAnsi="Arial" w:cs="Arial"/>
          <w:sz w:val="20"/>
          <w:szCs w:val="20"/>
        </w:rPr>
        <w:t xml:space="preserve">City seeks and prefers submittals on 100% PCF paper, consistent with City policy and City environmental practices.  Such paper is available from Keeney’s Office Supply at 425-285-0541 or Complete Office Solutions at 206-650-9195. </w:t>
      </w:r>
    </w:p>
    <w:p w14:paraId="2EB80F63" w14:textId="77777777" w:rsidR="00DB188A" w:rsidRPr="00A456FC" w:rsidRDefault="00DB188A" w:rsidP="00DB188A">
      <w:pPr>
        <w:jc w:val="both"/>
        <w:rPr>
          <w:rFonts w:ascii="Arial" w:hAnsi="Arial" w:cs="Arial"/>
          <w:sz w:val="20"/>
          <w:szCs w:val="20"/>
        </w:rPr>
      </w:pPr>
    </w:p>
    <w:p w14:paraId="6633062E" w14:textId="77777777" w:rsidR="00DB188A" w:rsidRPr="00A456FC" w:rsidRDefault="00DB188A" w:rsidP="00A91F21">
      <w:pPr>
        <w:numPr>
          <w:ilvl w:val="0"/>
          <w:numId w:val="20"/>
        </w:numPr>
        <w:jc w:val="both"/>
        <w:rPr>
          <w:rFonts w:ascii="Arial" w:hAnsi="Arial" w:cs="Arial"/>
          <w:sz w:val="20"/>
          <w:szCs w:val="20"/>
        </w:rPr>
      </w:pPr>
      <w:r w:rsidRPr="00A456FC">
        <w:rPr>
          <w:rFonts w:ascii="Arial" w:hAnsi="Arial" w:cs="Arial"/>
          <w:sz w:val="20"/>
          <w:szCs w:val="20"/>
        </w:rPr>
        <w:t xml:space="preserve">Please do not use any plastic or vinyl binders or folders.  The City prefers simple, stapled paper copies. If a </w:t>
      </w:r>
    </w:p>
    <w:p w14:paraId="4E80FBE9" w14:textId="77777777" w:rsidR="00DB188A" w:rsidRPr="00A456FC" w:rsidRDefault="00DB188A" w:rsidP="00DB188A">
      <w:pPr>
        <w:ind w:left="720"/>
        <w:jc w:val="both"/>
        <w:rPr>
          <w:rFonts w:ascii="Arial" w:hAnsi="Arial" w:cs="Arial"/>
          <w:sz w:val="20"/>
          <w:szCs w:val="20"/>
        </w:rPr>
      </w:pPr>
      <w:r w:rsidRPr="00A456FC">
        <w:rPr>
          <w:rFonts w:ascii="Arial" w:hAnsi="Arial" w:cs="Arial"/>
          <w:sz w:val="20"/>
          <w:szCs w:val="20"/>
        </w:rPr>
        <w:t xml:space="preserve">binder or folder is essential due to the size of your submission, they are to be fully 100% recycled stock.  </w:t>
      </w:r>
    </w:p>
    <w:p w14:paraId="454CF462" w14:textId="77777777" w:rsidR="00DB188A" w:rsidRPr="00A456FC" w:rsidRDefault="00DB188A" w:rsidP="00CE511B">
      <w:pPr>
        <w:ind w:left="720"/>
        <w:jc w:val="both"/>
        <w:rPr>
          <w:rFonts w:ascii="Arial" w:hAnsi="Arial" w:cs="Arial"/>
          <w:sz w:val="20"/>
          <w:szCs w:val="20"/>
        </w:rPr>
      </w:pPr>
      <w:r w:rsidRPr="00A456FC">
        <w:rPr>
          <w:rFonts w:ascii="Arial" w:hAnsi="Arial" w:cs="Arial"/>
          <w:sz w:val="20"/>
          <w:szCs w:val="20"/>
        </w:rPr>
        <w:t xml:space="preserve">Such binders are </w:t>
      </w:r>
      <w:r w:rsidR="00CE511B" w:rsidRPr="00A456FC">
        <w:rPr>
          <w:rFonts w:ascii="Arial" w:hAnsi="Arial" w:cs="Arial"/>
          <w:sz w:val="20"/>
          <w:szCs w:val="20"/>
        </w:rPr>
        <w:t xml:space="preserve">also </w:t>
      </w:r>
      <w:r w:rsidRPr="00A456FC">
        <w:rPr>
          <w:rFonts w:ascii="Arial" w:hAnsi="Arial" w:cs="Arial"/>
          <w:sz w:val="20"/>
          <w:szCs w:val="20"/>
        </w:rPr>
        <w:t>available from Keeney’s Office Supply or Complete Office Solutions</w:t>
      </w:r>
      <w:r w:rsidR="00CE511B" w:rsidRPr="00A456FC">
        <w:rPr>
          <w:rFonts w:ascii="Arial" w:hAnsi="Arial" w:cs="Arial"/>
          <w:sz w:val="20"/>
          <w:szCs w:val="20"/>
        </w:rPr>
        <w:t>.</w:t>
      </w:r>
      <w:r w:rsidRPr="00A456FC">
        <w:rPr>
          <w:rFonts w:ascii="Arial" w:hAnsi="Arial" w:cs="Arial"/>
          <w:sz w:val="20"/>
          <w:szCs w:val="20"/>
        </w:rPr>
        <w:t xml:space="preserve"> </w:t>
      </w:r>
    </w:p>
    <w:p w14:paraId="34482C2B" w14:textId="77777777" w:rsidR="00DB188A" w:rsidRPr="00A456FC" w:rsidRDefault="00DB188A" w:rsidP="00F94575">
      <w:pPr>
        <w:ind w:left="360"/>
        <w:rPr>
          <w:rFonts w:ascii="Arial" w:hAnsi="Arial" w:cs="Arial"/>
          <w:b/>
          <w:sz w:val="22"/>
          <w:szCs w:val="22"/>
        </w:rPr>
      </w:pPr>
    </w:p>
    <w:p w14:paraId="4FD33BEC" w14:textId="77777777" w:rsidR="00F94575" w:rsidRPr="00A456FC" w:rsidRDefault="00DB188A" w:rsidP="00DB188A">
      <w:pPr>
        <w:ind w:left="360"/>
        <w:rPr>
          <w:rFonts w:ascii="Arial" w:hAnsi="Arial" w:cs="Arial"/>
          <w:b/>
          <w:sz w:val="20"/>
          <w:szCs w:val="20"/>
          <w:u w:val="single"/>
        </w:rPr>
      </w:pPr>
      <w:r w:rsidRPr="00A456FC">
        <w:rPr>
          <w:rFonts w:ascii="Arial" w:hAnsi="Arial" w:cs="Arial"/>
          <w:b/>
          <w:sz w:val="20"/>
          <w:szCs w:val="20"/>
          <w:u w:val="single"/>
        </w:rPr>
        <w:t>Proposal Format</w:t>
      </w:r>
    </w:p>
    <w:bookmarkEnd w:id="118"/>
    <w:bookmarkEnd w:id="119"/>
    <w:bookmarkEnd w:id="120"/>
    <w:p w14:paraId="75AE9F74" w14:textId="77777777" w:rsidR="00EB4138" w:rsidRPr="00A456FC" w:rsidRDefault="00716672" w:rsidP="00AC3E98">
      <w:pPr>
        <w:ind w:left="360"/>
        <w:rPr>
          <w:rFonts w:ascii="Arial" w:hAnsi="Arial" w:cs="Arial"/>
          <w:sz w:val="22"/>
          <w:szCs w:val="22"/>
        </w:rPr>
      </w:pPr>
      <w:r w:rsidRPr="00A456FC">
        <w:rPr>
          <w:rFonts w:ascii="Arial" w:hAnsi="Arial" w:cs="Arial"/>
          <w:sz w:val="22"/>
          <w:szCs w:val="22"/>
        </w:rPr>
        <w:t xml:space="preserve">Submit </w:t>
      </w:r>
      <w:r w:rsidR="00671240" w:rsidRPr="00A456FC">
        <w:rPr>
          <w:rFonts w:ascii="Arial" w:hAnsi="Arial" w:cs="Arial"/>
          <w:sz w:val="22"/>
          <w:szCs w:val="22"/>
        </w:rPr>
        <w:t>your proposal in</w:t>
      </w:r>
      <w:r w:rsidRPr="00A456FC">
        <w:rPr>
          <w:rFonts w:ascii="Arial" w:hAnsi="Arial" w:cs="Arial"/>
          <w:sz w:val="22"/>
          <w:szCs w:val="22"/>
        </w:rPr>
        <w:t xml:space="preserve"> the following format and attachments as follows</w:t>
      </w:r>
      <w:r w:rsidR="00671240" w:rsidRPr="00A456FC">
        <w:rPr>
          <w:rFonts w:ascii="Arial" w:hAnsi="Arial" w:cs="Arial"/>
          <w:sz w:val="22"/>
          <w:szCs w:val="22"/>
        </w:rPr>
        <w:t>:</w:t>
      </w:r>
    </w:p>
    <w:p w14:paraId="4728135C" w14:textId="77777777" w:rsidR="00EB4138" w:rsidRPr="00A456FC" w:rsidRDefault="00EB4138" w:rsidP="00EB4138">
      <w:pPr>
        <w:rPr>
          <w:rFonts w:ascii="Arial" w:hAnsi="Arial" w:cs="Arial"/>
          <w:sz w:val="22"/>
          <w:szCs w:val="22"/>
        </w:rPr>
      </w:pPr>
    </w:p>
    <w:p w14:paraId="677B91C0" w14:textId="77777777" w:rsidR="00EB4138" w:rsidRPr="00A456FC" w:rsidRDefault="00134710" w:rsidP="003C41F8">
      <w:pPr>
        <w:pStyle w:val="Bulletlist2"/>
        <w:numPr>
          <w:ilvl w:val="0"/>
          <w:numId w:val="0"/>
        </w:numPr>
        <w:ind w:left="360"/>
        <w:rPr>
          <w:rFonts w:ascii="Arial" w:hAnsi="Arial" w:cs="Arial"/>
          <w:b/>
          <w:sz w:val="22"/>
          <w:szCs w:val="22"/>
        </w:rPr>
      </w:pPr>
      <w:r w:rsidRPr="00A456FC">
        <w:rPr>
          <w:rFonts w:ascii="Arial" w:hAnsi="Arial" w:cs="Arial"/>
          <w:b/>
          <w:sz w:val="20"/>
        </w:rPr>
        <w:t>Cover letter</w:t>
      </w:r>
      <w:r w:rsidRPr="00A456FC">
        <w:rPr>
          <w:rFonts w:ascii="Arial" w:hAnsi="Arial" w:cs="Arial"/>
          <w:b/>
          <w:sz w:val="22"/>
          <w:szCs w:val="22"/>
        </w:rPr>
        <w:t>.</w:t>
      </w:r>
    </w:p>
    <w:p w14:paraId="0A937115" w14:textId="77777777" w:rsidR="005119A6" w:rsidRPr="00A456FC" w:rsidRDefault="005119A6" w:rsidP="003C41F8">
      <w:pPr>
        <w:pStyle w:val="Bulletlist2"/>
        <w:numPr>
          <w:ilvl w:val="0"/>
          <w:numId w:val="0"/>
        </w:numPr>
        <w:ind w:left="360" w:hanging="360"/>
        <w:rPr>
          <w:rFonts w:ascii="Arial" w:hAnsi="Arial" w:cs="Arial"/>
          <w:sz w:val="22"/>
          <w:szCs w:val="22"/>
        </w:rPr>
      </w:pPr>
    </w:p>
    <w:p w14:paraId="5565EF8B" w14:textId="77777777" w:rsidR="00F94575" w:rsidRPr="00A456FC" w:rsidRDefault="00F94575" w:rsidP="003C41F8">
      <w:pPr>
        <w:pStyle w:val="Bulletlist2"/>
        <w:numPr>
          <w:ilvl w:val="0"/>
          <w:numId w:val="0"/>
        </w:numPr>
        <w:ind w:left="360"/>
        <w:rPr>
          <w:rFonts w:ascii="Arial" w:hAnsi="Arial" w:cs="Arial"/>
        </w:rPr>
      </w:pPr>
      <w:r w:rsidRPr="00A456FC">
        <w:rPr>
          <w:rFonts w:ascii="Arial" w:hAnsi="Arial" w:cs="Arial"/>
          <w:b/>
          <w:sz w:val="20"/>
        </w:rPr>
        <w:t>Legal Name</w:t>
      </w:r>
      <w:r w:rsidR="00EF5A4B" w:rsidRPr="00A456FC">
        <w:rPr>
          <w:rFonts w:ascii="Arial" w:hAnsi="Arial" w:cs="Arial"/>
          <w:b/>
          <w:sz w:val="20"/>
        </w:rPr>
        <w:t xml:space="preserve"> Verification</w:t>
      </w:r>
      <w:r w:rsidRPr="00A456FC">
        <w:rPr>
          <w:rFonts w:ascii="Arial" w:hAnsi="Arial" w:cs="Arial"/>
          <w:sz w:val="20"/>
        </w:rPr>
        <w:t>:</w:t>
      </w:r>
      <w:r w:rsidRPr="00A456FC">
        <w:rPr>
          <w:rFonts w:ascii="Arial" w:hAnsi="Arial" w:cs="Arial"/>
          <w:sz w:val="22"/>
          <w:szCs w:val="22"/>
        </w:rPr>
        <w:t xml:space="preserve">  </w:t>
      </w:r>
      <w:r w:rsidR="005D48CF" w:rsidRPr="00A456FC">
        <w:rPr>
          <w:rFonts w:ascii="Arial" w:hAnsi="Arial" w:cs="Arial"/>
          <w:sz w:val="20"/>
        </w:rPr>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31" w:history="1">
        <w:r w:rsidR="005D48CF" w:rsidRPr="00A456FC">
          <w:rPr>
            <w:rStyle w:val="Hyperlink"/>
            <w:rFonts w:ascii="Arial" w:hAnsi="Arial" w:cs="Arial"/>
            <w:sz w:val="20"/>
          </w:rPr>
          <w:t>http://www.coordinatedlegal.com/SecretaryOfState.html</w:t>
        </w:r>
      </w:hyperlink>
    </w:p>
    <w:p w14:paraId="42A39B2F" w14:textId="77777777" w:rsidR="005D48CF" w:rsidRPr="00A456FC" w:rsidRDefault="005D48CF" w:rsidP="003C41F8">
      <w:pPr>
        <w:pStyle w:val="Bulletlist2"/>
        <w:numPr>
          <w:ilvl w:val="0"/>
          <w:numId w:val="0"/>
        </w:numPr>
        <w:tabs>
          <w:tab w:val="num" w:pos="504"/>
        </w:tabs>
        <w:ind w:left="360"/>
        <w:rPr>
          <w:rFonts w:ascii="Arial" w:hAnsi="Arial" w:cs="Arial"/>
          <w:sz w:val="22"/>
          <w:szCs w:val="22"/>
        </w:rPr>
      </w:pPr>
    </w:p>
    <w:p w14:paraId="1985454D" w14:textId="77777777" w:rsidR="00FE50DA" w:rsidRPr="00A456FC" w:rsidRDefault="00EB4138" w:rsidP="00FE50DA">
      <w:pPr>
        <w:pStyle w:val="Bulletlist2"/>
        <w:numPr>
          <w:ilvl w:val="0"/>
          <w:numId w:val="0"/>
        </w:numPr>
        <w:tabs>
          <w:tab w:val="clear" w:pos="1440"/>
        </w:tabs>
        <w:ind w:left="270"/>
        <w:jc w:val="both"/>
        <w:rPr>
          <w:rFonts w:ascii="Arial" w:hAnsi="Arial" w:cs="Arial"/>
          <w:sz w:val="20"/>
        </w:rPr>
      </w:pPr>
      <w:r w:rsidRPr="00A456FC">
        <w:rPr>
          <w:rFonts w:ascii="Arial" w:hAnsi="Arial" w:cs="Arial"/>
          <w:b/>
          <w:sz w:val="20"/>
        </w:rPr>
        <w:t>V</w:t>
      </w:r>
      <w:r w:rsidR="00716672" w:rsidRPr="00A456FC">
        <w:rPr>
          <w:rFonts w:ascii="Arial" w:hAnsi="Arial" w:cs="Arial"/>
          <w:b/>
          <w:sz w:val="20"/>
        </w:rPr>
        <w:t>endor Questionnaire</w:t>
      </w:r>
      <w:r w:rsidR="00716672" w:rsidRPr="00A456FC">
        <w:rPr>
          <w:rFonts w:ascii="Arial" w:hAnsi="Arial" w:cs="Arial"/>
          <w:b/>
          <w:sz w:val="22"/>
          <w:szCs w:val="22"/>
        </w:rPr>
        <w:t>:</w:t>
      </w:r>
      <w:r w:rsidR="00716672" w:rsidRPr="00A456FC">
        <w:rPr>
          <w:rFonts w:ascii="Arial" w:hAnsi="Arial" w:cs="Arial"/>
          <w:sz w:val="22"/>
          <w:szCs w:val="22"/>
        </w:rPr>
        <w:t xml:space="preserve">  </w:t>
      </w:r>
      <w:r w:rsidR="006601B4" w:rsidRPr="00A456FC">
        <w:rPr>
          <w:rFonts w:ascii="Arial" w:hAnsi="Arial" w:cs="Arial"/>
          <w:sz w:val="22"/>
          <w:szCs w:val="22"/>
        </w:rPr>
        <w:t>Submittal of the Vendor Question</w:t>
      </w:r>
      <w:r w:rsidR="00771D39" w:rsidRPr="00A456FC">
        <w:rPr>
          <w:rFonts w:ascii="Arial" w:hAnsi="Arial" w:cs="Arial"/>
          <w:sz w:val="22"/>
          <w:szCs w:val="22"/>
        </w:rPr>
        <w:t>n</w:t>
      </w:r>
      <w:r w:rsidR="006601B4" w:rsidRPr="00A456FC">
        <w:rPr>
          <w:rFonts w:ascii="Arial" w:hAnsi="Arial" w:cs="Arial"/>
          <w:sz w:val="22"/>
          <w:szCs w:val="22"/>
        </w:rPr>
        <w:t>aire is mandatory</w:t>
      </w:r>
      <w:r w:rsidR="00771D39" w:rsidRPr="00A456FC">
        <w:rPr>
          <w:rFonts w:ascii="Arial" w:hAnsi="Arial" w:cs="Arial"/>
          <w:sz w:val="22"/>
          <w:szCs w:val="22"/>
        </w:rPr>
        <w:t>.   The Vendor Questionnaire</w:t>
      </w:r>
      <w:r w:rsidR="006601B4" w:rsidRPr="00A456FC">
        <w:rPr>
          <w:rFonts w:ascii="Arial" w:hAnsi="Arial" w:cs="Arial"/>
          <w:sz w:val="20"/>
        </w:rPr>
        <w:t xml:space="preserve"> </w:t>
      </w:r>
      <w:r w:rsidR="00D06A58" w:rsidRPr="00A456FC">
        <w:rPr>
          <w:rFonts w:ascii="Arial" w:hAnsi="Arial" w:cs="Arial"/>
          <w:sz w:val="20"/>
        </w:rPr>
        <w:t xml:space="preserve">includes </w:t>
      </w:r>
      <w:r w:rsidR="006601B4" w:rsidRPr="00A456FC">
        <w:rPr>
          <w:rFonts w:ascii="Arial" w:hAnsi="Arial" w:cs="Arial"/>
          <w:sz w:val="20"/>
        </w:rPr>
        <w:t>the</w:t>
      </w:r>
      <w:r w:rsidR="00D06A58" w:rsidRPr="00A456FC">
        <w:rPr>
          <w:rFonts w:ascii="Arial" w:hAnsi="Arial" w:cs="Arial"/>
          <w:sz w:val="20"/>
        </w:rPr>
        <w:t xml:space="preserve"> Equal Benefits Compliance Declaration and </w:t>
      </w:r>
      <w:r w:rsidR="006601B4" w:rsidRPr="00A456FC">
        <w:rPr>
          <w:rFonts w:ascii="Arial" w:hAnsi="Arial" w:cs="Arial"/>
          <w:sz w:val="20"/>
        </w:rPr>
        <w:t>the</w:t>
      </w:r>
      <w:r w:rsidR="00D06A58" w:rsidRPr="00A456FC">
        <w:rPr>
          <w:rFonts w:ascii="Arial" w:hAnsi="Arial" w:cs="Arial"/>
          <w:sz w:val="20"/>
        </w:rPr>
        <w:t xml:space="preserve"> </w:t>
      </w:r>
      <w:r w:rsidR="00FF64C4" w:rsidRPr="00A456FC">
        <w:rPr>
          <w:rFonts w:ascii="Arial" w:hAnsi="Arial" w:cs="Arial"/>
          <w:sz w:val="20"/>
        </w:rPr>
        <w:t xml:space="preserve">City Non-Disclosure Request </w:t>
      </w:r>
      <w:r w:rsidR="00D06A58" w:rsidRPr="00A456FC">
        <w:rPr>
          <w:rFonts w:ascii="Arial" w:hAnsi="Arial" w:cs="Arial"/>
          <w:sz w:val="20"/>
        </w:rPr>
        <w:t xml:space="preserve">that will allow </w:t>
      </w:r>
      <w:r w:rsidR="00FF64C4" w:rsidRPr="00A456FC">
        <w:rPr>
          <w:rFonts w:ascii="Arial" w:hAnsi="Arial" w:cs="Arial"/>
          <w:sz w:val="20"/>
        </w:rPr>
        <w:t>you</w:t>
      </w:r>
      <w:r w:rsidR="00D06A58" w:rsidRPr="00A456FC">
        <w:rPr>
          <w:rFonts w:ascii="Arial" w:hAnsi="Arial" w:cs="Arial"/>
          <w:sz w:val="20"/>
        </w:rPr>
        <w:t xml:space="preserve"> to identify any items that you intend to mark as confidential</w:t>
      </w:r>
    </w:p>
    <w:p w14:paraId="28C04BAE" w14:textId="77777777" w:rsidR="004C7C21" w:rsidRPr="00A456FC" w:rsidRDefault="00FE50DA" w:rsidP="00FE50DA">
      <w:pPr>
        <w:pStyle w:val="Bulletlist2"/>
        <w:numPr>
          <w:ilvl w:val="0"/>
          <w:numId w:val="0"/>
        </w:numPr>
        <w:ind w:left="270"/>
        <w:jc w:val="both"/>
        <w:rPr>
          <w:rFonts w:ascii="Arial" w:hAnsi="Arial" w:cs="Arial"/>
          <w:sz w:val="20"/>
        </w:rPr>
      </w:pPr>
      <w:r w:rsidRPr="00A456FC">
        <w:rPr>
          <w:rFonts w:ascii="Arial" w:hAnsi="Arial" w:cs="Arial"/>
          <w:b/>
          <w:sz w:val="20"/>
        </w:rPr>
        <w:tab/>
      </w:r>
      <w:bookmarkStart w:id="121" w:name="_MON_1558794684"/>
      <w:bookmarkEnd w:id="121"/>
      <w:r w:rsidRPr="00A456FC">
        <w:rPr>
          <w:rFonts w:ascii="Arial" w:hAnsi="Arial" w:cs="Arial"/>
          <w:b/>
          <w:sz w:val="20"/>
        </w:rPr>
        <w:object w:dxaOrig="1513" w:dyaOrig="984" w14:anchorId="4E5E3549">
          <v:shape id="_x0000_i1028" type="#_x0000_t75" style="width:80.4pt;height:50.4pt" o:ole="">
            <v:imagedata r:id="rId32" o:title=""/>
          </v:shape>
          <o:OLEObject Type="Embed" ProgID="Word.Document.12" ShapeID="_x0000_i1028" DrawAspect="Icon" ObjectID="_1584353611" r:id="rId33">
            <o:FieldCodes>\s</o:FieldCodes>
          </o:OLEObject>
        </w:object>
      </w:r>
    </w:p>
    <w:p w14:paraId="7424083B" w14:textId="77777777" w:rsidR="000836FF" w:rsidRPr="00A456FC" w:rsidRDefault="000836FF" w:rsidP="003C41F8">
      <w:pPr>
        <w:pStyle w:val="Bulletlist2"/>
        <w:numPr>
          <w:ilvl w:val="0"/>
          <w:numId w:val="0"/>
        </w:numPr>
        <w:ind w:left="360"/>
        <w:rPr>
          <w:rFonts w:ascii="Arial" w:hAnsi="Arial" w:cs="Arial"/>
          <w:sz w:val="20"/>
        </w:rPr>
      </w:pPr>
    </w:p>
    <w:p w14:paraId="71FA0457" w14:textId="77777777" w:rsidR="00214F99" w:rsidRPr="00A456FC" w:rsidRDefault="00214F99" w:rsidP="003C41F8">
      <w:pPr>
        <w:pStyle w:val="Bulletlist2"/>
        <w:numPr>
          <w:ilvl w:val="0"/>
          <w:numId w:val="0"/>
        </w:numPr>
        <w:ind w:left="360" w:hanging="360"/>
        <w:rPr>
          <w:rFonts w:ascii="Arial" w:hAnsi="Arial" w:cs="Arial"/>
          <w:sz w:val="20"/>
        </w:rPr>
      </w:pPr>
    </w:p>
    <w:p w14:paraId="1F857EEF" w14:textId="77777777" w:rsidR="00310CBB" w:rsidRPr="00A456FC" w:rsidRDefault="00607FCF" w:rsidP="003126AD">
      <w:pPr>
        <w:pStyle w:val="Bulletlist2"/>
        <w:numPr>
          <w:ilvl w:val="0"/>
          <w:numId w:val="0"/>
        </w:numPr>
        <w:ind w:left="360"/>
        <w:rPr>
          <w:rFonts w:ascii="Arial" w:hAnsi="Arial" w:cs="Arial"/>
        </w:rPr>
      </w:pPr>
      <w:r w:rsidRPr="00A456FC">
        <w:rPr>
          <w:rFonts w:ascii="Arial" w:hAnsi="Arial" w:cs="Arial"/>
          <w:b/>
          <w:sz w:val="20"/>
        </w:rPr>
        <w:t>Minimum Qualifications</w:t>
      </w:r>
      <w:r w:rsidRPr="00A456FC">
        <w:rPr>
          <w:rFonts w:ascii="Arial" w:hAnsi="Arial" w:cs="Arial"/>
          <w:sz w:val="20"/>
        </w:rPr>
        <w:t xml:space="preserve">: </w:t>
      </w:r>
      <w:r w:rsidR="007F2D5F" w:rsidRPr="00B1651E">
        <w:rPr>
          <w:rFonts w:ascii="Arial" w:hAnsi="Arial" w:cs="Arial"/>
          <w:sz w:val="20"/>
          <w:u w:val="single"/>
        </w:rPr>
        <w:t>This response is mandatory</w:t>
      </w:r>
      <w:r w:rsidRPr="00A456FC">
        <w:rPr>
          <w:rFonts w:ascii="Arial" w:hAnsi="Arial" w:cs="Arial"/>
          <w:sz w:val="20"/>
        </w:rPr>
        <w:t xml:space="preserve">.  </w:t>
      </w:r>
      <w:r w:rsidR="00DF115A" w:rsidRPr="00A456FC">
        <w:rPr>
          <w:rFonts w:ascii="Arial" w:hAnsi="Arial" w:cs="Arial"/>
          <w:sz w:val="20"/>
        </w:rPr>
        <w:t xml:space="preserve">The </w:t>
      </w:r>
      <w:r w:rsidRPr="00A456FC">
        <w:rPr>
          <w:rFonts w:ascii="Arial" w:hAnsi="Arial" w:cs="Arial"/>
          <w:sz w:val="20"/>
        </w:rPr>
        <w:t xml:space="preserve">determination that you have achieved all the minimum qualifications </w:t>
      </w:r>
      <w:r w:rsidR="00DF115A" w:rsidRPr="00A456FC">
        <w:rPr>
          <w:rFonts w:ascii="Arial" w:hAnsi="Arial" w:cs="Arial"/>
          <w:sz w:val="20"/>
        </w:rPr>
        <w:t xml:space="preserve">may be </w:t>
      </w:r>
      <w:r w:rsidRPr="00A456FC">
        <w:rPr>
          <w:rFonts w:ascii="Arial" w:hAnsi="Arial" w:cs="Arial"/>
          <w:sz w:val="20"/>
        </w:rPr>
        <w:t>made from this page</w:t>
      </w:r>
      <w:r w:rsidR="00DF115A" w:rsidRPr="00A456FC">
        <w:rPr>
          <w:rFonts w:ascii="Arial" w:hAnsi="Arial" w:cs="Arial"/>
          <w:sz w:val="20"/>
        </w:rPr>
        <w:t xml:space="preserve"> alone; the </w:t>
      </w:r>
      <w:r w:rsidR="008801F3" w:rsidRPr="00A456FC">
        <w:rPr>
          <w:rFonts w:ascii="Arial" w:hAnsi="Arial" w:cs="Arial"/>
          <w:sz w:val="20"/>
        </w:rPr>
        <w:t>RFP Coordinator</w:t>
      </w:r>
      <w:r w:rsidRPr="00A456FC">
        <w:rPr>
          <w:rFonts w:ascii="Arial" w:hAnsi="Arial" w:cs="Arial"/>
          <w:sz w:val="20"/>
        </w:rPr>
        <w:t xml:space="preserve"> is not obligated to check references or search other materials to make this decision. </w:t>
      </w:r>
    </w:p>
    <w:bookmarkStart w:id="122" w:name="_MON_1398767939"/>
    <w:bookmarkEnd w:id="122"/>
    <w:p w14:paraId="5F635E14" w14:textId="0EDA4FDE" w:rsidR="00310CBB" w:rsidRPr="00A456FC" w:rsidRDefault="00442358" w:rsidP="00D91059">
      <w:pPr>
        <w:pStyle w:val="Bulletlist2"/>
        <w:numPr>
          <w:ilvl w:val="0"/>
          <w:numId w:val="0"/>
        </w:numPr>
        <w:ind w:left="360"/>
        <w:rPr>
          <w:rFonts w:ascii="Arial" w:hAnsi="Arial" w:cs="Arial"/>
          <w:sz w:val="22"/>
          <w:szCs w:val="22"/>
        </w:rPr>
      </w:pPr>
      <w:r w:rsidRPr="00A456FC">
        <w:rPr>
          <w:rFonts w:ascii="Arial" w:hAnsi="Arial" w:cs="Arial"/>
          <w:sz w:val="22"/>
          <w:szCs w:val="22"/>
        </w:rPr>
        <w:object w:dxaOrig="1454" w:dyaOrig="941" w14:anchorId="0F2F16E7">
          <v:shape id="_x0000_i1029" type="#_x0000_t75" style="width:72.6pt;height:47.4pt" o:ole="">
            <v:imagedata r:id="rId34" o:title=""/>
          </v:shape>
          <o:OLEObject Type="Embed" ProgID="Word.Document.8" ShapeID="_x0000_i1029" DrawAspect="Icon" ObjectID="_1584353612" r:id="rId35">
            <o:FieldCodes>\s</o:FieldCodes>
          </o:OLEObject>
        </w:object>
      </w:r>
    </w:p>
    <w:p w14:paraId="021D1B82" w14:textId="77777777" w:rsidR="00E65750" w:rsidRPr="00A456FC" w:rsidRDefault="00E65750" w:rsidP="003C41F8">
      <w:pPr>
        <w:pStyle w:val="Bulletlist2"/>
        <w:numPr>
          <w:ilvl w:val="0"/>
          <w:numId w:val="0"/>
        </w:numPr>
        <w:ind w:left="360"/>
        <w:rPr>
          <w:rFonts w:ascii="Arial" w:hAnsi="Arial" w:cs="Arial"/>
          <w:sz w:val="22"/>
          <w:szCs w:val="22"/>
        </w:rPr>
      </w:pPr>
    </w:p>
    <w:p w14:paraId="31B4EF78" w14:textId="77777777" w:rsidR="007F2D5F" w:rsidRPr="00A456FC" w:rsidRDefault="00E65750" w:rsidP="00454931">
      <w:pPr>
        <w:pStyle w:val="Bulletlist2"/>
        <w:numPr>
          <w:ilvl w:val="0"/>
          <w:numId w:val="0"/>
        </w:numPr>
        <w:ind w:left="360" w:right="0"/>
        <w:rPr>
          <w:rFonts w:ascii="Arial" w:hAnsi="Arial" w:cs="Arial"/>
          <w:sz w:val="20"/>
        </w:rPr>
      </w:pPr>
      <w:r w:rsidRPr="00A456FC">
        <w:rPr>
          <w:rFonts w:ascii="Arial" w:hAnsi="Arial" w:cs="Arial"/>
          <w:b/>
          <w:sz w:val="20"/>
        </w:rPr>
        <w:t>Mandatory Technical Requirements</w:t>
      </w:r>
      <w:r w:rsidRPr="00A456FC">
        <w:rPr>
          <w:rFonts w:ascii="Arial" w:hAnsi="Arial" w:cs="Arial"/>
          <w:sz w:val="20"/>
        </w:rPr>
        <w:t xml:space="preserve">: </w:t>
      </w:r>
      <w:r w:rsidR="007F2D5F" w:rsidRPr="00A456FC">
        <w:rPr>
          <w:rFonts w:ascii="Arial" w:hAnsi="Arial" w:cs="Arial"/>
          <w:sz w:val="20"/>
          <w:u w:val="single"/>
        </w:rPr>
        <w:t>This response is mandatory.</w:t>
      </w:r>
      <w:r w:rsidR="007F2D5F" w:rsidRPr="00A456FC">
        <w:rPr>
          <w:rFonts w:ascii="Arial" w:hAnsi="Arial" w:cs="Arial"/>
          <w:sz w:val="20"/>
        </w:rPr>
        <w:t xml:space="preserve">  The determination that you have achieved the mandatory technical requirement may be made from this document alone and therefore the RFP Coordinator is not obligated to check other materials to make this decision.  </w:t>
      </w:r>
    </w:p>
    <w:bookmarkStart w:id="123" w:name="_MON_1404106635"/>
    <w:bookmarkStart w:id="124" w:name="_MON_1581151658"/>
    <w:bookmarkStart w:id="125" w:name="_MON_1404628604"/>
    <w:bookmarkStart w:id="126" w:name="_MON_1404628699"/>
    <w:bookmarkStart w:id="127" w:name="_MON_1393156791"/>
    <w:bookmarkStart w:id="128" w:name="_MON_1393648875"/>
    <w:bookmarkStart w:id="129" w:name="_MON_1393648899"/>
    <w:bookmarkStart w:id="130" w:name="_MON_1405926510"/>
    <w:bookmarkStart w:id="131" w:name="_MON_1393650030"/>
    <w:bookmarkStart w:id="132" w:name="_MON_1405929106"/>
    <w:bookmarkStart w:id="133" w:name="_MON_1405934296"/>
    <w:bookmarkStart w:id="134" w:name="_MON_1393667475"/>
    <w:bookmarkStart w:id="135" w:name="_MON_1405944261"/>
    <w:bookmarkStart w:id="136" w:name="_MON_1393650386"/>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Start w:id="137" w:name="_MON_1393668519"/>
    <w:bookmarkEnd w:id="137"/>
    <w:p w14:paraId="05538CA4" w14:textId="08B43753" w:rsidR="007F2D5F" w:rsidRPr="00A456FC" w:rsidRDefault="00442358" w:rsidP="00454931">
      <w:pPr>
        <w:pStyle w:val="Bulletlist2"/>
        <w:numPr>
          <w:ilvl w:val="0"/>
          <w:numId w:val="0"/>
        </w:numPr>
        <w:ind w:left="360" w:right="0"/>
        <w:rPr>
          <w:rFonts w:ascii="Arial" w:hAnsi="Arial" w:cs="Arial"/>
          <w:sz w:val="20"/>
        </w:rPr>
      </w:pPr>
      <w:r>
        <w:rPr>
          <w:rFonts w:ascii="Arial" w:hAnsi="Arial" w:cs="Arial"/>
          <w:sz w:val="20"/>
        </w:rPr>
        <w:object w:dxaOrig="1531" w:dyaOrig="990" w14:anchorId="1C8E462E">
          <v:shape id="_x0000_i1030" type="#_x0000_t75" style="width:76.2pt;height:49.8pt" o:ole="" filled="t">
            <v:imagedata r:id="rId36" o:title=""/>
          </v:shape>
          <o:OLEObject Type="Embed" ProgID="Word.Document.12" ShapeID="_x0000_i1030" DrawAspect="Icon" ObjectID="_1584353613" r:id="rId37">
            <o:FieldCodes>\s</o:FieldCodes>
          </o:OLEObject>
        </w:object>
      </w:r>
    </w:p>
    <w:p w14:paraId="714722FA" w14:textId="77777777" w:rsidR="005208C3" w:rsidRPr="00A456FC" w:rsidRDefault="005208C3" w:rsidP="003C41F8">
      <w:pPr>
        <w:pStyle w:val="Bulletlist2"/>
        <w:numPr>
          <w:ilvl w:val="0"/>
          <w:numId w:val="0"/>
        </w:numPr>
        <w:ind w:left="360" w:hanging="360"/>
        <w:rPr>
          <w:rFonts w:ascii="Arial" w:hAnsi="Arial" w:cs="Arial"/>
          <w:sz w:val="20"/>
        </w:rPr>
      </w:pPr>
    </w:p>
    <w:p w14:paraId="5115C1E3" w14:textId="77777777" w:rsidR="00DA2058" w:rsidRDefault="00DA2058" w:rsidP="003C41F8">
      <w:pPr>
        <w:ind w:left="360"/>
        <w:rPr>
          <w:rFonts w:ascii="Arial" w:hAnsi="Arial" w:cs="Arial"/>
          <w:b/>
          <w:sz w:val="20"/>
          <w:szCs w:val="20"/>
        </w:rPr>
      </w:pPr>
    </w:p>
    <w:p w14:paraId="4ABBFF0D" w14:textId="77777777" w:rsidR="00EF3F65" w:rsidRPr="00A456FC" w:rsidRDefault="008F5580" w:rsidP="003C41F8">
      <w:pPr>
        <w:ind w:left="360"/>
        <w:rPr>
          <w:rFonts w:ascii="Arial" w:hAnsi="Arial" w:cs="Arial"/>
          <w:sz w:val="20"/>
          <w:szCs w:val="20"/>
        </w:rPr>
      </w:pPr>
      <w:r w:rsidRPr="00A456FC">
        <w:rPr>
          <w:rFonts w:ascii="Arial" w:hAnsi="Arial" w:cs="Arial"/>
          <w:b/>
          <w:sz w:val="20"/>
          <w:szCs w:val="20"/>
        </w:rPr>
        <w:t>S</w:t>
      </w:r>
      <w:r w:rsidR="00EF3F65" w:rsidRPr="00A456FC">
        <w:rPr>
          <w:rFonts w:ascii="Arial" w:hAnsi="Arial" w:cs="Arial"/>
          <w:b/>
          <w:sz w:val="20"/>
          <w:szCs w:val="20"/>
        </w:rPr>
        <w:t>eller Certification</w:t>
      </w:r>
      <w:r w:rsidR="003126AD" w:rsidRPr="00A456FC">
        <w:rPr>
          <w:rFonts w:ascii="Arial" w:hAnsi="Arial" w:cs="Arial"/>
          <w:b/>
          <w:sz w:val="20"/>
          <w:szCs w:val="20"/>
        </w:rPr>
        <w:t>, if applicable</w:t>
      </w:r>
      <w:r w:rsidR="00EF3F65" w:rsidRPr="00A456FC">
        <w:rPr>
          <w:rFonts w:ascii="Arial" w:hAnsi="Arial" w:cs="Arial"/>
          <w:sz w:val="20"/>
          <w:szCs w:val="20"/>
        </w:rPr>
        <w:t>:  Attach proof of your reseller certification.</w:t>
      </w:r>
    </w:p>
    <w:p w14:paraId="29346A8B" w14:textId="77777777" w:rsidR="002E6D76" w:rsidRPr="00A456FC" w:rsidRDefault="002E6D76" w:rsidP="003C41F8">
      <w:pPr>
        <w:ind w:left="360"/>
        <w:rPr>
          <w:rFonts w:ascii="Arial" w:hAnsi="Arial" w:cs="Arial"/>
          <w:sz w:val="20"/>
          <w:szCs w:val="20"/>
        </w:rPr>
      </w:pPr>
    </w:p>
    <w:p w14:paraId="5AE821A6" w14:textId="77777777" w:rsidR="00EF3F65" w:rsidRDefault="00EF3F65" w:rsidP="003C41F8">
      <w:pPr>
        <w:ind w:left="360"/>
        <w:rPr>
          <w:rFonts w:ascii="Arial" w:hAnsi="Arial" w:cs="Arial"/>
          <w:sz w:val="20"/>
          <w:szCs w:val="20"/>
        </w:rPr>
      </w:pPr>
    </w:p>
    <w:p w14:paraId="165FBE44" w14:textId="77777777" w:rsidR="00902C87" w:rsidRPr="00A456FC" w:rsidRDefault="00902C87" w:rsidP="003C41F8">
      <w:pPr>
        <w:ind w:left="360"/>
        <w:rPr>
          <w:rFonts w:ascii="Arial" w:hAnsi="Arial" w:cs="Arial"/>
          <w:sz w:val="20"/>
          <w:szCs w:val="20"/>
        </w:rPr>
      </w:pPr>
    </w:p>
    <w:p w14:paraId="7212EBD3" w14:textId="77777777" w:rsidR="00214F99" w:rsidRPr="00A456FC" w:rsidRDefault="00214F99" w:rsidP="003C41F8">
      <w:pPr>
        <w:tabs>
          <w:tab w:val="left" w:pos="0"/>
        </w:tabs>
        <w:ind w:left="360"/>
        <w:rPr>
          <w:rFonts w:ascii="Arial" w:hAnsi="Arial" w:cs="Arial"/>
          <w:sz w:val="20"/>
          <w:szCs w:val="20"/>
        </w:rPr>
      </w:pPr>
      <w:r w:rsidRPr="00A456FC">
        <w:rPr>
          <w:rFonts w:ascii="Arial" w:hAnsi="Arial" w:cs="Arial"/>
          <w:b/>
          <w:sz w:val="20"/>
          <w:szCs w:val="20"/>
        </w:rPr>
        <w:t>Management Response</w:t>
      </w:r>
      <w:r w:rsidRPr="00A456FC">
        <w:rPr>
          <w:rFonts w:ascii="Arial" w:hAnsi="Arial" w:cs="Arial"/>
          <w:sz w:val="20"/>
          <w:szCs w:val="20"/>
        </w:rPr>
        <w:t xml:space="preserve">:  </w:t>
      </w:r>
      <w:r w:rsidRPr="00B1651E">
        <w:rPr>
          <w:rFonts w:ascii="Arial" w:hAnsi="Arial" w:cs="Arial"/>
          <w:sz w:val="20"/>
          <w:szCs w:val="20"/>
          <w:u w:val="single"/>
        </w:rPr>
        <w:t>This response is mandatory.</w:t>
      </w:r>
    </w:p>
    <w:p w14:paraId="5AEDF589" w14:textId="77777777" w:rsidR="00087CC6" w:rsidRPr="00A456FC" w:rsidRDefault="003446EF" w:rsidP="003446EF">
      <w:pPr>
        <w:rPr>
          <w:rFonts w:ascii="Arial" w:hAnsi="Arial" w:cs="Arial"/>
          <w:sz w:val="20"/>
          <w:szCs w:val="20"/>
        </w:rPr>
      </w:pPr>
      <w:r w:rsidRPr="00A456FC">
        <w:rPr>
          <w:rFonts w:ascii="Arial" w:hAnsi="Arial" w:cs="Arial"/>
          <w:sz w:val="20"/>
          <w:szCs w:val="20"/>
        </w:rPr>
        <w:t xml:space="preserve">       </w:t>
      </w:r>
    </w:p>
    <w:bookmarkStart w:id="138" w:name="_MON_1584340049"/>
    <w:bookmarkEnd w:id="138"/>
    <w:p w14:paraId="75F17A95" w14:textId="1CD02125" w:rsidR="00087CC6" w:rsidRPr="00A456FC" w:rsidRDefault="00442358" w:rsidP="0034355E">
      <w:pPr>
        <w:ind w:left="360"/>
        <w:rPr>
          <w:rFonts w:ascii="Arial" w:hAnsi="Arial" w:cs="Arial"/>
          <w:sz w:val="20"/>
          <w:szCs w:val="20"/>
        </w:rPr>
      </w:pPr>
      <w:r>
        <w:rPr>
          <w:rFonts w:ascii="Arial" w:hAnsi="Arial" w:cs="Arial"/>
          <w:sz w:val="20"/>
          <w:szCs w:val="20"/>
        </w:rPr>
        <w:object w:dxaOrig="1891" w:dyaOrig="1230" w14:anchorId="19271746">
          <v:shape id="_x0000_i1031" type="#_x0000_t75" style="width:94.2pt;height:61.8pt" o:ole="">
            <v:imagedata r:id="rId38" o:title=""/>
          </v:shape>
          <o:OLEObject Type="Embed" ProgID="Word.Document.8" ShapeID="_x0000_i1031" DrawAspect="Icon" ObjectID="_1584353614" r:id="rId39">
            <o:FieldCodes>\s</o:FieldCodes>
          </o:OLEObject>
        </w:object>
      </w:r>
    </w:p>
    <w:p w14:paraId="4BF8A2F6" w14:textId="77777777" w:rsidR="002E6D76" w:rsidRPr="00A456FC" w:rsidRDefault="00D47BBE" w:rsidP="003838FD">
      <w:pPr>
        <w:rPr>
          <w:rFonts w:ascii="Arial" w:hAnsi="Arial" w:cs="Arial"/>
          <w:sz w:val="20"/>
          <w:szCs w:val="20"/>
        </w:rPr>
      </w:pPr>
      <w:r w:rsidRPr="00A456FC">
        <w:rPr>
          <w:rFonts w:ascii="Arial" w:hAnsi="Arial" w:cs="Arial"/>
          <w:sz w:val="20"/>
          <w:szCs w:val="20"/>
        </w:rPr>
        <w:tab/>
      </w:r>
    </w:p>
    <w:p w14:paraId="1C908286" w14:textId="77777777" w:rsidR="002E6D76" w:rsidRPr="00A456FC" w:rsidRDefault="002E6D76" w:rsidP="003C41F8">
      <w:pPr>
        <w:ind w:left="360"/>
        <w:rPr>
          <w:rFonts w:ascii="Arial" w:hAnsi="Arial" w:cs="Arial"/>
          <w:sz w:val="20"/>
          <w:szCs w:val="20"/>
        </w:rPr>
      </w:pPr>
    </w:p>
    <w:p w14:paraId="6EEC0945" w14:textId="77777777" w:rsidR="003961FA" w:rsidRPr="00A456FC" w:rsidRDefault="005208C3" w:rsidP="003C41F8">
      <w:pPr>
        <w:ind w:left="360"/>
        <w:rPr>
          <w:rFonts w:ascii="Arial" w:hAnsi="Arial" w:cs="Arial"/>
          <w:sz w:val="20"/>
          <w:szCs w:val="20"/>
        </w:rPr>
      </w:pPr>
      <w:r w:rsidRPr="00A456FC">
        <w:rPr>
          <w:rFonts w:ascii="Arial" w:hAnsi="Arial" w:cs="Arial"/>
          <w:b/>
          <w:sz w:val="20"/>
          <w:szCs w:val="20"/>
        </w:rPr>
        <w:t xml:space="preserve">Technical </w:t>
      </w:r>
      <w:r w:rsidR="002E6D76" w:rsidRPr="00A456FC">
        <w:rPr>
          <w:rFonts w:ascii="Arial" w:hAnsi="Arial" w:cs="Arial"/>
          <w:b/>
          <w:sz w:val="20"/>
          <w:szCs w:val="20"/>
        </w:rPr>
        <w:t xml:space="preserve">and Functional </w:t>
      </w:r>
      <w:r w:rsidRPr="00A456FC">
        <w:rPr>
          <w:rFonts w:ascii="Arial" w:hAnsi="Arial" w:cs="Arial"/>
          <w:b/>
          <w:sz w:val="20"/>
          <w:szCs w:val="20"/>
        </w:rPr>
        <w:t>Response</w:t>
      </w:r>
      <w:r w:rsidR="003961FA" w:rsidRPr="00A456FC">
        <w:rPr>
          <w:rFonts w:ascii="Arial" w:hAnsi="Arial" w:cs="Arial"/>
          <w:sz w:val="20"/>
          <w:szCs w:val="20"/>
        </w:rPr>
        <w:t xml:space="preserve">:  </w:t>
      </w:r>
      <w:r w:rsidRPr="00B1651E">
        <w:rPr>
          <w:rFonts w:ascii="Arial" w:hAnsi="Arial" w:cs="Arial"/>
          <w:sz w:val="20"/>
          <w:szCs w:val="20"/>
          <w:u w:val="single"/>
        </w:rPr>
        <w:t>This response is mandatory.</w:t>
      </w:r>
    </w:p>
    <w:p w14:paraId="702C9DEA" w14:textId="77777777" w:rsidR="00DE3450" w:rsidRPr="00A456FC" w:rsidRDefault="003446EF" w:rsidP="003446EF">
      <w:pPr>
        <w:rPr>
          <w:rFonts w:ascii="Arial" w:hAnsi="Arial" w:cs="Arial"/>
          <w:sz w:val="22"/>
          <w:szCs w:val="22"/>
        </w:rPr>
      </w:pPr>
      <w:r w:rsidRPr="00A456FC">
        <w:rPr>
          <w:rFonts w:ascii="Arial" w:hAnsi="Arial" w:cs="Arial"/>
          <w:sz w:val="20"/>
          <w:szCs w:val="20"/>
        </w:rPr>
        <w:t xml:space="preserve">       </w:t>
      </w:r>
    </w:p>
    <w:bookmarkStart w:id="139" w:name="_MON_1580282646"/>
    <w:bookmarkEnd w:id="139"/>
    <w:p w14:paraId="7AB311F7" w14:textId="0F4F6CCE" w:rsidR="005208C3" w:rsidRPr="00A456FC" w:rsidRDefault="005773F0" w:rsidP="003838FD">
      <w:pPr>
        <w:ind w:left="720"/>
        <w:rPr>
          <w:rFonts w:ascii="Arial" w:hAnsi="Arial" w:cs="Arial"/>
          <w:sz w:val="22"/>
          <w:szCs w:val="22"/>
        </w:rPr>
      </w:pPr>
      <w:r>
        <w:rPr>
          <w:rFonts w:ascii="Arial" w:hAnsi="Arial" w:cs="Arial"/>
          <w:sz w:val="22"/>
          <w:szCs w:val="22"/>
        </w:rPr>
        <w:object w:dxaOrig="1531" w:dyaOrig="990" w14:anchorId="0BB493A0">
          <v:shape id="_x0000_i1032" type="#_x0000_t75" style="width:76.2pt;height:50.4pt" o:ole="">
            <v:imagedata r:id="rId40" o:title=""/>
          </v:shape>
          <o:OLEObject Type="Embed" ProgID="Excel.Sheet.12" ShapeID="_x0000_i1032" DrawAspect="Icon" ObjectID="_1584353615" r:id="rId41"/>
        </w:object>
      </w:r>
    </w:p>
    <w:p w14:paraId="42C52997" w14:textId="77777777" w:rsidR="00DE3450" w:rsidRPr="00A456FC" w:rsidRDefault="002E0FB0" w:rsidP="003446EF">
      <w:pPr>
        <w:ind w:left="360"/>
        <w:rPr>
          <w:rFonts w:ascii="Arial" w:hAnsi="Arial" w:cs="Arial"/>
          <w:sz w:val="20"/>
          <w:szCs w:val="20"/>
        </w:rPr>
      </w:pPr>
      <w:r w:rsidRPr="00A456FC">
        <w:rPr>
          <w:rFonts w:ascii="Arial" w:hAnsi="Arial" w:cs="Arial"/>
          <w:b/>
          <w:sz w:val="20"/>
          <w:szCs w:val="20"/>
        </w:rPr>
        <w:lastRenderedPageBreak/>
        <w:t xml:space="preserve">Pricing </w:t>
      </w:r>
      <w:r w:rsidR="003126AD" w:rsidRPr="00A456FC">
        <w:rPr>
          <w:rFonts w:ascii="Arial" w:hAnsi="Arial" w:cs="Arial"/>
          <w:b/>
          <w:sz w:val="20"/>
          <w:szCs w:val="20"/>
        </w:rPr>
        <w:t>Response</w:t>
      </w:r>
      <w:r w:rsidR="005208C3" w:rsidRPr="00A456FC">
        <w:rPr>
          <w:rFonts w:ascii="Arial" w:hAnsi="Arial" w:cs="Arial"/>
          <w:b/>
          <w:sz w:val="20"/>
          <w:szCs w:val="20"/>
        </w:rPr>
        <w:t>:</w:t>
      </w:r>
      <w:r w:rsidR="005208C3" w:rsidRPr="00A456FC">
        <w:rPr>
          <w:rFonts w:ascii="Arial" w:hAnsi="Arial" w:cs="Arial"/>
          <w:sz w:val="20"/>
          <w:szCs w:val="20"/>
        </w:rPr>
        <w:t xml:space="preserve">  </w:t>
      </w:r>
      <w:r w:rsidR="005208C3" w:rsidRPr="00B1651E">
        <w:rPr>
          <w:rFonts w:ascii="Arial" w:hAnsi="Arial" w:cs="Arial"/>
          <w:sz w:val="20"/>
          <w:szCs w:val="20"/>
          <w:u w:val="single"/>
        </w:rPr>
        <w:t>This response is mandatory.</w:t>
      </w:r>
    </w:p>
    <w:bookmarkStart w:id="140" w:name="_MON_1580282842"/>
    <w:bookmarkEnd w:id="140"/>
    <w:bookmarkStart w:id="141" w:name="_MON_1302940865"/>
    <w:bookmarkEnd w:id="141"/>
    <w:p w14:paraId="20D95F3F" w14:textId="77777777" w:rsidR="003126AD" w:rsidRPr="00A456FC" w:rsidRDefault="00E26F8A" w:rsidP="003838FD">
      <w:pPr>
        <w:ind w:left="360" w:firstLine="360"/>
        <w:rPr>
          <w:rFonts w:ascii="Arial" w:hAnsi="Arial" w:cs="Arial"/>
          <w:sz w:val="22"/>
          <w:szCs w:val="22"/>
        </w:rPr>
      </w:pPr>
      <w:r>
        <w:rPr>
          <w:rFonts w:ascii="Arial" w:hAnsi="Arial" w:cs="Arial"/>
          <w:sz w:val="22"/>
          <w:szCs w:val="22"/>
        </w:rPr>
        <w:object w:dxaOrig="1531" w:dyaOrig="990" w14:anchorId="299027A2">
          <v:shape id="_x0000_i1033" type="#_x0000_t75" style="width:76.2pt;height:50.4pt" o:ole="">
            <v:imagedata r:id="rId42" o:title=""/>
          </v:shape>
          <o:OLEObject Type="Embed" ProgID="Excel.Sheet.8" ShapeID="_x0000_i1033" DrawAspect="Icon" ObjectID="_1584353616" r:id="rId43"/>
        </w:object>
      </w:r>
    </w:p>
    <w:p w14:paraId="4E27C21C" w14:textId="77777777" w:rsidR="00820764" w:rsidRPr="00A456FC" w:rsidRDefault="00820764" w:rsidP="003446EF">
      <w:pPr>
        <w:rPr>
          <w:rFonts w:ascii="Arial" w:hAnsi="Arial" w:cs="Arial"/>
          <w:sz w:val="22"/>
          <w:szCs w:val="22"/>
        </w:rPr>
      </w:pPr>
    </w:p>
    <w:p w14:paraId="664E9E49" w14:textId="77777777" w:rsidR="00C1466A" w:rsidRPr="00A456FC" w:rsidRDefault="000A5DF8" w:rsidP="003C41F8">
      <w:pPr>
        <w:ind w:left="360"/>
        <w:rPr>
          <w:rFonts w:ascii="Arial" w:hAnsi="Arial" w:cs="Arial"/>
          <w:sz w:val="20"/>
          <w:szCs w:val="20"/>
        </w:rPr>
      </w:pPr>
      <w:r w:rsidRPr="00A456FC">
        <w:rPr>
          <w:rFonts w:ascii="Arial" w:hAnsi="Arial" w:cs="Arial"/>
          <w:b/>
          <w:sz w:val="20"/>
          <w:szCs w:val="20"/>
        </w:rPr>
        <w:t xml:space="preserve">Acceptance &amp; </w:t>
      </w:r>
      <w:r w:rsidR="00557062" w:rsidRPr="00A456FC">
        <w:rPr>
          <w:rFonts w:ascii="Arial" w:hAnsi="Arial" w:cs="Arial"/>
          <w:b/>
          <w:sz w:val="20"/>
          <w:szCs w:val="20"/>
        </w:rPr>
        <w:t xml:space="preserve">Exceptions to </w:t>
      </w:r>
      <w:r w:rsidR="005208C3" w:rsidRPr="00A456FC">
        <w:rPr>
          <w:rFonts w:ascii="Arial" w:hAnsi="Arial" w:cs="Arial"/>
          <w:b/>
          <w:sz w:val="20"/>
          <w:szCs w:val="20"/>
        </w:rPr>
        <w:t>City Contract</w:t>
      </w:r>
      <w:r w:rsidR="005208C3" w:rsidRPr="00A456FC">
        <w:rPr>
          <w:rFonts w:ascii="Arial" w:hAnsi="Arial" w:cs="Arial"/>
          <w:sz w:val="20"/>
          <w:szCs w:val="20"/>
        </w:rPr>
        <w:t xml:space="preserve">:  </w:t>
      </w:r>
      <w:r w:rsidR="00B1651E" w:rsidRPr="00B1651E">
        <w:rPr>
          <w:rFonts w:ascii="Arial" w:hAnsi="Arial" w:cs="Arial"/>
          <w:sz w:val="20"/>
          <w:szCs w:val="20"/>
          <w:u w:val="single"/>
        </w:rPr>
        <w:t>This response is mandatory.</w:t>
      </w:r>
      <w:r w:rsidR="00B1651E">
        <w:rPr>
          <w:rFonts w:ascii="Arial" w:hAnsi="Arial" w:cs="Arial"/>
          <w:sz w:val="20"/>
          <w:szCs w:val="20"/>
          <w:u w:val="single"/>
        </w:rPr>
        <w:t xml:space="preserve">  </w:t>
      </w:r>
      <w:r w:rsidRPr="00A456FC">
        <w:rPr>
          <w:rFonts w:ascii="Arial" w:hAnsi="Arial" w:cs="Arial"/>
          <w:sz w:val="20"/>
          <w:szCs w:val="20"/>
        </w:rPr>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A456FC">
        <w:rPr>
          <w:rFonts w:ascii="Arial" w:hAnsi="Arial" w:cs="Arial"/>
          <w:sz w:val="20"/>
          <w:szCs w:val="20"/>
        </w:rPr>
        <w:t xml:space="preserve">must clearly </w:t>
      </w:r>
      <w:r w:rsidRPr="00A456FC">
        <w:rPr>
          <w:rFonts w:ascii="Arial" w:hAnsi="Arial" w:cs="Arial"/>
          <w:sz w:val="20"/>
          <w:szCs w:val="20"/>
        </w:rPr>
        <w:t>confir</w:t>
      </w:r>
      <w:r w:rsidR="00C5136E" w:rsidRPr="00A456FC">
        <w:rPr>
          <w:rFonts w:ascii="Arial" w:hAnsi="Arial" w:cs="Arial"/>
          <w:sz w:val="20"/>
          <w:szCs w:val="20"/>
        </w:rPr>
        <w:t>m that such review is complete.</w:t>
      </w:r>
    </w:p>
    <w:p w14:paraId="711B48DC" w14:textId="77777777" w:rsidR="00C1466A" w:rsidRPr="00A456FC" w:rsidRDefault="00C1466A" w:rsidP="003C41F8">
      <w:pPr>
        <w:ind w:left="360"/>
        <w:rPr>
          <w:rFonts w:ascii="Arial" w:hAnsi="Arial" w:cs="Arial"/>
          <w:sz w:val="20"/>
          <w:szCs w:val="20"/>
        </w:rPr>
      </w:pPr>
    </w:p>
    <w:p w14:paraId="3EC700CE" w14:textId="77777777" w:rsidR="00CD6678" w:rsidRDefault="005208C3" w:rsidP="003C41F8">
      <w:pPr>
        <w:ind w:left="360"/>
        <w:rPr>
          <w:rFonts w:ascii="Arial" w:hAnsi="Arial" w:cs="Arial"/>
          <w:sz w:val="20"/>
          <w:szCs w:val="20"/>
        </w:rPr>
      </w:pPr>
      <w:r w:rsidRPr="00A456FC">
        <w:rPr>
          <w:rFonts w:ascii="Arial" w:hAnsi="Arial" w:cs="Arial"/>
          <w:sz w:val="20"/>
          <w:szCs w:val="20"/>
        </w:rPr>
        <w:t xml:space="preserve">If </w:t>
      </w:r>
      <w:r w:rsidR="00E14996" w:rsidRPr="00A456FC">
        <w:rPr>
          <w:rFonts w:ascii="Arial" w:hAnsi="Arial" w:cs="Arial"/>
          <w:sz w:val="20"/>
          <w:szCs w:val="20"/>
        </w:rPr>
        <w:t>Vendor</w:t>
      </w:r>
      <w:r w:rsidRPr="00A456FC">
        <w:rPr>
          <w:rFonts w:ascii="Arial" w:hAnsi="Arial" w:cs="Arial"/>
          <w:sz w:val="20"/>
          <w:szCs w:val="20"/>
        </w:rPr>
        <w:t xml:space="preserve"> </w:t>
      </w:r>
      <w:r w:rsidR="00414BC6" w:rsidRPr="00A456FC">
        <w:rPr>
          <w:rFonts w:ascii="Arial" w:hAnsi="Arial" w:cs="Arial"/>
          <w:sz w:val="20"/>
          <w:szCs w:val="20"/>
        </w:rPr>
        <w:t xml:space="preserve">desires </w:t>
      </w:r>
      <w:r w:rsidRPr="00A456FC">
        <w:rPr>
          <w:rFonts w:ascii="Arial" w:hAnsi="Arial" w:cs="Arial"/>
          <w:sz w:val="20"/>
          <w:szCs w:val="20"/>
        </w:rPr>
        <w:t>exceptions</w:t>
      </w:r>
      <w:r w:rsidR="00557062" w:rsidRPr="00A456FC">
        <w:rPr>
          <w:rFonts w:ascii="Arial" w:hAnsi="Arial" w:cs="Arial"/>
          <w:sz w:val="20"/>
          <w:szCs w:val="20"/>
        </w:rPr>
        <w:t xml:space="preserve"> to the City</w:t>
      </w:r>
      <w:r w:rsidR="00C1466A" w:rsidRPr="00A456FC">
        <w:rPr>
          <w:rFonts w:ascii="Arial" w:hAnsi="Arial" w:cs="Arial"/>
          <w:sz w:val="20"/>
          <w:szCs w:val="20"/>
        </w:rPr>
        <w:t xml:space="preserve"> Contract</w:t>
      </w:r>
      <w:r w:rsidRPr="00A456FC">
        <w:rPr>
          <w:rFonts w:ascii="Arial" w:hAnsi="Arial" w:cs="Arial"/>
          <w:sz w:val="20"/>
          <w:szCs w:val="20"/>
        </w:rPr>
        <w:t xml:space="preserve">, </w:t>
      </w:r>
      <w:r w:rsidR="00E5494F" w:rsidRPr="00A456FC">
        <w:rPr>
          <w:rFonts w:ascii="Arial" w:hAnsi="Arial" w:cs="Arial"/>
          <w:sz w:val="20"/>
          <w:szCs w:val="20"/>
        </w:rPr>
        <w:t xml:space="preserve">attach the City Contract </w:t>
      </w:r>
      <w:r w:rsidR="00C1466A" w:rsidRPr="00A456FC">
        <w:rPr>
          <w:rFonts w:ascii="Arial" w:hAnsi="Arial" w:cs="Arial"/>
          <w:sz w:val="20"/>
          <w:szCs w:val="20"/>
        </w:rPr>
        <w:t xml:space="preserve">that shows the </w:t>
      </w:r>
      <w:r w:rsidR="00444772" w:rsidRPr="00A456FC">
        <w:rPr>
          <w:rFonts w:ascii="Arial" w:hAnsi="Arial" w:cs="Arial"/>
          <w:sz w:val="20"/>
          <w:szCs w:val="20"/>
        </w:rPr>
        <w:t xml:space="preserve">alternative contract </w:t>
      </w:r>
      <w:r w:rsidR="00C1466A" w:rsidRPr="00A456FC">
        <w:rPr>
          <w:rFonts w:ascii="Arial" w:hAnsi="Arial" w:cs="Arial"/>
          <w:sz w:val="20"/>
          <w:szCs w:val="20"/>
        </w:rPr>
        <w:t xml:space="preserve">language (print out a version with your suggested new language clearly displayed </w:t>
      </w:r>
      <w:r w:rsidR="00E5494F" w:rsidRPr="00A456FC">
        <w:rPr>
          <w:rFonts w:ascii="Arial" w:hAnsi="Arial" w:cs="Arial"/>
          <w:sz w:val="20"/>
          <w:szCs w:val="20"/>
        </w:rPr>
        <w:t>in a track changes mode</w:t>
      </w:r>
      <w:r w:rsidR="00C1466A" w:rsidRPr="00A456FC">
        <w:rPr>
          <w:rFonts w:ascii="Arial" w:hAnsi="Arial" w:cs="Arial"/>
          <w:sz w:val="20"/>
          <w:szCs w:val="20"/>
        </w:rPr>
        <w:t>)</w:t>
      </w:r>
      <w:r w:rsidR="00E5494F" w:rsidRPr="00A456FC">
        <w:rPr>
          <w:rFonts w:ascii="Arial" w:hAnsi="Arial" w:cs="Arial"/>
          <w:sz w:val="20"/>
          <w:szCs w:val="20"/>
        </w:rPr>
        <w:t>.</w:t>
      </w:r>
      <w:r w:rsidR="00C1466A" w:rsidRPr="00A456FC">
        <w:rPr>
          <w:rFonts w:ascii="Arial" w:hAnsi="Arial" w:cs="Arial"/>
          <w:sz w:val="20"/>
          <w:szCs w:val="20"/>
        </w:rPr>
        <w:t xml:space="preserve"> </w:t>
      </w:r>
      <w:r w:rsidR="00444772" w:rsidRPr="00A456FC">
        <w:rPr>
          <w:rFonts w:ascii="Arial" w:hAnsi="Arial" w:cs="Arial"/>
          <w:sz w:val="20"/>
          <w:szCs w:val="20"/>
        </w:rPr>
        <w:t xml:space="preserve">You </w:t>
      </w:r>
      <w:r w:rsidR="00C1466A" w:rsidRPr="00A456FC">
        <w:rPr>
          <w:rFonts w:ascii="Arial" w:hAnsi="Arial" w:cs="Arial"/>
          <w:sz w:val="20"/>
          <w:szCs w:val="20"/>
        </w:rPr>
        <w:t>must provide the alternative language, and not simply list an exception you wish to discuss. You may a</w:t>
      </w:r>
      <w:r w:rsidR="00E5494F" w:rsidRPr="00A456FC">
        <w:rPr>
          <w:rFonts w:ascii="Arial" w:hAnsi="Arial" w:cs="Arial"/>
          <w:sz w:val="20"/>
          <w:szCs w:val="20"/>
        </w:rPr>
        <w:t xml:space="preserve">ttach a </w:t>
      </w:r>
      <w:r w:rsidR="00C1466A" w:rsidRPr="00A456FC">
        <w:rPr>
          <w:rFonts w:ascii="Arial" w:hAnsi="Arial" w:cs="Arial"/>
          <w:sz w:val="20"/>
          <w:szCs w:val="20"/>
        </w:rPr>
        <w:t xml:space="preserve">narrative </w:t>
      </w:r>
      <w:r w:rsidR="00E5494F" w:rsidRPr="00A456FC">
        <w:rPr>
          <w:rFonts w:ascii="Arial" w:hAnsi="Arial" w:cs="Arial"/>
          <w:sz w:val="20"/>
          <w:szCs w:val="20"/>
        </w:rPr>
        <w:t xml:space="preserve">of why each change is to the benefit of the City and any financial impact.  Also attach </w:t>
      </w:r>
      <w:r w:rsidR="00E369B8" w:rsidRPr="00A456FC">
        <w:rPr>
          <w:rFonts w:ascii="Arial" w:hAnsi="Arial" w:cs="Arial"/>
          <w:sz w:val="20"/>
          <w:szCs w:val="20"/>
        </w:rPr>
        <w:t>any licensing or maintenance agreement supplements.</w:t>
      </w:r>
    </w:p>
    <w:p w14:paraId="7376B36D" w14:textId="77777777" w:rsidR="00CD6678" w:rsidRDefault="00CD6678" w:rsidP="003C41F8">
      <w:pPr>
        <w:ind w:left="360"/>
        <w:rPr>
          <w:rFonts w:ascii="Arial" w:hAnsi="Arial" w:cs="Arial"/>
          <w:sz w:val="20"/>
          <w:szCs w:val="20"/>
        </w:rPr>
      </w:pPr>
    </w:p>
    <w:p w14:paraId="2BCE5F93" w14:textId="77777777" w:rsidR="00C1466A" w:rsidRPr="00A456FC" w:rsidRDefault="00CD6678" w:rsidP="003C41F8">
      <w:pPr>
        <w:ind w:left="360"/>
        <w:rPr>
          <w:rFonts w:ascii="Arial" w:hAnsi="Arial" w:cs="Arial"/>
          <w:sz w:val="20"/>
          <w:szCs w:val="20"/>
        </w:rPr>
      </w:pPr>
      <w:r>
        <w:rPr>
          <w:rFonts w:ascii="Arial" w:hAnsi="Arial" w:cs="Arial"/>
          <w:sz w:val="20"/>
          <w:szCs w:val="20"/>
        </w:rPr>
        <w:t>It should be noted that the City will</w:t>
      </w:r>
      <w:r w:rsidR="00E61E23">
        <w:rPr>
          <w:rFonts w:ascii="Arial" w:hAnsi="Arial" w:cs="Arial"/>
          <w:sz w:val="20"/>
          <w:szCs w:val="20"/>
        </w:rPr>
        <w:t xml:space="preserve"> not</w:t>
      </w:r>
      <w:r>
        <w:rPr>
          <w:rFonts w:ascii="Arial" w:hAnsi="Arial" w:cs="Arial"/>
          <w:sz w:val="20"/>
          <w:szCs w:val="20"/>
        </w:rPr>
        <w:t xml:space="preserve"> make exceptions to section 41 </w:t>
      </w:r>
      <w:r w:rsidR="00E61E23">
        <w:rPr>
          <w:rFonts w:ascii="Arial" w:hAnsi="Arial" w:cs="Arial"/>
          <w:sz w:val="20"/>
          <w:szCs w:val="20"/>
        </w:rPr>
        <w:t>Confidentiality</w:t>
      </w:r>
      <w:r>
        <w:rPr>
          <w:rFonts w:ascii="Arial" w:hAnsi="Arial" w:cs="Arial"/>
          <w:sz w:val="20"/>
          <w:szCs w:val="20"/>
        </w:rPr>
        <w:t xml:space="preserve"> as the city is bound by the </w:t>
      </w:r>
      <w:r w:rsidR="00E61E23">
        <w:rPr>
          <w:rFonts w:ascii="Arial" w:hAnsi="Arial" w:cs="Arial"/>
          <w:sz w:val="20"/>
          <w:szCs w:val="20"/>
        </w:rPr>
        <w:t>WA Public Records Act. Reference RCW Chapter 42.56</w:t>
      </w:r>
    </w:p>
    <w:p w14:paraId="2735515C" w14:textId="77777777" w:rsidR="00C1466A" w:rsidRPr="00A456FC" w:rsidRDefault="00C1466A" w:rsidP="003C41F8">
      <w:pPr>
        <w:ind w:left="360"/>
        <w:rPr>
          <w:rFonts w:ascii="Arial" w:hAnsi="Arial" w:cs="Arial"/>
          <w:sz w:val="20"/>
          <w:szCs w:val="20"/>
        </w:rPr>
      </w:pPr>
    </w:p>
    <w:p w14:paraId="437F10C9" w14:textId="77777777" w:rsidR="005208C3" w:rsidRDefault="00C1466A" w:rsidP="003C41F8">
      <w:pPr>
        <w:ind w:left="360"/>
        <w:rPr>
          <w:rFonts w:ascii="Arial" w:hAnsi="Arial" w:cs="Arial"/>
          <w:sz w:val="20"/>
          <w:szCs w:val="20"/>
        </w:rPr>
      </w:pPr>
      <w:r w:rsidRPr="00A456FC">
        <w:rPr>
          <w:rFonts w:ascii="Arial" w:hAnsi="Arial" w:cs="Arial"/>
          <w:sz w:val="20"/>
          <w:szCs w:val="20"/>
        </w:rPr>
        <w:t xml:space="preserve">As stated earlier in the RFP instructions, the </w:t>
      </w:r>
      <w:r w:rsidR="00414BC6" w:rsidRPr="00A456FC">
        <w:rPr>
          <w:rFonts w:ascii="Arial" w:hAnsi="Arial" w:cs="Arial"/>
          <w:sz w:val="20"/>
          <w:szCs w:val="20"/>
        </w:rPr>
        <w:t xml:space="preserve">City will </w:t>
      </w:r>
      <w:r w:rsidR="00E5494F" w:rsidRPr="00A456FC">
        <w:rPr>
          <w:rFonts w:ascii="Arial" w:hAnsi="Arial" w:cs="Arial"/>
          <w:sz w:val="20"/>
          <w:szCs w:val="20"/>
        </w:rPr>
        <w:t xml:space="preserve">not allow </w:t>
      </w:r>
      <w:r w:rsidR="00414BC6" w:rsidRPr="00A456FC">
        <w:rPr>
          <w:rFonts w:ascii="Arial" w:hAnsi="Arial" w:cs="Arial"/>
          <w:sz w:val="20"/>
          <w:szCs w:val="20"/>
        </w:rPr>
        <w:t>a Best and Final Offer</w:t>
      </w:r>
      <w:r w:rsidR="00E5494F" w:rsidRPr="00A456FC">
        <w:rPr>
          <w:rFonts w:ascii="Arial" w:hAnsi="Arial" w:cs="Arial"/>
          <w:sz w:val="20"/>
          <w:szCs w:val="20"/>
        </w:rPr>
        <w:t xml:space="preserve">. </w:t>
      </w:r>
      <w:r w:rsidR="00414BC6" w:rsidRPr="00A456FC">
        <w:rPr>
          <w:rFonts w:ascii="Arial" w:hAnsi="Arial" w:cs="Arial"/>
          <w:sz w:val="20"/>
          <w:szCs w:val="20"/>
        </w:rPr>
        <w:t xml:space="preserve">The City will </w:t>
      </w:r>
      <w:r w:rsidRPr="00A456FC">
        <w:rPr>
          <w:rFonts w:ascii="Arial" w:hAnsi="Arial" w:cs="Arial"/>
          <w:sz w:val="20"/>
          <w:szCs w:val="20"/>
        </w:rPr>
        <w:t xml:space="preserve">review the proposed language, and will thereupon either </w:t>
      </w:r>
      <w:r w:rsidR="00414BC6" w:rsidRPr="00A456FC">
        <w:rPr>
          <w:rFonts w:ascii="Arial" w:hAnsi="Arial" w:cs="Arial"/>
          <w:sz w:val="20"/>
          <w:szCs w:val="20"/>
        </w:rPr>
        <w:t>accept or reject</w:t>
      </w:r>
      <w:r w:rsidRPr="00A456FC">
        <w:rPr>
          <w:rFonts w:ascii="Arial" w:hAnsi="Arial" w:cs="Arial"/>
          <w:sz w:val="20"/>
          <w:szCs w:val="20"/>
        </w:rPr>
        <w:t xml:space="preserve"> the language.  The City will then issue </w:t>
      </w:r>
      <w:r w:rsidR="00414BC6" w:rsidRPr="00A456FC">
        <w:rPr>
          <w:rFonts w:ascii="Arial" w:hAnsi="Arial" w:cs="Arial"/>
          <w:sz w:val="20"/>
          <w:szCs w:val="20"/>
        </w:rPr>
        <w:t>a contract for signature reflecting City decisions</w:t>
      </w:r>
      <w:r w:rsidR="00E5494F" w:rsidRPr="00A456FC">
        <w:rPr>
          <w:rFonts w:ascii="Arial" w:hAnsi="Arial" w:cs="Arial"/>
          <w:sz w:val="20"/>
          <w:szCs w:val="20"/>
        </w:rPr>
        <w:t xml:space="preserve">.  </w:t>
      </w:r>
      <w:r w:rsidRPr="00A456FC">
        <w:rPr>
          <w:rFonts w:ascii="Arial" w:hAnsi="Arial" w:cs="Arial"/>
          <w:sz w:val="20"/>
          <w:szCs w:val="20"/>
        </w:rPr>
        <w:t xml:space="preserve">Any </w:t>
      </w:r>
      <w:r w:rsidR="00E5494F" w:rsidRPr="00A456FC">
        <w:rPr>
          <w:rFonts w:ascii="Arial" w:hAnsi="Arial" w:cs="Arial"/>
          <w:sz w:val="20"/>
          <w:szCs w:val="20"/>
        </w:rPr>
        <w:t xml:space="preserve">exceptions or licensing </w:t>
      </w:r>
      <w:r w:rsidRPr="00A456FC">
        <w:rPr>
          <w:rFonts w:ascii="Arial" w:hAnsi="Arial" w:cs="Arial"/>
          <w:sz w:val="20"/>
          <w:szCs w:val="20"/>
        </w:rPr>
        <w:t xml:space="preserve">and </w:t>
      </w:r>
      <w:r w:rsidR="00E5494F" w:rsidRPr="00A456FC">
        <w:rPr>
          <w:rFonts w:ascii="Arial" w:hAnsi="Arial" w:cs="Arial"/>
          <w:sz w:val="20"/>
          <w:szCs w:val="20"/>
        </w:rPr>
        <w:t xml:space="preserve">maintenance agreements that are unacceptable to the City may be grounds for rejection of the proposal. </w:t>
      </w:r>
    </w:p>
    <w:p w14:paraId="7CB3CB1A" w14:textId="77777777" w:rsidR="00E22A6C" w:rsidRDefault="00E22A6C" w:rsidP="003C41F8">
      <w:pPr>
        <w:ind w:left="360"/>
        <w:rPr>
          <w:rFonts w:ascii="Arial" w:hAnsi="Arial" w:cs="Arial"/>
          <w:sz w:val="20"/>
          <w:szCs w:val="20"/>
        </w:rPr>
      </w:pPr>
    </w:p>
    <w:p w14:paraId="1883ADB7" w14:textId="77777777" w:rsidR="00E22A6C" w:rsidRPr="00E22A6C" w:rsidRDefault="00E22A6C" w:rsidP="003C41F8">
      <w:pPr>
        <w:ind w:left="360"/>
        <w:rPr>
          <w:rFonts w:ascii="Arial" w:hAnsi="Arial" w:cs="Arial"/>
          <w:sz w:val="20"/>
          <w:szCs w:val="20"/>
        </w:rPr>
      </w:pPr>
      <w:r w:rsidRPr="00E22A6C">
        <w:rPr>
          <w:rFonts w:ascii="Arial" w:hAnsi="Arial" w:cs="Arial"/>
          <w:b/>
          <w:sz w:val="20"/>
          <w:szCs w:val="20"/>
        </w:rPr>
        <w:t>Proposed Maintenance Support Agreement</w:t>
      </w:r>
      <w:r>
        <w:rPr>
          <w:rFonts w:ascii="Arial" w:hAnsi="Arial" w:cs="Arial"/>
          <w:b/>
          <w:sz w:val="20"/>
          <w:szCs w:val="20"/>
        </w:rPr>
        <w:t xml:space="preserve">: </w:t>
      </w:r>
      <w:r>
        <w:rPr>
          <w:rFonts w:ascii="Arial" w:hAnsi="Arial" w:cs="Arial"/>
          <w:sz w:val="20"/>
          <w:szCs w:val="20"/>
        </w:rPr>
        <w:t xml:space="preserve">The proposer should supply </w:t>
      </w:r>
      <w:proofErr w:type="spellStart"/>
      <w:r>
        <w:rPr>
          <w:rFonts w:ascii="Arial" w:hAnsi="Arial" w:cs="Arial"/>
          <w:sz w:val="20"/>
          <w:szCs w:val="20"/>
        </w:rPr>
        <w:t>it’s</w:t>
      </w:r>
      <w:proofErr w:type="spellEnd"/>
      <w:r>
        <w:rPr>
          <w:rFonts w:ascii="Arial" w:hAnsi="Arial" w:cs="Arial"/>
          <w:sz w:val="20"/>
          <w:szCs w:val="20"/>
        </w:rPr>
        <w:t xml:space="preserve"> catalog of maintenance and support plans available to the City.  The pricing for each tier of the plan shown here should be included in the price re</w:t>
      </w:r>
      <w:r w:rsidR="004F337C">
        <w:rPr>
          <w:rFonts w:ascii="Arial" w:hAnsi="Arial" w:cs="Arial"/>
          <w:sz w:val="20"/>
          <w:szCs w:val="20"/>
        </w:rPr>
        <w:t>s</w:t>
      </w:r>
      <w:r>
        <w:rPr>
          <w:rFonts w:ascii="Arial" w:hAnsi="Arial" w:cs="Arial"/>
          <w:sz w:val="20"/>
          <w:szCs w:val="20"/>
        </w:rPr>
        <w:t>ponse</w:t>
      </w:r>
      <w:r w:rsidR="004F337C">
        <w:rPr>
          <w:rFonts w:ascii="Arial" w:hAnsi="Arial" w:cs="Arial"/>
          <w:sz w:val="20"/>
          <w:szCs w:val="20"/>
        </w:rPr>
        <w:t xml:space="preserve">. </w:t>
      </w:r>
    </w:p>
    <w:p w14:paraId="0EAC1655" w14:textId="77777777" w:rsidR="005208C3" w:rsidRPr="00A456FC" w:rsidRDefault="005208C3" w:rsidP="005208C3">
      <w:pPr>
        <w:rPr>
          <w:rFonts w:ascii="Arial" w:hAnsi="Arial" w:cs="Arial"/>
          <w:sz w:val="22"/>
          <w:szCs w:val="22"/>
        </w:rPr>
      </w:pPr>
    </w:p>
    <w:p w14:paraId="7AE16DFA" w14:textId="77777777" w:rsidR="00237795" w:rsidRPr="00A456FC" w:rsidRDefault="00237795" w:rsidP="0075169C">
      <w:pPr>
        <w:pStyle w:val="BodyText2"/>
        <w:spacing w:line="240" w:lineRule="auto"/>
        <w:ind w:firstLine="360"/>
        <w:rPr>
          <w:rFonts w:ascii="Arial" w:hAnsi="Arial" w:cs="Arial"/>
          <w:b/>
          <w:sz w:val="28"/>
          <w:szCs w:val="28"/>
        </w:rPr>
      </w:pPr>
    </w:p>
    <w:p w14:paraId="35450B61" w14:textId="77777777" w:rsidR="00237795" w:rsidRPr="00A456FC" w:rsidRDefault="00237795" w:rsidP="00237795">
      <w:pPr>
        <w:pStyle w:val="BodyText2"/>
        <w:spacing w:line="240" w:lineRule="auto"/>
        <w:ind w:firstLine="360"/>
        <w:jc w:val="center"/>
        <w:rPr>
          <w:rFonts w:ascii="Arial" w:hAnsi="Arial" w:cs="Arial"/>
          <w:b/>
          <w:sz w:val="20"/>
          <w:szCs w:val="20"/>
          <w:u w:val="single"/>
        </w:rPr>
      </w:pPr>
      <w:r w:rsidRPr="00A456FC">
        <w:rPr>
          <w:rFonts w:ascii="Arial" w:hAnsi="Arial" w:cs="Arial"/>
          <w:b/>
          <w:sz w:val="20"/>
          <w:szCs w:val="20"/>
          <w:u w:val="single"/>
        </w:rPr>
        <w:t>TABLE 3 – SUBMITTAL CHECKLIST</w:t>
      </w:r>
    </w:p>
    <w:p w14:paraId="34D24FF2" w14:textId="77777777" w:rsidR="00414BC6" w:rsidRPr="00A456FC" w:rsidRDefault="00414BC6" w:rsidP="00237795">
      <w:pPr>
        <w:pStyle w:val="BodyText2"/>
        <w:spacing w:line="240" w:lineRule="auto"/>
        <w:ind w:firstLine="360"/>
        <w:jc w:val="center"/>
        <w:rPr>
          <w:rFonts w:ascii="Arial" w:hAnsi="Arial" w:cs="Arial"/>
          <w:sz w:val="22"/>
          <w:szCs w:val="22"/>
        </w:rPr>
      </w:pPr>
      <w:r w:rsidRPr="00A456FC">
        <w:rPr>
          <w:rFonts w:ascii="Arial" w:hAnsi="Arial" w:cs="Arial"/>
          <w:sz w:val="20"/>
          <w:szCs w:val="20"/>
        </w:rPr>
        <w:t>Each complete proposal submittal to the City must contain the following</w:t>
      </w:r>
      <w:r w:rsidRPr="00A456FC">
        <w:rPr>
          <w:rFonts w:ascii="Arial" w:hAnsi="Arial" w:cs="Arial"/>
          <w:sz w:val="22"/>
          <w:szCs w:val="22"/>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36"/>
        <w:gridCol w:w="3984"/>
      </w:tblGrid>
      <w:tr w:rsidR="00414BC6" w:rsidRPr="00A456FC" w14:paraId="4E00ECCE" w14:textId="77777777" w:rsidTr="00054A63">
        <w:tc>
          <w:tcPr>
            <w:tcW w:w="4068" w:type="dxa"/>
          </w:tcPr>
          <w:p w14:paraId="0351CA3D"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Cover Letter</w:t>
            </w:r>
          </w:p>
        </w:tc>
        <w:tc>
          <w:tcPr>
            <w:tcW w:w="1236" w:type="dxa"/>
          </w:tcPr>
          <w:p w14:paraId="73C83909" w14:textId="77777777" w:rsidR="00414BC6" w:rsidRPr="00A456FC" w:rsidRDefault="00414BC6" w:rsidP="00054A63">
            <w:pPr>
              <w:pStyle w:val="BodyText2"/>
              <w:spacing w:line="240" w:lineRule="auto"/>
              <w:rPr>
                <w:rFonts w:ascii="Arial" w:hAnsi="Arial" w:cs="Arial"/>
                <w:sz w:val="20"/>
                <w:szCs w:val="20"/>
              </w:rPr>
            </w:pPr>
          </w:p>
        </w:tc>
        <w:tc>
          <w:tcPr>
            <w:tcW w:w="3984" w:type="dxa"/>
          </w:tcPr>
          <w:p w14:paraId="6340F4EC" w14:textId="77777777" w:rsidR="00414BC6" w:rsidRPr="00A456FC" w:rsidRDefault="00414BC6" w:rsidP="00054A63">
            <w:pPr>
              <w:pStyle w:val="BodyText2"/>
              <w:spacing w:line="240" w:lineRule="auto"/>
              <w:rPr>
                <w:rFonts w:ascii="Arial" w:hAnsi="Arial" w:cs="Arial"/>
                <w:sz w:val="20"/>
                <w:szCs w:val="20"/>
              </w:rPr>
            </w:pPr>
          </w:p>
        </w:tc>
      </w:tr>
      <w:tr w:rsidR="00512D93" w:rsidRPr="00A456FC" w14:paraId="1FC135BB" w14:textId="77777777" w:rsidTr="00054A63">
        <w:tc>
          <w:tcPr>
            <w:tcW w:w="4068" w:type="dxa"/>
          </w:tcPr>
          <w:p w14:paraId="14898A55" w14:textId="77777777" w:rsidR="00512D93" w:rsidRPr="00A456FC" w:rsidRDefault="00512D93" w:rsidP="00054A63">
            <w:pPr>
              <w:pStyle w:val="BodyText2"/>
              <w:spacing w:line="240" w:lineRule="auto"/>
              <w:rPr>
                <w:rFonts w:ascii="Arial" w:hAnsi="Arial" w:cs="Arial"/>
                <w:sz w:val="20"/>
                <w:szCs w:val="20"/>
              </w:rPr>
            </w:pPr>
            <w:r>
              <w:rPr>
                <w:rFonts w:ascii="Arial" w:hAnsi="Arial" w:cs="Arial"/>
                <w:sz w:val="20"/>
                <w:szCs w:val="20"/>
              </w:rPr>
              <w:t xml:space="preserve">Hosted Environment w/ user names and passwords for testing? </w:t>
            </w:r>
          </w:p>
        </w:tc>
        <w:tc>
          <w:tcPr>
            <w:tcW w:w="1236" w:type="dxa"/>
          </w:tcPr>
          <w:p w14:paraId="7B8C9D24" w14:textId="77777777" w:rsidR="00512D93" w:rsidRPr="00A456FC" w:rsidRDefault="00512D93" w:rsidP="00054A63">
            <w:pPr>
              <w:pStyle w:val="BodyText2"/>
              <w:spacing w:line="240" w:lineRule="auto"/>
              <w:rPr>
                <w:rFonts w:ascii="Arial" w:hAnsi="Arial" w:cs="Arial"/>
                <w:sz w:val="20"/>
                <w:szCs w:val="20"/>
              </w:rPr>
            </w:pPr>
            <w:r>
              <w:rPr>
                <w:rFonts w:ascii="Arial" w:hAnsi="Arial" w:cs="Arial"/>
                <w:sz w:val="20"/>
                <w:szCs w:val="20"/>
              </w:rPr>
              <w:t>Mandatory</w:t>
            </w:r>
          </w:p>
        </w:tc>
        <w:tc>
          <w:tcPr>
            <w:tcW w:w="3984" w:type="dxa"/>
          </w:tcPr>
          <w:p w14:paraId="5C756C1B" w14:textId="77777777" w:rsidR="00512D93" w:rsidRPr="00A456FC" w:rsidRDefault="00512D93" w:rsidP="00054A63">
            <w:pPr>
              <w:pStyle w:val="BodyText2"/>
              <w:spacing w:line="240" w:lineRule="auto"/>
              <w:rPr>
                <w:rFonts w:ascii="Arial" w:hAnsi="Arial" w:cs="Arial"/>
                <w:sz w:val="20"/>
                <w:szCs w:val="20"/>
              </w:rPr>
            </w:pPr>
          </w:p>
        </w:tc>
      </w:tr>
      <w:tr w:rsidR="00F94575" w:rsidRPr="00A456FC" w14:paraId="49AC081D" w14:textId="77777777" w:rsidTr="00054A63">
        <w:tc>
          <w:tcPr>
            <w:tcW w:w="4068" w:type="dxa"/>
          </w:tcPr>
          <w:p w14:paraId="52370C51" w14:textId="77777777" w:rsidR="00F94575" w:rsidRPr="00A456FC" w:rsidRDefault="00F94575" w:rsidP="00054A63">
            <w:pPr>
              <w:pStyle w:val="BodyText2"/>
              <w:spacing w:line="240" w:lineRule="auto"/>
              <w:rPr>
                <w:rFonts w:ascii="Arial" w:hAnsi="Arial" w:cs="Arial"/>
                <w:sz w:val="20"/>
                <w:szCs w:val="20"/>
              </w:rPr>
            </w:pPr>
            <w:r w:rsidRPr="00A456FC">
              <w:rPr>
                <w:rFonts w:ascii="Arial" w:hAnsi="Arial" w:cs="Arial"/>
                <w:sz w:val="20"/>
                <w:szCs w:val="20"/>
              </w:rPr>
              <w:t>Legal Name</w:t>
            </w:r>
          </w:p>
        </w:tc>
        <w:tc>
          <w:tcPr>
            <w:tcW w:w="1236" w:type="dxa"/>
          </w:tcPr>
          <w:p w14:paraId="24E060E9" w14:textId="77777777" w:rsidR="00F94575" w:rsidRPr="00A456FC" w:rsidRDefault="00F94575" w:rsidP="00054A63">
            <w:pPr>
              <w:pStyle w:val="BodyText2"/>
              <w:spacing w:line="240" w:lineRule="auto"/>
              <w:rPr>
                <w:rFonts w:ascii="Arial" w:hAnsi="Arial" w:cs="Arial"/>
                <w:sz w:val="20"/>
                <w:szCs w:val="20"/>
              </w:rPr>
            </w:pPr>
          </w:p>
        </w:tc>
        <w:tc>
          <w:tcPr>
            <w:tcW w:w="3984" w:type="dxa"/>
          </w:tcPr>
          <w:p w14:paraId="4EF28A2F" w14:textId="77777777" w:rsidR="00F94575" w:rsidRPr="00A456FC" w:rsidRDefault="00F94575" w:rsidP="00054A63">
            <w:pPr>
              <w:pStyle w:val="BodyText2"/>
              <w:spacing w:line="240" w:lineRule="auto"/>
              <w:rPr>
                <w:rFonts w:ascii="Arial" w:hAnsi="Arial" w:cs="Arial"/>
                <w:sz w:val="20"/>
                <w:szCs w:val="20"/>
              </w:rPr>
            </w:pPr>
          </w:p>
        </w:tc>
      </w:tr>
      <w:tr w:rsidR="00414BC6" w:rsidRPr="00A456FC" w14:paraId="28DB8FA4" w14:textId="77777777" w:rsidTr="00054A63">
        <w:tc>
          <w:tcPr>
            <w:tcW w:w="4068" w:type="dxa"/>
          </w:tcPr>
          <w:p w14:paraId="67C00E9C" w14:textId="77777777" w:rsidR="00414BC6" w:rsidRPr="00A456FC" w:rsidRDefault="004B2A0B" w:rsidP="00054A63">
            <w:pPr>
              <w:pStyle w:val="BodyText2"/>
              <w:spacing w:line="240" w:lineRule="auto"/>
              <w:rPr>
                <w:rFonts w:ascii="Arial" w:hAnsi="Arial" w:cs="Arial"/>
                <w:sz w:val="20"/>
                <w:szCs w:val="20"/>
              </w:rPr>
            </w:pPr>
            <w:r w:rsidRPr="00A456FC">
              <w:rPr>
                <w:rFonts w:ascii="Arial" w:hAnsi="Arial" w:cs="Arial"/>
                <w:sz w:val="20"/>
                <w:szCs w:val="20"/>
              </w:rPr>
              <w:t>Vendor Questionnaire</w:t>
            </w:r>
          </w:p>
        </w:tc>
        <w:tc>
          <w:tcPr>
            <w:tcW w:w="1236" w:type="dxa"/>
          </w:tcPr>
          <w:p w14:paraId="4DFD5ADA"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0B93316B" w14:textId="77777777" w:rsidR="00414BC6" w:rsidRPr="00A456FC" w:rsidRDefault="00414BC6" w:rsidP="00054A63">
            <w:pPr>
              <w:pStyle w:val="BodyText2"/>
              <w:spacing w:line="240" w:lineRule="auto"/>
              <w:rPr>
                <w:rFonts w:ascii="Arial" w:hAnsi="Arial" w:cs="Arial"/>
                <w:sz w:val="20"/>
                <w:szCs w:val="20"/>
              </w:rPr>
            </w:pPr>
          </w:p>
        </w:tc>
      </w:tr>
      <w:tr w:rsidR="00414BC6" w:rsidRPr="00A456FC" w14:paraId="2C38EA5B" w14:textId="77777777" w:rsidTr="00054A63">
        <w:tc>
          <w:tcPr>
            <w:tcW w:w="4068" w:type="dxa"/>
          </w:tcPr>
          <w:p w14:paraId="0A226225" w14:textId="77777777" w:rsidR="00414BC6" w:rsidRPr="00A456FC" w:rsidRDefault="00414BC6" w:rsidP="006C79DB">
            <w:pPr>
              <w:pStyle w:val="BodyText2"/>
              <w:spacing w:line="240" w:lineRule="auto"/>
              <w:rPr>
                <w:rFonts w:ascii="Arial" w:hAnsi="Arial" w:cs="Arial"/>
                <w:sz w:val="20"/>
                <w:szCs w:val="20"/>
              </w:rPr>
            </w:pPr>
            <w:r w:rsidRPr="00A456FC">
              <w:rPr>
                <w:rFonts w:ascii="Arial" w:hAnsi="Arial" w:cs="Arial"/>
                <w:sz w:val="20"/>
                <w:szCs w:val="20"/>
              </w:rPr>
              <w:t xml:space="preserve">Minimum Qualification </w:t>
            </w:r>
          </w:p>
        </w:tc>
        <w:tc>
          <w:tcPr>
            <w:tcW w:w="1236" w:type="dxa"/>
          </w:tcPr>
          <w:p w14:paraId="641BD791" w14:textId="77777777" w:rsidR="00414BC6" w:rsidRPr="00A456FC" w:rsidRDefault="006C79DB"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1B29C360" w14:textId="77777777" w:rsidR="00414BC6" w:rsidRPr="00A456FC" w:rsidRDefault="00414BC6" w:rsidP="00054A63">
            <w:pPr>
              <w:pStyle w:val="BodyText2"/>
              <w:spacing w:line="240" w:lineRule="auto"/>
              <w:rPr>
                <w:rFonts w:ascii="Arial" w:hAnsi="Arial" w:cs="Arial"/>
                <w:sz w:val="20"/>
                <w:szCs w:val="20"/>
              </w:rPr>
            </w:pPr>
          </w:p>
        </w:tc>
      </w:tr>
      <w:tr w:rsidR="008929A6" w:rsidRPr="00A456FC" w14:paraId="616BA46A" w14:textId="77777777" w:rsidTr="00054A63">
        <w:tc>
          <w:tcPr>
            <w:tcW w:w="4068" w:type="dxa"/>
          </w:tcPr>
          <w:p w14:paraId="1E836C8B" w14:textId="77777777" w:rsidR="008929A6" w:rsidRPr="00A456FC" w:rsidRDefault="008929A6" w:rsidP="006C79DB">
            <w:pPr>
              <w:pStyle w:val="BodyText2"/>
              <w:spacing w:line="240" w:lineRule="auto"/>
              <w:rPr>
                <w:rFonts w:ascii="Arial" w:hAnsi="Arial" w:cs="Arial"/>
                <w:sz w:val="20"/>
                <w:szCs w:val="20"/>
              </w:rPr>
            </w:pPr>
            <w:r w:rsidRPr="00A456FC">
              <w:rPr>
                <w:rFonts w:ascii="Arial" w:hAnsi="Arial" w:cs="Arial"/>
                <w:sz w:val="20"/>
                <w:szCs w:val="20"/>
              </w:rPr>
              <w:t xml:space="preserve">Mandatory Technical Requirements </w:t>
            </w:r>
          </w:p>
        </w:tc>
        <w:tc>
          <w:tcPr>
            <w:tcW w:w="1236" w:type="dxa"/>
          </w:tcPr>
          <w:p w14:paraId="32E7CEEA" w14:textId="77777777" w:rsidR="008929A6" w:rsidRPr="00A456FC" w:rsidRDefault="001F46BD"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01F9A640" w14:textId="77777777" w:rsidR="008929A6" w:rsidRPr="00A456FC" w:rsidRDefault="008929A6" w:rsidP="00054A63">
            <w:pPr>
              <w:pStyle w:val="BodyText2"/>
              <w:spacing w:line="240" w:lineRule="auto"/>
              <w:rPr>
                <w:rFonts w:ascii="Arial" w:hAnsi="Arial" w:cs="Arial"/>
                <w:sz w:val="20"/>
                <w:szCs w:val="20"/>
              </w:rPr>
            </w:pPr>
          </w:p>
        </w:tc>
      </w:tr>
      <w:tr w:rsidR="00446B5F" w:rsidRPr="00A456FC" w14:paraId="20530E8C" w14:textId="77777777" w:rsidTr="00054A63">
        <w:tc>
          <w:tcPr>
            <w:tcW w:w="4068" w:type="dxa"/>
          </w:tcPr>
          <w:p w14:paraId="798F5511" w14:textId="77777777" w:rsidR="00446B5F" w:rsidRPr="00A456FC" w:rsidRDefault="00446B5F" w:rsidP="00054A63">
            <w:pPr>
              <w:pStyle w:val="BodyText2"/>
              <w:spacing w:line="240" w:lineRule="auto"/>
              <w:rPr>
                <w:rFonts w:ascii="Arial" w:hAnsi="Arial" w:cs="Arial"/>
                <w:sz w:val="20"/>
                <w:szCs w:val="20"/>
              </w:rPr>
            </w:pPr>
            <w:r w:rsidRPr="00A456FC">
              <w:rPr>
                <w:rFonts w:ascii="Arial" w:hAnsi="Arial" w:cs="Arial"/>
                <w:sz w:val="20"/>
                <w:szCs w:val="20"/>
              </w:rPr>
              <w:t>Reseller Certification</w:t>
            </w:r>
            <w:r w:rsidR="006C79DB" w:rsidRPr="00A456FC">
              <w:rPr>
                <w:rFonts w:ascii="Arial" w:hAnsi="Arial" w:cs="Arial"/>
                <w:sz w:val="20"/>
                <w:szCs w:val="20"/>
              </w:rPr>
              <w:t>, if applicable</w:t>
            </w:r>
          </w:p>
        </w:tc>
        <w:tc>
          <w:tcPr>
            <w:tcW w:w="1236" w:type="dxa"/>
          </w:tcPr>
          <w:p w14:paraId="0ABF66DD" w14:textId="77777777" w:rsidR="00446B5F" w:rsidRPr="00A456FC" w:rsidRDefault="00446B5F" w:rsidP="00054A63">
            <w:pPr>
              <w:pStyle w:val="BodyText2"/>
              <w:spacing w:line="240" w:lineRule="auto"/>
              <w:rPr>
                <w:rFonts w:ascii="Arial" w:hAnsi="Arial" w:cs="Arial"/>
                <w:sz w:val="20"/>
                <w:szCs w:val="20"/>
              </w:rPr>
            </w:pPr>
          </w:p>
        </w:tc>
        <w:tc>
          <w:tcPr>
            <w:tcW w:w="3984" w:type="dxa"/>
          </w:tcPr>
          <w:p w14:paraId="6BD9DF29" w14:textId="77777777" w:rsidR="00446B5F" w:rsidRPr="00A456FC" w:rsidRDefault="00446B5F" w:rsidP="00054A63">
            <w:pPr>
              <w:pStyle w:val="BodyText2"/>
              <w:spacing w:line="240" w:lineRule="auto"/>
              <w:rPr>
                <w:rFonts w:ascii="Arial" w:hAnsi="Arial" w:cs="Arial"/>
                <w:sz w:val="20"/>
                <w:szCs w:val="20"/>
              </w:rPr>
            </w:pPr>
          </w:p>
        </w:tc>
      </w:tr>
      <w:tr w:rsidR="00446B5F" w:rsidRPr="00A456FC" w14:paraId="1353D9B0" w14:textId="77777777" w:rsidTr="00054A63">
        <w:tc>
          <w:tcPr>
            <w:tcW w:w="4068" w:type="dxa"/>
          </w:tcPr>
          <w:p w14:paraId="2D61E501" w14:textId="77777777" w:rsidR="00446B5F" w:rsidRPr="00A456FC" w:rsidRDefault="00446B5F" w:rsidP="00054A63">
            <w:pPr>
              <w:pStyle w:val="BodyText2"/>
              <w:spacing w:line="240" w:lineRule="auto"/>
              <w:rPr>
                <w:rFonts w:ascii="Arial" w:hAnsi="Arial" w:cs="Arial"/>
                <w:sz w:val="20"/>
                <w:szCs w:val="20"/>
              </w:rPr>
            </w:pPr>
            <w:r w:rsidRPr="00A456FC">
              <w:rPr>
                <w:rFonts w:ascii="Arial" w:hAnsi="Arial" w:cs="Arial"/>
                <w:sz w:val="20"/>
                <w:szCs w:val="20"/>
              </w:rPr>
              <w:t>Proposed Maintenance Support Agreement</w:t>
            </w:r>
          </w:p>
        </w:tc>
        <w:tc>
          <w:tcPr>
            <w:tcW w:w="1236" w:type="dxa"/>
          </w:tcPr>
          <w:p w14:paraId="1F9B3088" w14:textId="77777777" w:rsidR="00446B5F" w:rsidRPr="00A456FC" w:rsidRDefault="00446B5F"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1FA18ABB" w14:textId="77777777" w:rsidR="00446B5F" w:rsidRPr="00A456FC" w:rsidRDefault="00446B5F" w:rsidP="00054A63">
            <w:pPr>
              <w:pStyle w:val="BodyText2"/>
              <w:spacing w:line="240" w:lineRule="auto"/>
              <w:rPr>
                <w:rFonts w:ascii="Arial" w:hAnsi="Arial" w:cs="Arial"/>
                <w:sz w:val="20"/>
                <w:szCs w:val="20"/>
              </w:rPr>
            </w:pPr>
          </w:p>
        </w:tc>
      </w:tr>
      <w:tr w:rsidR="00414BC6" w:rsidRPr="00A456FC" w14:paraId="346CC3A9" w14:textId="77777777" w:rsidTr="00054A63">
        <w:tc>
          <w:tcPr>
            <w:tcW w:w="4068" w:type="dxa"/>
          </w:tcPr>
          <w:p w14:paraId="12D2FFCB"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Management Response</w:t>
            </w:r>
          </w:p>
        </w:tc>
        <w:tc>
          <w:tcPr>
            <w:tcW w:w="1236" w:type="dxa"/>
          </w:tcPr>
          <w:p w14:paraId="43ABD3D5"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31EA57FD" w14:textId="77777777" w:rsidR="00414BC6" w:rsidRPr="00A456FC" w:rsidRDefault="004B2A0B" w:rsidP="00054A63">
            <w:pPr>
              <w:pStyle w:val="BodyText2"/>
              <w:spacing w:line="240" w:lineRule="auto"/>
              <w:rPr>
                <w:rFonts w:ascii="Arial" w:hAnsi="Arial" w:cs="Arial"/>
                <w:b/>
                <w:sz w:val="20"/>
                <w:szCs w:val="20"/>
              </w:rPr>
            </w:pPr>
            <w:r w:rsidRPr="00A456FC">
              <w:rPr>
                <w:rFonts w:ascii="Arial" w:hAnsi="Arial" w:cs="Arial"/>
                <w:b/>
                <w:sz w:val="20"/>
                <w:szCs w:val="20"/>
              </w:rPr>
              <w:t>Attachment</w:t>
            </w:r>
            <w:r w:rsidR="00D05471" w:rsidRPr="00A456FC">
              <w:rPr>
                <w:rFonts w:ascii="Arial" w:hAnsi="Arial" w:cs="Arial"/>
                <w:b/>
                <w:sz w:val="20"/>
                <w:szCs w:val="20"/>
              </w:rPr>
              <w:t>s</w:t>
            </w:r>
            <w:r w:rsidRPr="00A456FC">
              <w:rPr>
                <w:rFonts w:ascii="Arial" w:hAnsi="Arial" w:cs="Arial"/>
                <w:b/>
                <w:sz w:val="20"/>
                <w:szCs w:val="20"/>
              </w:rPr>
              <w:t>:</w:t>
            </w:r>
            <w:r w:rsidR="00FC6099" w:rsidRPr="00A456FC">
              <w:rPr>
                <w:rFonts w:ascii="Arial" w:hAnsi="Arial" w:cs="Arial"/>
                <w:b/>
                <w:sz w:val="20"/>
                <w:szCs w:val="20"/>
              </w:rPr>
              <w:t xml:space="preserve">  </w:t>
            </w:r>
            <w:r w:rsidR="00FC6099" w:rsidRPr="00A456FC">
              <w:rPr>
                <w:rFonts w:ascii="Arial" w:hAnsi="Arial" w:cs="Arial"/>
                <w:i/>
                <w:sz w:val="20"/>
                <w:szCs w:val="20"/>
              </w:rPr>
              <w:t xml:space="preserve">These attachments are to be provided in </w:t>
            </w:r>
            <w:r w:rsidR="00203F08" w:rsidRPr="00A456FC">
              <w:rPr>
                <w:rFonts w:ascii="Arial" w:hAnsi="Arial" w:cs="Arial"/>
                <w:i/>
                <w:sz w:val="20"/>
                <w:szCs w:val="20"/>
              </w:rPr>
              <w:t xml:space="preserve">the Management Response. If the necessary </w:t>
            </w:r>
            <w:r w:rsidR="00FC6099" w:rsidRPr="00A456FC">
              <w:rPr>
                <w:rFonts w:ascii="Arial" w:hAnsi="Arial" w:cs="Arial"/>
                <w:i/>
                <w:sz w:val="20"/>
                <w:szCs w:val="20"/>
              </w:rPr>
              <w:t>attachments are not included or are incomplete, the City may reject your proposal or may require the Vendor to submit the missing information within a specified deadline.</w:t>
            </w:r>
          </w:p>
          <w:p w14:paraId="063E54F0" w14:textId="77777777" w:rsidR="00D05471" w:rsidRPr="00A456FC" w:rsidRDefault="00D05471" w:rsidP="00054A63">
            <w:pPr>
              <w:pStyle w:val="BodyText2"/>
              <w:spacing w:line="240" w:lineRule="auto"/>
              <w:rPr>
                <w:rFonts w:ascii="Arial" w:hAnsi="Arial" w:cs="Arial"/>
                <w:sz w:val="20"/>
                <w:szCs w:val="20"/>
              </w:rPr>
            </w:pPr>
            <w:r w:rsidRPr="00A456FC">
              <w:rPr>
                <w:rFonts w:ascii="Arial" w:hAnsi="Arial" w:cs="Arial"/>
                <w:sz w:val="20"/>
                <w:szCs w:val="20"/>
              </w:rPr>
              <w:t>Company Experience Statement</w:t>
            </w:r>
          </w:p>
          <w:p w14:paraId="204D2E5E" w14:textId="77777777" w:rsidR="00D05471" w:rsidRPr="00A456FC" w:rsidRDefault="00D05471" w:rsidP="00054A63">
            <w:pPr>
              <w:pStyle w:val="BodyText2"/>
              <w:spacing w:line="240" w:lineRule="auto"/>
              <w:rPr>
                <w:rFonts w:ascii="Arial" w:hAnsi="Arial" w:cs="Arial"/>
                <w:sz w:val="20"/>
                <w:szCs w:val="20"/>
              </w:rPr>
            </w:pPr>
            <w:r w:rsidRPr="00A456FC">
              <w:rPr>
                <w:rFonts w:ascii="Arial" w:hAnsi="Arial" w:cs="Arial"/>
                <w:sz w:val="20"/>
                <w:szCs w:val="20"/>
              </w:rPr>
              <w:t xml:space="preserve">Company Organization Chart </w:t>
            </w:r>
          </w:p>
          <w:p w14:paraId="4BF881F2" w14:textId="77777777" w:rsidR="00225863" w:rsidRPr="00A456FC" w:rsidRDefault="00225863" w:rsidP="00054A63">
            <w:pPr>
              <w:pStyle w:val="BodyText2"/>
              <w:spacing w:line="240" w:lineRule="auto"/>
              <w:rPr>
                <w:rFonts w:ascii="Arial" w:hAnsi="Arial" w:cs="Arial"/>
                <w:sz w:val="20"/>
                <w:szCs w:val="20"/>
              </w:rPr>
            </w:pPr>
            <w:r w:rsidRPr="00A456FC">
              <w:rPr>
                <w:rFonts w:ascii="Arial" w:hAnsi="Arial" w:cs="Arial"/>
                <w:sz w:val="20"/>
                <w:szCs w:val="20"/>
              </w:rPr>
              <w:t>Dunn &amp; Brad</w:t>
            </w:r>
            <w:r w:rsidR="006C79DB" w:rsidRPr="00A456FC">
              <w:rPr>
                <w:rFonts w:ascii="Arial" w:hAnsi="Arial" w:cs="Arial"/>
                <w:sz w:val="20"/>
                <w:szCs w:val="20"/>
              </w:rPr>
              <w:t>street</w:t>
            </w:r>
            <w:r w:rsidRPr="00A456FC">
              <w:rPr>
                <w:rFonts w:ascii="Arial" w:hAnsi="Arial" w:cs="Arial"/>
                <w:sz w:val="20"/>
                <w:szCs w:val="20"/>
              </w:rPr>
              <w:t xml:space="preserve"> “Business Information</w:t>
            </w:r>
            <w:r w:rsidR="006C79DB" w:rsidRPr="00A456FC">
              <w:rPr>
                <w:rFonts w:ascii="Arial" w:hAnsi="Arial" w:cs="Arial"/>
                <w:sz w:val="20"/>
                <w:szCs w:val="20"/>
              </w:rPr>
              <w:t xml:space="preserve"> Report</w:t>
            </w:r>
            <w:r w:rsidRPr="00A456FC">
              <w:rPr>
                <w:rFonts w:ascii="Arial" w:hAnsi="Arial" w:cs="Arial"/>
                <w:sz w:val="20"/>
                <w:szCs w:val="20"/>
              </w:rPr>
              <w:t>”</w:t>
            </w:r>
            <w:r w:rsidR="006C79DB" w:rsidRPr="00A456FC">
              <w:rPr>
                <w:rFonts w:ascii="Arial" w:hAnsi="Arial" w:cs="Arial"/>
                <w:sz w:val="20"/>
                <w:szCs w:val="20"/>
              </w:rPr>
              <w:t xml:space="preserve"> or </w:t>
            </w:r>
            <w:r w:rsidR="004B2A0B" w:rsidRPr="00A456FC">
              <w:rPr>
                <w:rFonts w:ascii="Arial" w:hAnsi="Arial" w:cs="Arial"/>
                <w:sz w:val="20"/>
                <w:szCs w:val="20"/>
              </w:rPr>
              <w:t>Financial Statements</w:t>
            </w:r>
          </w:p>
          <w:p w14:paraId="179E0ACA" w14:textId="77777777" w:rsidR="004B2A0B" w:rsidRPr="00A456FC" w:rsidRDefault="004B2A0B" w:rsidP="00054A63">
            <w:pPr>
              <w:pStyle w:val="BodyText2"/>
              <w:spacing w:line="240" w:lineRule="auto"/>
              <w:rPr>
                <w:rFonts w:ascii="Arial" w:hAnsi="Arial" w:cs="Arial"/>
                <w:sz w:val="20"/>
                <w:szCs w:val="20"/>
              </w:rPr>
            </w:pPr>
            <w:r w:rsidRPr="00A456FC">
              <w:rPr>
                <w:rFonts w:ascii="Arial" w:hAnsi="Arial" w:cs="Arial"/>
                <w:sz w:val="20"/>
                <w:szCs w:val="20"/>
              </w:rPr>
              <w:lastRenderedPageBreak/>
              <w:t>Current Commitments</w:t>
            </w:r>
          </w:p>
          <w:p w14:paraId="2510B41D" w14:textId="77777777" w:rsidR="004B2A0B" w:rsidRPr="00A456FC" w:rsidRDefault="004B2A0B" w:rsidP="00054A63">
            <w:pPr>
              <w:pStyle w:val="BodyText2"/>
              <w:spacing w:line="240" w:lineRule="auto"/>
              <w:rPr>
                <w:rFonts w:ascii="Arial" w:hAnsi="Arial" w:cs="Arial"/>
                <w:sz w:val="20"/>
                <w:szCs w:val="20"/>
              </w:rPr>
            </w:pPr>
            <w:r w:rsidRPr="00A456FC">
              <w:rPr>
                <w:rFonts w:ascii="Arial" w:hAnsi="Arial" w:cs="Arial"/>
                <w:sz w:val="20"/>
                <w:szCs w:val="20"/>
              </w:rPr>
              <w:t>Previous Experience</w:t>
            </w:r>
          </w:p>
          <w:p w14:paraId="0CDA7004" w14:textId="77777777" w:rsidR="004B2A0B" w:rsidRPr="00A456FC" w:rsidRDefault="004B2A0B" w:rsidP="00054A63">
            <w:pPr>
              <w:pStyle w:val="BodyText2"/>
              <w:spacing w:line="240" w:lineRule="auto"/>
              <w:rPr>
                <w:rFonts w:ascii="Arial" w:hAnsi="Arial" w:cs="Arial"/>
                <w:sz w:val="20"/>
                <w:szCs w:val="20"/>
              </w:rPr>
            </w:pPr>
            <w:r w:rsidRPr="00A456FC">
              <w:rPr>
                <w:rFonts w:ascii="Arial" w:hAnsi="Arial" w:cs="Arial"/>
                <w:sz w:val="20"/>
                <w:szCs w:val="20"/>
              </w:rPr>
              <w:t>List of Terminations (if any)</w:t>
            </w:r>
          </w:p>
          <w:p w14:paraId="3307F4C3" w14:textId="77777777" w:rsidR="004B2A0B" w:rsidRPr="00A456FC" w:rsidRDefault="004B2A0B" w:rsidP="00054A63">
            <w:pPr>
              <w:pStyle w:val="BodyText2"/>
              <w:spacing w:line="240" w:lineRule="auto"/>
              <w:rPr>
                <w:rFonts w:ascii="Arial" w:hAnsi="Arial" w:cs="Arial"/>
                <w:sz w:val="20"/>
                <w:szCs w:val="20"/>
              </w:rPr>
            </w:pPr>
            <w:r w:rsidRPr="00A456FC">
              <w:rPr>
                <w:rFonts w:ascii="Arial" w:hAnsi="Arial" w:cs="Arial"/>
                <w:sz w:val="20"/>
                <w:szCs w:val="20"/>
              </w:rPr>
              <w:t xml:space="preserve">Description of Subcontracting Supervision </w:t>
            </w:r>
          </w:p>
          <w:p w14:paraId="5345B63A" w14:textId="77777777" w:rsidR="00D05471" w:rsidRPr="00A456FC" w:rsidRDefault="00D05471" w:rsidP="00054A63">
            <w:pPr>
              <w:pStyle w:val="BodyText2"/>
              <w:spacing w:line="240" w:lineRule="auto"/>
              <w:rPr>
                <w:rFonts w:ascii="Arial" w:hAnsi="Arial" w:cs="Arial"/>
                <w:sz w:val="20"/>
                <w:szCs w:val="20"/>
              </w:rPr>
            </w:pPr>
            <w:r w:rsidRPr="00A456FC">
              <w:rPr>
                <w:rFonts w:ascii="Arial" w:hAnsi="Arial" w:cs="Arial"/>
                <w:sz w:val="20"/>
                <w:szCs w:val="20"/>
              </w:rPr>
              <w:t>Description of</w:t>
            </w:r>
            <w:r w:rsidR="00F726A8" w:rsidRPr="00A456FC">
              <w:rPr>
                <w:rFonts w:ascii="Arial" w:hAnsi="Arial" w:cs="Arial"/>
                <w:sz w:val="20"/>
                <w:szCs w:val="20"/>
              </w:rPr>
              <w:t xml:space="preserve"> Prime – No Subs (if applicable</w:t>
            </w:r>
            <w:r w:rsidRPr="00A456FC">
              <w:rPr>
                <w:rFonts w:ascii="Arial" w:hAnsi="Arial" w:cs="Arial"/>
                <w:sz w:val="20"/>
                <w:szCs w:val="20"/>
              </w:rPr>
              <w:t>)</w:t>
            </w:r>
          </w:p>
        </w:tc>
      </w:tr>
      <w:tr w:rsidR="00414BC6" w:rsidRPr="00A456FC" w14:paraId="4CEC4AA7" w14:textId="77777777" w:rsidTr="00054A63">
        <w:tc>
          <w:tcPr>
            <w:tcW w:w="4068" w:type="dxa"/>
          </w:tcPr>
          <w:p w14:paraId="4B9AF626"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lastRenderedPageBreak/>
              <w:t>Technical Response</w:t>
            </w:r>
          </w:p>
        </w:tc>
        <w:tc>
          <w:tcPr>
            <w:tcW w:w="1236" w:type="dxa"/>
          </w:tcPr>
          <w:p w14:paraId="12E1DBC9"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7DB96889" w14:textId="77777777" w:rsidR="00414BC6" w:rsidRPr="00A456FC" w:rsidRDefault="00414BC6" w:rsidP="00054A63">
            <w:pPr>
              <w:pStyle w:val="BodyText2"/>
              <w:spacing w:line="240" w:lineRule="auto"/>
              <w:rPr>
                <w:rFonts w:ascii="Arial" w:hAnsi="Arial" w:cs="Arial"/>
                <w:sz w:val="20"/>
                <w:szCs w:val="20"/>
              </w:rPr>
            </w:pPr>
          </w:p>
        </w:tc>
      </w:tr>
      <w:tr w:rsidR="003126AD" w:rsidRPr="00A456FC" w14:paraId="7E730CC8" w14:textId="77777777" w:rsidTr="00054A63">
        <w:tc>
          <w:tcPr>
            <w:tcW w:w="4068" w:type="dxa"/>
          </w:tcPr>
          <w:p w14:paraId="1FF8BE50" w14:textId="77777777" w:rsidR="003126AD" w:rsidRPr="00A456FC" w:rsidRDefault="003126AD" w:rsidP="00054A63">
            <w:pPr>
              <w:pStyle w:val="BodyText2"/>
              <w:spacing w:line="240" w:lineRule="auto"/>
              <w:rPr>
                <w:rFonts w:ascii="Arial" w:hAnsi="Arial" w:cs="Arial"/>
                <w:sz w:val="20"/>
                <w:szCs w:val="20"/>
              </w:rPr>
            </w:pPr>
            <w:r w:rsidRPr="00A456FC">
              <w:rPr>
                <w:rFonts w:ascii="Arial" w:hAnsi="Arial" w:cs="Arial"/>
                <w:sz w:val="20"/>
                <w:szCs w:val="20"/>
              </w:rPr>
              <w:t>Pricing Response</w:t>
            </w:r>
          </w:p>
        </w:tc>
        <w:tc>
          <w:tcPr>
            <w:tcW w:w="1236" w:type="dxa"/>
          </w:tcPr>
          <w:p w14:paraId="24A9CE25" w14:textId="77777777" w:rsidR="003126AD" w:rsidRPr="00A456FC" w:rsidRDefault="001F46BD" w:rsidP="00054A63">
            <w:pPr>
              <w:pStyle w:val="BodyText2"/>
              <w:spacing w:line="240" w:lineRule="auto"/>
              <w:rPr>
                <w:rFonts w:ascii="Arial" w:hAnsi="Arial" w:cs="Arial"/>
                <w:sz w:val="20"/>
                <w:szCs w:val="20"/>
              </w:rPr>
            </w:pPr>
            <w:r w:rsidRPr="00A456FC">
              <w:rPr>
                <w:rFonts w:ascii="Arial" w:hAnsi="Arial" w:cs="Arial"/>
                <w:sz w:val="20"/>
                <w:szCs w:val="20"/>
              </w:rPr>
              <w:t>Mandatory</w:t>
            </w:r>
          </w:p>
        </w:tc>
        <w:tc>
          <w:tcPr>
            <w:tcW w:w="3984" w:type="dxa"/>
          </w:tcPr>
          <w:p w14:paraId="21561512" w14:textId="77777777" w:rsidR="003126AD" w:rsidRPr="00A456FC" w:rsidRDefault="003126AD" w:rsidP="00054A63">
            <w:pPr>
              <w:pStyle w:val="BodyText2"/>
              <w:spacing w:line="240" w:lineRule="auto"/>
              <w:rPr>
                <w:rFonts w:ascii="Arial" w:hAnsi="Arial" w:cs="Arial"/>
                <w:sz w:val="20"/>
                <w:szCs w:val="20"/>
              </w:rPr>
            </w:pPr>
          </w:p>
        </w:tc>
      </w:tr>
      <w:tr w:rsidR="00414BC6" w:rsidRPr="00A456FC" w14:paraId="5336D644" w14:textId="77777777" w:rsidTr="00054A63">
        <w:tc>
          <w:tcPr>
            <w:tcW w:w="4068" w:type="dxa"/>
          </w:tcPr>
          <w:p w14:paraId="1EBE4C2B" w14:textId="77777777" w:rsidR="00414BC6" w:rsidRPr="00A456FC" w:rsidRDefault="00414BC6" w:rsidP="00054A63">
            <w:pPr>
              <w:pStyle w:val="BodyText2"/>
              <w:spacing w:line="240" w:lineRule="auto"/>
              <w:rPr>
                <w:rFonts w:ascii="Arial" w:hAnsi="Arial" w:cs="Arial"/>
                <w:sz w:val="20"/>
                <w:szCs w:val="20"/>
              </w:rPr>
            </w:pPr>
            <w:r w:rsidRPr="00A456FC">
              <w:rPr>
                <w:rFonts w:ascii="Arial" w:hAnsi="Arial" w:cs="Arial"/>
                <w:sz w:val="20"/>
                <w:szCs w:val="20"/>
              </w:rPr>
              <w:t xml:space="preserve">City Contract </w:t>
            </w:r>
            <w:r w:rsidR="000A5DF8" w:rsidRPr="00A456FC">
              <w:rPr>
                <w:rFonts w:ascii="Arial" w:hAnsi="Arial" w:cs="Arial"/>
                <w:sz w:val="20"/>
                <w:szCs w:val="20"/>
              </w:rPr>
              <w:t xml:space="preserve">Acceptance &amp; </w:t>
            </w:r>
            <w:r w:rsidRPr="00A456FC">
              <w:rPr>
                <w:rFonts w:ascii="Arial" w:hAnsi="Arial" w:cs="Arial"/>
                <w:sz w:val="20"/>
                <w:szCs w:val="20"/>
              </w:rPr>
              <w:t>Exceptions</w:t>
            </w:r>
          </w:p>
        </w:tc>
        <w:tc>
          <w:tcPr>
            <w:tcW w:w="1236" w:type="dxa"/>
          </w:tcPr>
          <w:p w14:paraId="057CDCAD" w14:textId="77777777" w:rsidR="00414BC6" w:rsidRPr="00A456FC" w:rsidRDefault="00902C87" w:rsidP="00054A63">
            <w:pPr>
              <w:pStyle w:val="BodyText2"/>
              <w:spacing w:line="240" w:lineRule="auto"/>
              <w:rPr>
                <w:rFonts w:ascii="Arial" w:hAnsi="Arial" w:cs="Arial"/>
                <w:sz w:val="22"/>
                <w:szCs w:val="22"/>
              </w:rPr>
            </w:pPr>
            <w:r w:rsidRPr="00902C87">
              <w:rPr>
                <w:rFonts w:ascii="Arial" w:hAnsi="Arial" w:cs="Arial"/>
                <w:sz w:val="20"/>
                <w:szCs w:val="20"/>
              </w:rPr>
              <w:t>Mandatory</w:t>
            </w:r>
          </w:p>
        </w:tc>
        <w:tc>
          <w:tcPr>
            <w:tcW w:w="3984" w:type="dxa"/>
          </w:tcPr>
          <w:p w14:paraId="222A7E2A" w14:textId="77777777" w:rsidR="00414BC6" w:rsidRPr="00A456FC" w:rsidRDefault="00414BC6" w:rsidP="00054A63">
            <w:pPr>
              <w:pStyle w:val="BodyText2"/>
              <w:spacing w:line="240" w:lineRule="auto"/>
              <w:rPr>
                <w:rFonts w:ascii="Arial" w:hAnsi="Arial" w:cs="Arial"/>
                <w:sz w:val="22"/>
                <w:szCs w:val="22"/>
              </w:rPr>
            </w:pPr>
          </w:p>
        </w:tc>
      </w:tr>
    </w:tbl>
    <w:p w14:paraId="79C6D3B4" w14:textId="77777777" w:rsidR="00414BC6" w:rsidRPr="00A456FC" w:rsidRDefault="00414BC6" w:rsidP="00414BC6">
      <w:pPr>
        <w:rPr>
          <w:rFonts w:ascii="Arial" w:hAnsi="Arial" w:cs="Arial"/>
        </w:rPr>
      </w:pPr>
    </w:p>
    <w:p w14:paraId="5BB49AE6" w14:textId="77777777" w:rsidR="00716672" w:rsidRPr="00A456FC" w:rsidRDefault="00716672" w:rsidP="00B14A82">
      <w:pPr>
        <w:rPr>
          <w:rFonts w:ascii="Arial" w:hAnsi="Arial" w:cs="Arial"/>
        </w:rPr>
      </w:pPr>
      <w:bookmarkStart w:id="142" w:name="_Toc327166111"/>
      <w:bookmarkStart w:id="143" w:name="_Toc327171010"/>
      <w:bookmarkStart w:id="144" w:name="_Toc327933397"/>
      <w:bookmarkStart w:id="145" w:name="_Toc330967667"/>
      <w:bookmarkStart w:id="146" w:name="_Toc331470955"/>
      <w:bookmarkStart w:id="147" w:name="_Toc331486875"/>
      <w:bookmarkStart w:id="148" w:name="_Toc331488290"/>
      <w:bookmarkStart w:id="149" w:name="_Toc331898932"/>
      <w:bookmarkStart w:id="150" w:name="_Toc331899111"/>
      <w:bookmarkStart w:id="151" w:name="_Toc331900259"/>
      <w:bookmarkStart w:id="152" w:name="_Toc331932386"/>
      <w:bookmarkStart w:id="153" w:name="_Toc332179011"/>
      <w:bookmarkStart w:id="154" w:name="_Toc332441008"/>
      <w:bookmarkStart w:id="155" w:name="_Toc332677932"/>
      <w:bookmarkStart w:id="156" w:name="_Toc332684250"/>
      <w:bookmarkStart w:id="157" w:name="_Toc332776348"/>
      <w:bookmarkStart w:id="158" w:name="_Toc333207794"/>
      <w:bookmarkStart w:id="159" w:name="_Toc520001245"/>
    </w:p>
    <w:p w14:paraId="3AA742CC" w14:textId="77777777" w:rsidR="00716672" w:rsidRPr="00A456FC" w:rsidRDefault="00716672" w:rsidP="00AF2594">
      <w:pPr>
        <w:pStyle w:val="Heading2"/>
        <w:keepLines/>
        <w:numPr>
          <w:ilvl w:val="0"/>
          <w:numId w:val="31"/>
        </w:numPr>
        <w:tabs>
          <w:tab w:val="left" w:pos="-1440"/>
          <w:tab w:val="left" w:pos="576"/>
          <w:tab w:val="left" w:pos="1080"/>
        </w:tabs>
        <w:rPr>
          <w:i w:val="0"/>
        </w:rPr>
      </w:pPr>
      <w:bookmarkStart w:id="160" w:name="_Toc524485070"/>
      <w:bookmarkStart w:id="161" w:name="_Toc524754256"/>
      <w:bookmarkStart w:id="162" w:name="_Toc526492445"/>
      <w:bookmarkStart w:id="163" w:name="_Toc528557501"/>
      <w:bookmarkStart w:id="164" w:name="_Toc529153561"/>
      <w:bookmarkStart w:id="165" w:name="_Toc30899498"/>
      <w:r w:rsidRPr="00A456FC">
        <w:rPr>
          <w:i w:val="0"/>
        </w:rPr>
        <w:t>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456FC">
        <w:rPr>
          <w:i w:val="0"/>
        </w:rPr>
        <w:t>valuation Process</w:t>
      </w:r>
      <w:bookmarkEnd w:id="160"/>
      <w:bookmarkEnd w:id="161"/>
      <w:bookmarkEnd w:id="162"/>
      <w:bookmarkEnd w:id="163"/>
      <w:bookmarkEnd w:id="164"/>
      <w:bookmarkEnd w:id="165"/>
      <w:r w:rsidRPr="00A456FC">
        <w:rPr>
          <w:i w:val="0"/>
        </w:rPr>
        <w:t xml:space="preserve"> </w:t>
      </w:r>
    </w:p>
    <w:p w14:paraId="3DBA4C66" w14:textId="77777777" w:rsidR="00F14FD6" w:rsidRPr="00897D78" w:rsidRDefault="00F14FD6" w:rsidP="00F14FD6">
      <w:pPr>
        <w:pStyle w:val="BodyText"/>
        <w:ind w:left="360"/>
      </w:pPr>
      <w:r w:rsidRPr="00897D78">
        <w:t xml:space="preserve">The evaluation shall be conducted in a multi-tiered approach.  Proposals must pass through each step to proceed forward to the next step.  Those found to be outside the competitive range, in the opinion of the City Evaluation Team will not continue forward to the next evaluation round.  </w:t>
      </w:r>
    </w:p>
    <w:p w14:paraId="2F11B90D" w14:textId="77777777" w:rsidR="00F14FD6" w:rsidRPr="00897D78" w:rsidRDefault="00F14FD6" w:rsidP="00F14FD6">
      <w:pPr>
        <w:tabs>
          <w:tab w:val="left" w:pos="360"/>
        </w:tabs>
        <w:ind w:left="360"/>
        <w:jc w:val="center"/>
        <w:rPr>
          <w:b/>
          <w:u w:val="single"/>
        </w:rPr>
      </w:pPr>
      <w:r w:rsidRPr="00897D78">
        <w:rPr>
          <w:b/>
          <w:u w:val="single"/>
        </w:rPr>
        <w:t>TABLE 4 – ROUND SCORING</w:t>
      </w:r>
    </w:p>
    <w:p w14:paraId="55F4F2F3" w14:textId="77777777" w:rsidR="00F14FD6" w:rsidRPr="00897D78" w:rsidRDefault="00F14FD6" w:rsidP="00F14FD6">
      <w:pPr>
        <w:ind w:left="4035"/>
      </w:pPr>
      <w:r w:rsidRPr="00897D78">
        <w:t xml:space="preserve">      </w:t>
      </w:r>
    </w:p>
    <w:tbl>
      <w:tblPr>
        <w:tblpPr w:leftFromText="180" w:rightFromText="180" w:vertAnchor="text" w:tblpXSpec="center" w:tblpY="1"/>
        <w:tblOverlap w:val="never"/>
        <w:tblW w:w="7010" w:type="dxa"/>
        <w:tblLook w:val="0000" w:firstRow="0" w:lastRow="0" w:firstColumn="0" w:lastColumn="0" w:noHBand="0" w:noVBand="0"/>
      </w:tblPr>
      <w:tblGrid>
        <w:gridCol w:w="960"/>
        <w:gridCol w:w="4900"/>
        <w:gridCol w:w="1150"/>
      </w:tblGrid>
      <w:tr w:rsidR="00F14FD6" w:rsidRPr="00897D78" w14:paraId="4E77784E" w14:textId="77777777" w:rsidTr="00684ED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93C34" w14:textId="77777777" w:rsidR="00F14FD6" w:rsidRPr="00897D78" w:rsidRDefault="00F14FD6" w:rsidP="00684EDF">
            <w:pPr>
              <w:rPr>
                <w:b/>
                <w:bCs/>
              </w:rPr>
            </w:pPr>
            <w:r w:rsidRPr="00897D78">
              <w:rPr>
                <w:b/>
                <w:bCs/>
              </w:rPr>
              <w:t>Round</w:t>
            </w:r>
          </w:p>
        </w:tc>
        <w:tc>
          <w:tcPr>
            <w:tcW w:w="4900" w:type="dxa"/>
            <w:tcBorders>
              <w:top w:val="single" w:sz="4" w:space="0" w:color="auto"/>
              <w:left w:val="nil"/>
              <w:bottom w:val="single" w:sz="4" w:space="0" w:color="auto"/>
              <w:right w:val="single" w:sz="4" w:space="0" w:color="auto"/>
            </w:tcBorders>
            <w:shd w:val="clear" w:color="auto" w:fill="auto"/>
            <w:noWrap/>
            <w:vAlign w:val="center"/>
          </w:tcPr>
          <w:p w14:paraId="30276E42" w14:textId="77777777" w:rsidR="00F14FD6" w:rsidRPr="00897D78" w:rsidRDefault="00F14FD6" w:rsidP="00684EDF">
            <w:pPr>
              <w:rPr>
                <w:b/>
                <w:bCs/>
              </w:rPr>
            </w:pPr>
            <w:r w:rsidRPr="00897D78">
              <w:rPr>
                <w:b/>
                <w:bCs/>
              </w:rPr>
              <w:t>Criteria</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3BDABDF" w14:textId="77777777" w:rsidR="00F14FD6" w:rsidRPr="00897D78" w:rsidRDefault="00F14FD6" w:rsidP="00684EDF">
            <w:pPr>
              <w:jc w:val="center"/>
              <w:rPr>
                <w:b/>
                <w:bCs/>
              </w:rPr>
            </w:pPr>
            <w:r w:rsidRPr="00897D78">
              <w:rPr>
                <w:b/>
                <w:bCs/>
              </w:rPr>
              <w:t>Points</w:t>
            </w:r>
          </w:p>
        </w:tc>
      </w:tr>
      <w:tr w:rsidR="00F14FD6" w:rsidRPr="00897D78" w14:paraId="22BF357D"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84F308F" w14:textId="77777777" w:rsidR="00F14FD6" w:rsidRPr="00897D78" w:rsidRDefault="00F14FD6" w:rsidP="00684EDF">
            <w:r w:rsidRPr="00897D78">
              <w:t>1</w:t>
            </w:r>
          </w:p>
        </w:tc>
        <w:tc>
          <w:tcPr>
            <w:tcW w:w="4900" w:type="dxa"/>
            <w:tcBorders>
              <w:top w:val="nil"/>
              <w:left w:val="nil"/>
              <w:bottom w:val="single" w:sz="4" w:space="0" w:color="auto"/>
              <w:right w:val="single" w:sz="4" w:space="0" w:color="auto"/>
            </w:tcBorders>
            <w:shd w:val="clear" w:color="auto" w:fill="auto"/>
            <w:noWrap/>
            <w:vAlign w:val="center"/>
          </w:tcPr>
          <w:p w14:paraId="7106D130" w14:textId="77777777" w:rsidR="00F14FD6" w:rsidRPr="00897D78" w:rsidRDefault="00F14FD6" w:rsidP="00684EDF">
            <w:r w:rsidRPr="00897D78">
              <w:t>Evaluate Minimum Qualifications/ Mandatory Technical Requirements</w:t>
            </w:r>
          </w:p>
        </w:tc>
        <w:tc>
          <w:tcPr>
            <w:tcW w:w="1150" w:type="dxa"/>
            <w:tcBorders>
              <w:top w:val="nil"/>
              <w:left w:val="nil"/>
              <w:bottom w:val="single" w:sz="4" w:space="0" w:color="auto"/>
              <w:right w:val="single" w:sz="4" w:space="0" w:color="auto"/>
            </w:tcBorders>
            <w:shd w:val="clear" w:color="auto" w:fill="auto"/>
            <w:noWrap/>
            <w:vAlign w:val="center"/>
          </w:tcPr>
          <w:p w14:paraId="2D940637" w14:textId="77777777" w:rsidR="00F14FD6" w:rsidRPr="00897D78" w:rsidRDefault="00F14FD6" w:rsidP="00684EDF">
            <w:pPr>
              <w:jc w:val="center"/>
            </w:pPr>
            <w:r w:rsidRPr="00897D78">
              <w:t>Pass/Fail</w:t>
            </w:r>
          </w:p>
        </w:tc>
      </w:tr>
      <w:tr w:rsidR="00F14FD6" w:rsidRPr="00897D78" w14:paraId="21DC66B4"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73B728" w14:textId="77777777" w:rsidR="00F14FD6" w:rsidRPr="00897D78" w:rsidRDefault="00F14FD6" w:rsidP="00684EDF">
            <w:r w:rsidRPr="00897D78">
              <w:t>2a</w:t>
            </w:r>
          </w:p>
        </w:tc>
        <w:tc>
          <w:tcPr>
            <w:tcW w:w="4900" w:type="dxa"/>
            <w:tcBorders>
              <w:top w:val="nil"/>
              <w:left w:val="nil"/>
              <w:bottom w:val="single" w:sz="4" w:space="0" w:color="auto"/>
              <w:right w:val="single" w:sz="4" w:space="0" w:color="auto"/>
            </w:tcBorders>
            <w:shd w:val="clear" w:color="auto" w:fill="auto"/>
            <w:noWrap/>
            <w:vAlign w:val="center"/>
          </w:tcPr>
          <w:p w14:paraId="1E463C98" w14:textId="77777777" w:rsidR="00F14FD6" w:rsidRPr="00897D78" w:rsidRDefault="00F14FD6" w:rsidP="00684EDF">
            <w:r w:rsidRPr="00897D78">
              <w:t>Evaluate Technical Response</w:t>
            </w:r>
          </w:p>
        </w:tc>
        <w:tc>
          <w:tcPr>
            <w:tcW w:w="1150" w:type="dxa"/>
            <w:tcBorders>
              <w:top w:val="nil"/>
              <w:left w:val="nil"/>
              <w:bottom w:val="single" w:sz="4" w:space="0" w:color="auto"/>
              <w:right w:val="single" w:sz="4" w:space="0" w:color="auto"/>
            </w:tcBorders>
            <w:shd w:val="clear" w:color="auto" w:fill="auto"/>
            <w:noWrap/>
            <w:vAlign w:val="center"/>
          </w:tcPr>
          <w:p w14:paraId="078F5C81" w14:textId="77777777" w:rsidR="00F14FD6" w:rsidRPr="00897D78" w:rsidRDefault="00F14FD6" w:rsidP="00684EDF">
            <w:pPr>
              <w:jc w:val="center"/>
            </w:pPr>
            <w:r>
              <w:t>3</w:t>
            </w:r>
            <w:r w:rsidR="00E22A6C">
              <w:t>5</w:t>
            </w:r>
          </w:p>
        </w:tc>
      </w:tr>
      <w:tr w:rsidR="00F14FD6" w:rsidRPr="00897D78" w14:paraId="20252D92"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F5CD6D1" w14:textId="77777777" w:rsidR="00F14FD6" w:rsidRPr="00897D78" w:rsidRDefault="00F14FD6" w:rsidP="00684EDF">
            <w:r w:rsidRPr="00897D78">
              <w:t>2b</w:t>
            </w:r>
          </w:p>
        </w:tc>
        <w:tc>
          <w:tcPr>
            <w:tcW w:w="4900" w:type="dxa"/>
            <w:tcBorders>
              <w:top w:val="nil"/>
              <w:left w:val="nil"/>
              <w:bottom w:val="single" w:sz="4" w:space="0" w:color="auto"/>
              <w:right w:val="single" w:sz="4" w:space="0" w:color="auto"/>
            </w:tcBorders>
            <w:shd w:val="clear" w:color="auto" w:fill="auto"/>
            <w:noWrap/>
            <w:vAlign w:val="center"/>
          </w:tcPr>
          <w:p w14:paraId="47A9D815" w14:textId="77777777" w:rsidR="00F14FD6" w:rsidRPr="00897D78" w:rsidRDefault="00F14FD6" w:rsidP="00684EDF">
            <w:r w:rsidRPr="00897D78">
              <w:t>Evaluate Financial (Price) Response</w:t>
            </w:r>
          </w:p>
        </w:tc>
        <w:tc>
          <w:tcPr>
            <w:tcW w:w="1150" w:type="dxa"/>
            <w:tcBorders>
              <w:top w:val="nil"/>
              <w:left w:val="nil"/>
              <w:bottom w:val="single" w:sz="4" w:space="0" w:color="auto"/>
              <w:right w:val="single" w:sz="4" w:space="0" w:color="auto"/>
            </w:tcBorders>
            <w:shd w:val="clear" w:color="auto" w:fill="auto"/>
            <w:noWrap/>
            <w:vAlign w:val="center"/>
          </w:tcPr>
          <w:p w14:paraId="59D37465" w14:textId="77777777" w:rsidR="00F14FD6" w:rsidRPr="00897D78" w:rsidRDefault="00E22A6C" w:rsidP="00684EDF">
            <w:pPr>
              <w:jc w:val="center"/>
            </w:pPr>
            <w:r>
              <w:t>15</w:t>
            </w:r>
          </w:p>
        </w:tc>
      </w:tr>
      <w:tr w:rsidR="00F14FD6" w:rsidRPr="00897D78" w14:paraId="650CF7EF"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D51FC93" w14:textId="77777777" w:rsidR="00F14FD6" w:rsidRPr="00897D78" w:rsidRDefault="00F14FD6" w:rsidP="00684EDF">
            <w:r w:rsidRPr="00897D78">
              <w:t>2c</w:t>
            </w:r>
          </w:p>
        </w:tc>
        <w:tc>
          <w:tcPr>
            <w:tcW w:w="4900" w:type="dxa"/>
            <w:tcBorders>
              <w:top w:val="nil"/>
              <w:left w:val="nil"/>
              <w:bottom w:val="single" w:sz="4" w:space="0" w:color="auto"/>
              <w:right w:val="single" w:sz="4" w:space="0" w:color="auto"/>
            </w:tcBorders>
            <w:shd w:val="clear" w:color="auto" w:fill="auto"/>
            <w:noWrap/>
            <w:vAlign w:val="center"/>
          </w:tcPr>
          <w:p w14:paraId="5D5378A1" w14:textId="77777777" w:rsidR="00F14FD6" w:rsidRPr="00897D78" w:rsidRDefault="00F14FD6" w:rsidP="00684EDF">
            <w:r w:rsidRPr="00897D78">
              <w:t>Evaluate Management Response</w:t>
            </w:r>
          </w:p>
        </w:tc>
        <w:tc>
          <w:tcPr>
            <w:tcW w:w="1150" w:type="dxa"/>
            <w:tcBorders>
              <w:top w:val="nil"/>
              <w:left w:val="nil"/>
              <w:bottom w:val="single" w:sz="4" w:space="0" w:color="auto"/>
              <w:right w:val="single" w:sz="4" w:space="0" w:color="auto"/>
            </w:tcBorders>
            <w:shd w:val="clear" w:color="auto" w:fill="auto"/>
            <w:noWrap/>
            <w:vAlign w:val="center"/>
          </w:tcPr>
          <w:p w14:paraId="6647A189" w14:textId="77777777" w:rsidR="00F14FD6" w:rsidRPr="00897D78" w:rsidRDefault="00F14FD6" w:rsidP="00684EDF">
            <w:pPr>
              <w:jc w:val="center"/>
            </w:pPr>
            <w:r w:rsidRPr="00897D78">
              <w:t>10</w:t>
            </w:r>
          </w:p>
        </w:tc>
      </w:tr>
      <w:tr w:rsidR="00F14FD6" w:rsidRPr="00897D78" w14:paraId="4F432AC7"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D906CA2" w14:textId="77777777" w:rsidR="00F14FD6" w:rsidRPr="00897D78" w:rsidRDefault="00485FCF" w:rsidP="00684EDF">
            <w:r>
              <w:t>2d</w:t>
            </w:r>
          </w:p>
        </w:tc>
        <w:tc>
          <w:tcPr>
            <w:tcW w:w="4900" w:type="dxa"/>
            <w:tcBorders>
              <w:top w:val="nil"/>
              <w:left w:val="nil"/>
              <w:bottom w:val="single" w:sz="4" w:space="0" w:color="auto"/>
              <w:right w:val="single" w:sz="4" w:space="0" w:color="auto"/>
            </w:tcBorders>
            <w:shd w:val="clear" w:color="auto" w:fill="auto"/>
            <w:noWrap/>
            <w:vAlign w:val="center"/>
          </w:tcPr>
          <w:p w14:paraId="68A45066" w14:textId="77777777" w:rsidR="00F14FD6" w:rsidRPr="00897D78" w:rsidRDefault="00F14FD6" w:rsidP="00684EDF">
            <w:r>
              <w:t>Evaluate Provided environment</w:t>
            </w:r>
          </w:p>
        </w:tc>
        <w:tc>
          <w:tcPr>
            <w:tcW w:w="1150" w:type="dxa"/>
            <w:tcBorders>
              <w:top w:val="nil"/>
              <w:left w:val="nil"/>
              <w:bottom w:val="single" w:sz="4" w:space="0" w:color="auto"/>
              <w:right w:val="single" w:sz="4" w:space="0" w:color="auto"/>
            </w:tcBorders>
            <w:shd w:val="clear" w:color="auto" w:fill="auto"/>
            <w:noWrap/>
            <w:vAlign w:val="center"/>
          </w:tcPr>
          <w:p w14:paraId="02AD5930" w14:textId="77777777" w:rsidR="00F14FD6" w:rsidRDefault="00F14FD6" w:rsidP="00684EDF">
            <w:pPr>
              <w:jc w:val="center"/>
            </w:pPr>
            <w:r>
              <w:t>5</w:t>
            </w:r>
          </w:p>
        </w:tc>
      </w:tr>
      <w:tr w:rsidR="00F14FD6" w:rsidRPr="00897D78" w14:paraId="084AC8B6"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ECCF1CE" w14:textId="77777777" w:rsidR="00F14FD6" w:rsidRPr="00897D78" w:rsidRDefault="00F14FD6" w:rsidP="00684EDF">
            <w:r w:rsidRPr="00897D78">
              <w:t>3</w:t>
            </w:r>
            <w:r w:rsidR="00485FCF">
              <w:t>a</w:t>
            </w:r>
          </w:p>
        </w:tc>
        <w:tc>
          <w:tcPr>
            <w:tcW w:w="4900" w:type="dxa"/>
            <w:tcBorders>
              <w:top w:val="nil"/>
              <w:left w:val="nil"/>
              <w:bottom w:val="single" w:sz="4" w:space="0" w:color="auto"/>
              <w:right w:val="single" w:sz="4" w:space="0" w:color="auto"/>
            </w:tcBorders>
            <w:shd w:val="clear" w:color="auto" w:fill="auto"/>
            <w:noWrap/>
            <w:vAlign w:val="center"/>
          </w:tcPr>
          <w:p w14:paraId="776550B0" w14:textId="77777777" w:rsidR="00F14FD6" w:rsidRPr="00897D78" w:rsidRDefault="00F14FD6" w:rsidP="00684EDF">
            <w:r w:rsidRPr="00897D78">
              <w:t xml:space="preserve">Evaluate Vendor Demonstrations </w:t>
            </w:r>
          </w:p>
        </w:tc>
        <w:tc>
          <w:tcPr>
            <w:tcW w:w="1150" w:type="dxa"/>
            <w:tcBorders>
              <w:top w:val="nil"/>
              <w:left w:val="nil"/>
              <w:bottom w:val="single" w:sz="4" w:space="0" w:color="auto"/>
              <w:right w:val="single" w:sz="4" w:space="0" w:color="auto"/>
            </w:tcBorders>
            <w:shd w:val="clear" w:color="auto" w:fill="auto"/>
            <w:noWrap/>
            <w:vAlign w:val="center"/>
          </w:tcPr>
          <w:p w14:paraId="04D55C83" w14:textId="77777777" w:rsidR="00F14FD6" w:rsidRPr="00897D78" w:rsidRDefault="00F14FD6" w:rsidP="00684EDF">
            <w:pPr>
              <w:jc w:val="center"/>
            </w:pPr>
            <w:r>
              <w:t>25</w:t>
            </w:r>
          </w:p>
        </w:tc>
      </w:tr>
      <w:tr w:rsidR="00F14FD6" w:rsidRPr="00897D78" w14:paraId="5FBF9436"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802ADA8" w14:textId="77777777" w:rsidR="00F14FD6" w:rsidRPr="00897D78" w:rsidRDefault="00F14FD6" w:rsidP="00684EDF">
            <w:r>
              <w:t>3</w:t>
            </w:r>
            <w:r w:rsidR="00485FCF">
              <w:t>b</w:t>
            </w:r>
          </w:p>
        </w:tc>
        <w:tc>
          <w:tcPr>
            <w:tcW w:w="4900" w:type="dxa"/>
            <w:tcBorders>
              <w:top w:val="nil"/>
              <w:left w:val="nil"/>
              <w:bottom w:val="single" w:sz="4" w:space="0" w:color="auto"/>
              <w:right w:val="single" w:sz="4" w:space="0" w:color="auto"/>
            </w:tcBorders>
            <w:shd w:val="clear" w:color="auto" w:fill="auto"/>
            <w:noWrap/>
            <w:vAlign w:val="center"/>
          </w:tcPr>
          <w:p w14:paraId="59CCE111" w14:textId="77777777" w:rsidR="00F14FD6" w:rsidRPr="00897D78" w:rsidRDefault="00F14FD6" w:rsidP="00684EDF">
            <w:r>
              <w:t>Evaluate Software Portfolio</w:t>
            </w:r>
          </w:p>
        </w:tc>
        <w:tc>
          <w:tcPr>
            <w:tcW w:w="1150" w:type="dxa"/>
            <w:tcBorders>
              <w:top w:val="nil"/>
              <w:left w:val="nil"/>
              <w:bottom w:val="single" w:sz="4" w:space="0" w:color="auto"/>
              <w:right w:val="single" w:sz="4" w:space="0" w:color="auto"/>
            </w:tcBorders>
            <w:shd w:val="clear" w:color="auto" w:fill="auto"/>
            <w:noWrap/>
            <w:vAlign w:val="center"/>
          </w:tcPr>
          <w:p w14:paraId="23E33D9E" w14:textId="77777777" w:rsidR="00F14FD6" w:rsidRDefault="00F14FD6" w:rsidP="00684EDF">
            <w:pPr>
              <w:jc w:val="center"/>
            </w:pPr>
            <w:r>
              <w:t>10</w:t>
            </w:r>
          </w:p>
        </w:tc>
      </w:tr>
      <w:tr w:rsidR="00F14FD6" w:rsidRPr="00897D78" w14:paraId="1AE1177F"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3A5D633" w14:textId="77777777" w:rsidR="00F14FD6" w:rsidRPr="00897D78" w:rsidRDefault="00F14FD6" w:rsidP="00684EDF">
            <w:r w:rsidRPr="00897D78">
              <w:t>4a</w:t>
            </w:r>
          </w:p>
        </w:tc>
        <w:tc>
          <w:tcPr>
            <w:tcW w:w="4900" w:type="dxa"/>
            <w:tcBorders>
              <w:top w:val="nil"/>
              <w:left w:val="nil"/>
              <w:bottom w:val="single" w:sz="4" w:space="0" w:color="auto"/>
              <w:right w:val="single" w:sz="4" w:space="0" w:color="auto"/>
            </w:tcBorders>
            <w:shd w:val="clear" w:color="auto" w:fill="auto"/>
            <w:noWrap/>
            <w:vAlign w:val="center"/>
          </w:tcPr>
          <w:p w14:paraId="1C1742AA" w14:textId="77777777" w:rsidR="00F14FD6" w:rsidRPr="00897D78" w:rsidRDefault="00F14FD6" w:rsidP="00684EDF">
            <w:r w:rsidRPr="00897D78">
              <w:t>Evaluate - Reference Checks and site visits</w:t>
            </w:r>
          </w:p>
        </w:tc>
        <w:tc>
          <w:tcPr>
            <w:tcW w:w="1150" w:type="dxa"/>
            <w:tcBorders>
              <w:top w:val="nil"/>
              <w:left w:val="nil"/>
              <w:bottom w:val="single" w:sz="4" w:space="0" w:color="auto"/>
              <w:right w:val="single" w:sz="4" w:space="0" w:color="auto"/>
            </w:tcBorders>
            <w:shd w:val="clear" w:color="auto" w:fill="auto"/>
            <w:noWrap/>
            <w:vAlign w:val="center"/>
          </w:tcPr>
          <w:p w14:paraId="436528F5" w14:textId="77777777" w:rsidR="00F14FD6" w:rsidRPr="00897D78" w:rsidRDefault="00F14FD6" w:rsidP="00684EDF">
            <w:pPr>
              <w:jc w:val="center"/>
            </w:pPr>
            <w:r>
              <w:t>Pass/Fail</w:t>
            </w:r>
          </w:p>
        </w:tc>
      </w:tr>
      <w:tr w:rsidR="00F14FD6" w:rsidRPr="00897D78" w14:paraId="72C95A66"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84F2A78" w14:textId="77777777" w:rsidR="00F14FD6" w:rsidRPr="00897D78" w:rsidRDefault="00F14FD6" w:rsidP="00684EDF">
            <w:r w:rsidRPr="00897D78">
              <w:t>5</w:t>
            </w:r>
          </w:p>
        </w:tc>
        <w:tc>
          <w:tcPr>
            <w:tcW w:w="4900" w:type="dxa"/>
            <w:tcBorders>
              <w:top w:val="nil"/>
              <w:left w:val="nil"/>
              <w:bottom w:val="single" w:sz="4" w:space="0" w:color="auto"/>
              <w:right w:val="single" w:sz="4" w:space="0" w:color="auto"/>
            </w:tcBorders>
            <w:shd w:val="clear" w:color="auto" w:fill="auto"/>
            <w:noWrap/>
            <w:vAlign w:val="center"/>
          </w:tcPr>
          <w:p w14:paraId="201D1470" w14:textId="77777777" w:rsidR="00F14FD6" w:rsidRPr="00897D78" w:rsidRDefault="00F14FD6" w:rsidP="00684EDF">
            <w:r w:rsidRPr="00897D78">
              <w:t>Vendor Final Rankings and Selection</w:t>
            </w:r>
          </w:p>
        </w:tc>
        <w:tc>
          <w:tcPr>
            <w:tcW w:w="1150" w:type="dxa"/>
            <w:tcBorders>
              <w:top w:val="nil"/>
              <w:left w:val="nil"/>
              <w:bottom w:val="single" w:sz="4" w:space="0" w:color="auto"/>
              <w:right w:val="single" w:sz="4" w:space="0" w:color="auto"/>
            </w:tcBorders>
            <w:shd w:val="clear" w:color="auto" w:fill="auto"/>
            <w:noWrap/>
            <w:vAlign w:val="center"/>
          </w:tcPr>
          <w:p w14:paraId="16A5D42C" w14:textId="77777777" w:rsidR="00F14FD6" w:rsidRPr="00897D78" w:rsidRDefault="00F14FD6" w:rsidP="00684EDF">
            <w:pPr>
              <w:jc w:val="center"/>
            </w:pPr>
            <w:r w:rsidRPr="00897D78">
              <w:t>Selection</w:t>
            </w:r>
          </w:p>
        </w:tc>
      </w:tr>
      <w:tr w:rsidR="00F14FD6" w:rsidRPr="00897D78" w14:paraId="57217BE8" w14:textId="77777777" w:rsidTr="00684E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19DE0A9" w14:textId="77777777" w:rsidR="00F14FD6" w:rsidRPr="00897D78" w:rsidRDefault="00F14FD6" w:rsidP="00684EDF"/>
        </w:tc>
        <w:tc>
          <w:tcPr>
            <w:tcW w:w="4900" w:type="dxa"/>
            <w:tcBorders>
              <w:top w:val="nil"/>
              <w:left w:val="nil"/>
              <w:bottom w:val="single" w:sz="4" w:space="0" w:color="auto"/>
              <w:right w:val="single" w:sz="4" w:space="0" w:color="auto"/>
            </w:tcBorders>
            <w:shd w:val="clear" w:color="auto" w:fill="auto"/>
            <w:noWrap/>
            <w:vAlign w:val="center"/>
          </w:tcPr>
          <w:p w14:paraId="10C07290" w14:textId="77777777" w:rsidR="00F14FD6" w:rsidRPr="00897D78" w:rsidRDefault="00F14FD6" w:rsidP="00684EDF">
            <w:pPr>
              <w:jc w:val="right"/>
            </w:pPr>
            <w:r w:rsidRPr="00897D78">
              <w:t>Total Points</w:t>
            </w:r>
          </w:p>
        </w:tc>
        <w:tc>
          <w:tcPr>
            <w:tcW w:w="1150" w:type="dxa"/>
            <w:tcBorders>
              <w:top w:val="nil"/>
              <w:left w:val="nil"/>
              <w:bottom w:val="single" w:sz="4" w:space="0" w:color="auto"/>
              <w:right w:val="single" w:sz="4" w:space="0" w:color="auto"/>
            </w:tcBorders>
            <w:shd w:val="clear" w:color="auto" w:fill="auto"/>
            <w:noWrap/>
            <w:vAlign w:val="center"/>
          </w:tcPr>
          <w:p w14:paraId="41F7B682" w14:textId="77777777" w:rsidR="00F14FD6" w:rsidRPr="00897D78" w:rsidRDefault="00F14FD6" w:rsidP="00684EDF">
            <w:pPr>
              <w:jc w:val="center"/>
            </w:pPr>
            <w:r w:rsidRPr="00897D78">
              <w:t>100</w:t>
            </w:r>
          </w:p>
        </w:tc>
      </w:tr>
    </w:tbl>
    <w:p w14:paraId="3A9B5596" w14:textId="77777777" w:rsidR="00F14FD6" w:rsidRPr="00897D78" w:rsidRDefault="00F14FD6" w:rsidP="00F14FD6">
      <w:pPr>
        <w:tabs>
          <w:tab w:val="num" w:pos="1440"/>
        </w:tabs>
        <w:spacing w:before="120" w:after="120"/>
        <w:ind w:left="360"/>
      </w:pPr>
      <w:r w:rsidRPr="00897D78">
        <w:br w:type="textWrapping" w:clear="all"/>
      </w:r>
    </w:p>
    <w:p w14:paraId="742F4151" w14:textId="77777777" w:rsidR="00F14FD6" w:rsidRPr="00897D78" w:rsidRDefault="00F14FD6" w:rsidP="00F14FD6">
      <w:pPr>
        <w:pStyle w:val="BodyText"/>
        <w:ind w:left="360"/>
      </w:pPr>
      <w:r w:rsidRPr="00897D78">
        <w:rPr>
          <w:b/>
        </w:rPr>
        <w:t>Round 1:  Minimum Qualifications and Responsiveness.</w:t>
      </w:r>
      <w:r w:rsidRPr="00897D78">
        <w:t xml:space="preserve">  The City shall first review submittals for initial decisions on responsiveness and responsibility.  Those found responsive and responsible based on this initial review shall proceed to Round 2.  </w:t>
      </w:r>
    </w:p>
    <w:p w14:paraId="53E9BADC" w14:textId="77777777" w:rsidR="00F14FD6" w:rsidRPr="00897D78" w:rsidRDefault="00F14FD6" w:rsidP="00F14FD6">
      <w:pPr>
        <w:tabs>
          <w:tab w:val="left" w:pos="360"/>
        </w:tabs>
        <w:ind w:left="360"/>
      </w:pPr>
      <w:r w:rsidRPr="00897D78">
        <w:rPr>
          <w:b/>
        </w:rPr>
        <w:t>Round 2a – Evaluate Technical Response –</w:t>
      </w:r>
      <w:r w:rsidRPr="00897D78">
        <w:t>The City will score Technical Specification proposals to determine which proposals are within at least a competitive range and merit proceeding forward to full round 2 scoring.  Those that are not at least within a competitive range for any single element (Pricing, Technical Specifications, or Management Proposal) will be eliminated. Proposals evaluated as meeting the min request requirements will go to Step 2b.</w:t>
      </w:r>
    </w:p>
    <w:p w14:paraId="48B25C45" w14:textId="77777777" w:rsidR="00F14FD6" w:rsidRPr="00897D78" w:rsidRDefault="00F14FD6" w:rsidP="00F14FD6">
      <w:pPr>
        <w:tabs>
          <w:tab w:val="left" w:pos="360"/>
        </w:tabs>
        <w:ind w:left="360"/>
      </w:pPr>
    </w:p>
    <w:p w14:paraId="7D8A8E71" w14:textId="77777777" w:rsidR="00F14FD6" w:rsidRPr="00897D78" w:rsidRDefault="00F14FD6" w:rsidP="00F14FD6">
      <w:pPr>
        <w:tabs>
          <w:tab w:val="left" w:pos="360"/>
        </w:tabs>
        <w:ind w:left="360"/>
      </w:pPr>
      <w:r w:rsidRPr="00897D78">
        <w:rPr>
          <w:b/>
        </w:rPr>
        <w:t>Round 2b – Evaluate Financial (Price) Response –</w:t>
      </w:r>
      <w:r w:rsidRPr="00897D78">
        <w:t>The proposals which have passed Step 2a will be scored for pricing. The lowest-priced proposal will receive 1</w:t>
      </w:r>
      <w:r w:rsidR="002539C6">
        <w:t>5</w:t>
      </w:r>
      <w:r w:rsidRPr="00897D78">
        <w:t xml:space="preserve"> points. The other proposals will receive points in direct proportion to the difference in price between the price of their proposals and the lowest-priced proposal.</w:t>
      </w:r>
    </w:p>
    <w:p w14:paraId="47877AEA" w14:textId="77777777" w:rsidR="00F14FD6" w:rsidRPr="00897D78" w:rsidRDefault="00F14FD6" w:rsidP="00F14FD6">
      <w:pPr>
        <w:tabs>
          <w:tab w:val="left" w:pos="360"/>
        </w:tabs>
        <w:ind w:left="360"/>
      </w:pPr>
    </w:p>
    <w:p w14:paraId="33833235" w14:textId="77777777" w:rsidR="00F14FD6" w:rsidRPr="00897D78" w:rsidRDefault="00F14FD6" w:rsidP="00F14FD6">
      <w:pPr>
        <w:tabs>
          <w:tab w:val="left" w:pos="360"/>
        </w:tabs>
        <w:ind w:left="360"/>
      </w:pPr>
      <w:r w:rsidRPr="00897D78">
        <w:rPr>
          <w:b/>
        </w:rPr>
        <w:t>Round 2c – Evaluate Management Response –</w:t>
      </w:r>
      <w:r w:rsidRPr="00897D78">
        <w:t xml:space="preserve">The proposals which have passed Steps 2a and 2b will be scored based on certain </w:t>
      </w:r>
      <w:r w:rsidR="00E26F8A" w:rsidRPr="00897D78">
        <w:t>non-technical</w:t>
      </w:r>
      <w:r w:rsidRPr="00897D78">
        <w:t xml:space="preserve"> criteria.  The criteria include Company Information, Project </w:t>
      </w:r>
      <w:r w:rsidRPr="00897D78">
        <w:lastRenderedPageBreak/>
        <w:t>Approach and Schedule, Proposed Staff, Future Support and Enhancements.  At this point Round 2 scores will be totaled, and only those Vendors found to be in a competitive range will move on to Round 3.</w:t>
      </w:r>
    </w:p>
    <w:p w14:paraId="4B29F4DE" w14:textId="77777777" w:rsidR="00F14FD6" w:rsidRPr="00897D78" w:rsidRDefault="00F14FD6" w:rsidP="00F14FD6">
      <w:pPr>
        <w:tabs>
          <w:tab w:val="left" w:pos="360"/>
        </w:tabs>
        <w:ind w:left="360"/>
      </w:pPr>
      <w:r w:rsidRPr="00897D78">
        <w:t xml:space="preserve"> </w:t>
      </w:r>
    </w:p>
    <w:p w14:paraId="23A3CBC8" w14:textId="77777777" w:rsidR="00F14FD6" w:rsidRPr="00897D78" w:rsidRDefault="00F14FD6" w:rsidP="00F14FD6">
      <w:pPr>
        <w:tabs>
          <w:tab w:val="left" w:pos="360"/>
        </w:tabs>
        <w:ind w:left="360"/>
      </w:pPr>
      <w:r w:rsidRPr="00897D78">
        <w:rPr>
          <w:b/>
        </w:rPr>
        <w:t>Round 3</w:t>
      </w:r>
      <w:r>
        <w:rPr>
          <w:b/>
        </w:rPr>
        <w:t>a</w:t>
      </w:r>
      <w:r w:rsidRPr="00897D78">
        <w:rPr>
          <w:b/>
        </w:rPr>
        <w:t xml:space="preserve"> - Evaluate </w:t>
      </w:r>
      <w:r>
        <w:rPr>
          <w:b/>
        </w:rPr>
        <w:t>Provided Environment</w:t>
      </w:r>
      <w:r w:rsidRPr="00897D78">
        <w:rPr>
          <w:b/>
        </w:rPr>
        <w:t xml:space="preserve"> – </w:t>
      </w:r>
      <w:r>
        <w:t xml:space="preserve">After round two’s technical scoring is complete.  City light will review and score the environment provided in the minimum requirements.  </w:t>
      </w:r>
    </w:p>
    <w:p w14:paraId="5DCD770B" w14:textId="77777777" w:rsidR="00F14FD6" w:rsidRDefault="00F14FD6" w:rsidP="00F14FD6">
      <w:pPr>
        <w:tabs>
          <w:tab w:val="left" w:pos="360"/>
        </w:tabs>
        <w:ind w:left="360"/>
        <w:rPr>
          <w:b/>
        </w:rPr>
      </w:pPr>
    </w:p>
    <w:p w14:paraId="2E5CD476" w14:textId="10D44D86" w:rsidR="00F14FD6" w:rsidRPr="00897D78" w:rsidRDefault="00F14FD6" w:rsidP="00F14FD6">
      <w:pPr>
        <w:tabs>
          <w:tab w:val="left" w:pos="360"/>
        </w:tabs>
        <w:ind w:left="360"/>
      </w:pPr>
      <w:r w:rsidRPr="00897D78">
        <w:rPr>
          <w:b/>
        </w:rPr>
        <w:t>Round 3</w:t>
      </w:r>
      <w:r>
        <w:rPr>
          <w:b/>
        </w:rPr>
        <w:t>b</w:t>
      </w:r>
      <w:r w:rsidRPr="00897D78">
        <w:rPr>
          <w:b/>
        </w:rPr>
        <w:t xml:space="preserve"> - Evaluate Vendor Demonstrations – </w:t>
      </w:r>
      <w:r w:rsidRPr="00897D78">
        <w:t>A mutually acceptable time, date, and place in the Greater Seattle area will be arranged for software demonstration. The Proposal Evaluation Committee will evaluate the ability of each system to meet the Technical and Functional requirements described in this request, with emphasis on the following criteria: Overall Perception (simulation results, reporting, speed, eas</w:t>
      </w:r>
      <w:r w:rsidR="002735E5">
        <w:t>e</w:t>
      </w:r>
      <w:r w:rsidRPr="00897D78">
        <w:t xml:space="preserve"> of use, </w:t>
      </w:r>
      <w:proofErr w:type="spellStart"/>
      <w:r w:rsidRPr="00897D78">
        <w:t>etc</w:t>
      </w:r>
      <w:proofErr w:type="spellEnd"/>
      <w:r w:rsidRPr="00897D78">
        <w:t>), extent of customization required, product direction and roadmap, etc.</w:t>
      </w:r>
    </w:p>
    <w:p w14:paraId="3A4F892F" w14:textId="77777777" w:rsidR="00F14FD6" w:rsidRDefault="00F14FD6" w:rsidP="00F14FD6">
      <w:pPr>
        <w:tabs>
          <w:tab w:val="left" w:pos="360"/>
        </w:tabs>
        <w:ind w:left="360"/>
      </w:pPr>
    </w:p>
    <w:p w14:paraId="184EB382" w14:textId="77777777" w:rsidR="004E0ED9" w:rsidRPr="00897D78" w:rsidRDefault="00F14FD6" w:rsidP="004E0ED9">
      <w:pPr>
        <w:tabs>
          <w:tab w:val="left" w:pos="360"/>
        </w:tabs>
        <w:ind w:left="360"/>
      </w:pPr>
      <w:r w:rsidRPr="00897D78">
        <w:rPr>
          <w:b/>
        </w:rPr>
        <w:t>Round 3</w:t>
      </w:r>
      <w:r>
        <w:rPr>
          <w:b/>
        </w:rPr>
        <w:t>c</w:t>
      </w:r>
      <w:r w:rsidRPr="00897D78">
        <w:rPr>
          <w:b/>
        </w:rPr>
        <w:t xml:space="preserve"> - Evaluate </w:t>
      </w:r>
      <w:r>
        <w:rPr>
          <w:b/>
        </w:rPr>
        <w:t>Software Portfolio</w:t>
      </w:r>
      <w:r w:rsidRPr="00897D78">
        <w:rPr>
          <w:b/>
        </w:rPr>
        <w:t xml:space="preserve"> – </w:t>
      </w:r>
      <w:r w:rsidR="00201CEA" w:rsidRPr="00C55F6F">
        <w:t>The</w:t>
      </w:r>
      <w:r w:rsidR="00201CEA">
        <w:rPr>
          <w:b/>
        </w:rPr>
        <w:t xml:space="preserve"> </w:t>
      </w:r>
      <w:r>
        <w:t xml:space="preserve">City will review and score the completeness of the software portfolio as submitted by the vendor.  </w:t>
      </w:r>
      <w:r w:rsidR="00201CEA">
        <w:t>The City</w:t>
      </w:r>
      <w:r>
        <w:t xml:space="preserve"> places high value on a fully integrated system that presents and works seamlessly as one no matter if it’s a single vendor or primary/subcontractor relationship.  </w:t>
      </w:r>
      <w:r w:rsidR="004E0ED9" w:rsidRPr="004E0ED9">
        <w:t xml:space="preserve"> </w:t>
      </w:r>
      <w:r w:rsidR="004E0ED9" w:rsidRPr="00897D78">
        <w:t xml:space="preserve">At this point Round </w:t>
      </w:r>
      <w:r w:rsidR="004E0ED9">
        <w:t>3</w:t>
      </w:r>
      <w:r w:rsidR="004E0ED9" w:rsidRPr="00897D78">
        <w:t xml:space="preserve"> scores will be totaled, and only those Vendors found to be in a competitive range will move on to Round </w:t>
      </w:r>
      <w:r w:rsidR="004E0ED9">
        <w:t>4</w:t>
      </w:r>
      <w:r w:rsidR="004E0ED9" w:rsidRPr="00897D78">
        <w:t>.</w:t>
      </w:r>
    </w:p>
    <w:p w14:paraId="79D4A99A" w14:textId="77777777" w:rsidR="00F14FD6" w:rsidRPr="00897D78" w:rsidRDefault="00F14FD6" w:rsidP="00F14FD6">
      <w:pPr>
        <w:tabs>
          <w:tab w:val="left" w:pos="360"/>
        </w:tabs>
        <w:ind w:left="360"/>
      </w:pPr>
    </w:p>
    <w:p w14:paraId="6E7B771F" w14:textId="77777777" w:rsidR="00F14FD6" w:rsidRPr="00897D78" w:rsidRDefault="00F14FD6" w:rsidP="00F14FD6">
      <w:pPr>
        <w:tabs>
          <w:tab w:val="left" w:pos="360"/>
        </w:tabs>
        <w:ind w:left="360"/>
      </w:pPr>
      <w:r w:rsidRPr="00897D78">
        <w:rPr>
          <w:b/>
        </w:rPr>
        <w:t>Round 4 – Reference Checks and Site Visits</w:t>
      </w:r>
      <w:r w:rsidRPr="00897D78">
        <w:t xml:space="preserve">   The City may contact users of the Vendor’s product and services for references.  The City may use any former client, whether or not they have been submitted by the Vendor as references, and the City may cho</w:t>
      </w:r>
      <w:r w:rsidR="001F147A">
        <w:t>o</w:t>
      </w:r>
      <w:r w:rsidRPr="00897D78">
        <w:t>se to serve as a reference if the City has had former work or current work performed by the Vendor. Although the City anticipates completing reference checks at this point in the process, the evaluation committee may contact the client references of the Vendors or other sources in addition to those specifically provided by the Vendor, at any time to assist the City in understanding the product.</w:t>
      </w:r>
    </w:p>
    <w:p w14:paraId="1195DBF9" w14:textId="77777777" w:rsidR="00F14FD6" w:rsidRPr="00897D78" w:rsidRDefault="00F14FD6" w:rsidP="00F14FD6">
      <w:pPr>
        <w:tabs>
          <w:tab w:val="left" w:pos="360"/>
        </w:tabs>
        <w:ind w:left="360"/>
      </w:pPr>
    </w:p>
    <w:p w14:paraId="3D248EBD" w14:textId="77777777" w:rsidR="00F14FD6" w:rsidRPr="00897D78" w:rsidRDefault="00F14FD6" w:rsidP="00F14FD6">
      <w:pPr>
        <w:tabs>
          <w:tab w:val="left" w:pos="360"/>
        </w:tabs>
        <w:ind w:left="360"/>
      </w:pPr>
      <w:r w:rsidRPr="00897D78">
        <w:t>At the City’s option, City staff may travel to the location of the Vendors reference for an on-site visit and/or to visit identified user site(s) to evaluate real-world use of one or more of the Vendor’s respective solution(s), performance and customer service. The City may elect to visit all top ranked candidates for a site visit, or only those as needed to obtain additional understanding of the Vendor proposal.  The reference checks and site visits will be scored and used to determine the overall finalist(s). Transportation costs for City staff shall be at the City cost; the City will not reimburse the Vendor for any Vendor costs associated with such visits.</w:t>
      </w:r>
    </w:p>
    <w:p w14:paraId="3E84B3BD" w14:textId="77777777" w:rsidR="00F14FD6" w:rsidRPr="00897D78" w:rsidRDefault="00F14FD6" w:rsidP="00F14FD6">
      <w:pPr>
        <w:tabs>
          <w:tab w:val="left" w:pos="360"/>
        </w:tabs>
      </w:pPr>
    </w:p>
    <w:p w14:paraId="03F033A7" w14:textId="77777777" w:rsidR="00F14FD6" w:rsidRPr="00897D78" w:rsidRDefault="00F14FD6" w:rsidP="00F14FD6">
      <w:pPr>
        <w:tabs>
          <w:tab w:val="left" w:pos="360"/>
        </w:tabs>
        <w:ind w:left="360"/>
      </w:pPr>
      <w:r w:rsidRPr="00897D78">
        <w:rPr>
          <w:b/>
        </w:rPr>
        <w:t>Round 5 – Vendor Final Rankings and Selection</w:t>
      </w:r>
      <w:r w:rsidRPr="00897D78">
        <w:t xml:space="preserve">   Evaluation Team will meet to assess the final scores and will jointly determine the ranking of Vendors, and recommend an Apparent Successful Vendor.</w:t>
      </w:r>
    </w:p>
    <w:p w14:paraId="30FA46EA" w14:textId="77777777" w:rsidR="00F14FD6" w:rsidRDefault="00F14FD6" w:rsidP="00F14FD6">
      <w:pPr>
        <w:tabs>
          <w:tab w:val="left" w:pos="360"/>
        </w:tabs>
        <w:ind w:left="360"/>
      </w:pPr>
      <w:r w:rsidRPr="00897D78">
        <w:t>The final recommendation of an Apparent Successful Vendor will be prepared and presented to Purchasing for consideration and approval</w:t>
      </w:r>
    </w:p>
    <w:p w14:paraId="0C7F5029" w14:textId="77777777" w:rsidR="00F14FD6" w:rsidRPr="00897D78" w:rsidRDefault="00F14FD6" w:rsidP="00F14FD6">
      <w:pPr>
        <w:tabs>
          <w:tab w:val="left" w:pos="360"/>
        </w:tabs>
        <w:ind w:left="360"/>
      </w:pPr>
    </w:p>
    <w:p w14:paraId="0B32DD82" w14:textId="77777777" w:rsidR="00F14FD6" w:rsidRPr="00897D78" w:rsidRDefault="00F14FD6" w:rsidP="00F14FD6">
      <w:pPr>
        <w:spacing w:before="120" w:after="120"/>
        <w:ind w:left="360"/>
      </w:pPr>
      <w:r w:rsidRPr="00897D78">
        <w:rPr>
          <w:b/>
        </w:rPr>
        <w:t>Repeat of Evaluation Steps</w:t>
      </w:r>
      <w:r w:rsidRPr="00897D78">
        <w:t>: If no Vendor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14:paraId="396888F0" w14:textId="77777777" w:rsidR="00F14FD6" w:rsidRPr="00897D78" w:rsidRDefault="00F14FD6" w:rsidP="00F14FD6">
      <w:pPr>
        <w:ind w:left="360"/>
        <w:jc w:val="both"/>
      </w:pPr>
      <w:r w:rsidRPr="00897D78">
        <w:rPr>
          <w:b/>
        </w:rPr>
        <w:t>Points of Clarification</w:t>
      </w:r>
      <w:r w:rsidRPr="00897D78">
        <w:t xml:space="preserve">:  Throughout the evaluation process, the City reserves the right to seek clarifications from any Vendor.  </w:t>
      </w:r>
    </w:p>
    <w:p w14:paraId="7A5A2850" w14:textId="77777777" w:rsidR="00F14FD6" w:rsidRPr="00897D78" w:rsidRDefault="00F14FD6" w:rsidP="00F14FD6">
      <w:pPr>
        <w:ind w:left="360"/>
        <w:jc w:val="both"/>
      </w:pPr>
    </w:p>
    <w:p w14:paraId="6FC9900D" w14:textId="77777777" w:rsidR="00F14FD6" w:rsidRPr="00897D78" w:rsidRDefault="00F14FD6" w:rsidP="00F14FD6">
      <w:pPr>
        <w:ind w:left="360"/>
        <w:jc w:val="both"/>
      </w:pPr>
      <w:r w:rsidRPr="00897D78">
        <w:rPr>
          <w:b/>
        </w:rPr>
        <w:lastRenderedPageBreak/>
        <w:t>Award Criteria in the Event of a Tie</w:t>
      </w:r>
      <w:r w:rsidRPr="00897D78">
        <w:t xml:space="preserve">:  In the event that two or more Vendors receive the same Total Score, the contract will be awarded to that Vendor whose response indicates the ability to provide the best overall service and benefit to the City as determined by the discretion of the City Evaluation Team.  </w:t>
      </w:r>
      <w:bookmarkStart w:id="166" w:name="_Toc168210573"/>
      <w:bookmarkStart w:id="167" w:name="_Toc168279201"/>
      <w:bookmarkStart w:id="168" w:name="_Toc168281869"/>
      <w:bookmarkStart w:id="169" w:name="_Toc168284425"/>
      <w:bookmarkStart w:id="170" w:name="_Toc168365831"/>
      <w:bookmarkEnd w:id="166"/>
      <w:bookmarkEnd w:id="167"/>
      <w:bookmarkEnd w:id="168"/>
      <w:bookmarkEnd w:id="169"/>
      <w:bookmarkEnd w:id="170"/>
    </w:p>
    <w:p w14:paraId="22A840D4" w14:textId="77777777" w:rsidR="00491D51" w:rsidRPr="00A456FC" w:rsidRDefault="00491D51" w:rsidP="00491D51">
      <w:pPr>
        <w:ind w:left="360"/>
        <w:jc w:val="both"/>
        <w:rPr>
          <w:rFonts w:ascii="Arial" w:hAnsi="Arial" w:cs="Arial"/>
          <w:sz w:val="22"/>
          <w:szCs w:val="22"/>
        </w:rPr>
      </w:pPr>
    </w:p>
    <w:p w14:paraId="2BCBD378" w14:textId="77777777" w:rsidR="00551DA0" w:rsidRPr="00A456FC" w:rsidRDefault="00551DA0" w:rsidP="00AF2594">
      <w:pPr>
        <w:pStyle w:val="BodyText"/>
        <w:numPr>
          <w:ilvl w:val="0"/>
          <w:numId w:val="31"/>
        </w:numPr>
        <w:rPr>
          <w:rFonts w:ascii="Arial" w:hAnsi="Arial" w:cs="Arial"/>
          <w:sz w:val="22"/>
          <w:szCs w:val="22"/>
        </w:rPr>
      </w:pPr>
      <w:r w:rsidRPr="00A456FC">
        <w:rPr>
          <w:rFonts w:ascii="Arial" w:hAnsi="Arial" w:cs="Arial"/>
          <w:b/>
          <w:sz w:val="28"/>
          <w:szCs w:val="28"/>
        </w:rPr>
        <w:t>AWARD AND CONTRACT EXECUTION INSTRUCTIONS</w:t>
      </w:r>
    </w:p>
    <w:p w14:paraId="457C5CE3" w14:textId="77777777" w:rsidR="00551DA0" w:rsidRPr="00A456FC" w:rsidRDefault="00551DA0" w:rsidP="00551DA0">
      <w:pPr>
        <w:ind w:left="360"/>
        <w:rPr>
          <w:rFonts w:ascii="Arial" w:hAnsi="Arial" w:cs="Arial"/>
          <w:sz w:val="20"/>
          <w:szCs w:val="20"/>
        </w:rPr>
      </w:pPr>
      <w:r w:rsidRPr="00A456FC">
        <w:rPr>
          <w:rFonts w:ascii="Arial" w:hAnsi="Arial" w:cs="Arial"/>
          <w:sz w:val="20"/>
          <w:szCs w:val="20"/>
        </w:rPr>
        <w:t xml:space="preserve">The City </w:t>
      </w:r>
      <w:r w:rsidR="008801F3" w:rsidRPr="00A456FC">
        <w:rPr>
          <w:rFonts w:ascii="Arial" w:hAnsi="Arial" w:cs="Arial"/>
          <w:sz w:val="20"/>
          <w:szCs w:val="20"/>
        </w:rPr>
        <w:t>RFP Coordinator</w:t>
      </w:r>
      <w:r w:rsidRPr="00A456FC">
        <w:rPr>
          <w:rFonts w:ascii="Arial" w:hAnsi="Arial" w:cs="Arial"/>
          <w:sz w:val="20"/>
          <w:szCs w:val="20"/>
        </w:rPr>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sufficient time for such protests to be filed in a timely manner.   </w:t>
      </w:r>
    </w:p>
    <w:p w14:paraId="4F045671" w14:textId="77777777" w:rsidR="00551DA0" w:rsidRPr="00A456FC" w:rsidRDefault="00551DA0" w:rsidP="00551DA0">
      <w:pPr>
        <w:ind w:left="360"/>
        <w:rPr>
          <w:rFonts w:ascii="Arial" w:hAnsi="Arial" w:cs="Arial"/>
          <w:sz w:val="20"/>
          <w:szCs w:val="20"/>
        </w:rPr>
      </w:pPr>
    </w:p>
    <w:p w14:paraId="74750F0E" w14:textId="77777777" w:rsidR="00551DA0" w:rsidRPr="00A456FC" w:rsidRDefault="00551DA0" w:rsidP="00551DA0">
      <w:pPr>
        <w:ind w:left="360"/>
        <w:rPr>
          <w:rFonts w:ascii="Arial" w:hAnsi="Arial" w:cs="Arial"/>
          <w:b/>
          <w:sz w:val="20"/>
          <w:szCs w:val="20"/>
        </w:rPr>
      </w:pPr>
      <w:r w:rsidRPr="00A456FC">
        <w:rPr>
          <w:rFonts w:ascii="Arial" w:hAnsi="Arial" w:cs="Arial"/>
          <w:b/>
          <w:sz w:val="20"/>
          <w:szCs w:val="20"/>
        </w:rPr>
        <w:t>Protests and Complaints.</w:t>
      </w:r>
    </w:p>
    <w:p w14:paraId="49CF7C67" w14:textId="77777777" w:rsidR="005E6BC2" w:rsidRPr="00A456FC" w:rsidRDefault="00551DA0" w:rsidP="00551DA0">
      <w:pPr>
        <w:ind w:left="360"/>
        <w:rPr>
          <w:rFonts w:ascii="Arial" w:hAnsi="Arial" w:cs="Arial"/>
          <w:sz w:val="20"/>
          <w:szCs w:val="20"/>
        </w:rPr>
      </w:pPr>
      <w:r w:rsidRPr="00A456FC">
        <w:rPr>
          <w:rFonts w:ascii="Arial" w:hAnsi="Arial" w:cs="Arial"/>
          <w:sz w:val="20"/>
          <w:szCs w:val="20"/>
        </w:rPr>
        <w:t xml:space="preserve">The City has rules to govern the rights and obligations of interested parties that desire to submit a complaint or protest to this </w:t>
      </w:r>
      <w:r w:rsidR="00CE74CB" w:rsidRPr="00A456FC">
        <w:rPr>
          <w:rFonts w:ascii="Arial" w:hAnsi="Arial" w:cs="Arial"/>
          <w:sz w:val="20"/>
          <w:szCs w:val="20"/>
        </w:rPr>
        <w:t xml:space="preserve">RFP </w:t>
      </w:r>
      <w:r w:rsidRPr="00A456FC">
        <w:rPr>
          <w:rFonts w:ascii="Arial" w:hAnsi="Arial" w:cs="Arial"/>
          <w:sz w:val="20"/>
          <w:szCs w:val="20"/>
        </w:rPr>
        <w:t>process.  Please see the City website at</w:t>
      </w:r>
      <w:r w:rsidR="005E6BC2" w:rsidRPr="00A456FC">
        <w:rPr>
          <w:rFonts w:ascii="Arial" w:hAnsi="Arial" w:cs="Arial"/>
          <w:sz w:val="20"/>
          <w:szCs w:val="20"/>
        </w:rPr>
        <w:t xml:space="preserve"> </w:t>
      </w:r>
      <w:hyperlink r:id="rId44" w:history="1">
        <w:r w:rsidR="005E6BC2" w:rsidRPr="00A456FC">
          <w:rPr>
            <w:rStyle w:val="Hyperlink"/>
            <w:rFonts w:ascii="Arial" w:hAnsi="Arial" w:cs="Arial"/>
            <w:sz w:val="20"/>
            <w:szCs w:val="20"/>
          </w:rPr>
          <w:t>http://www.seattle.gov/city-purchasing-and-contracting/solicitation-and-selection-protest-protocols</w:t>
        </w:r>
      </w:hyperlink>
    </w:p>
    <w:p w14:paraId="37E4600C" w14:textId="77777777" w:rsidR="00551DA0" w:rsidRPr="00A456FC" w:rsidRDefault="005E6BC2" w:rsidP="00551DA0">
      <w:pPr>
        <w:ind w:left="360"/>
        <w:rPr>
          <w:rFonts w:ascii="Arial" w:hAnsi="Arial" w:cs="Arial"/>
          <w:sz w:val="20"/>
          <w:szCs w:val="20"/>
        </w:rPr>
      </w:pPr>
      <w:r w:rsidRPr="00A456FC">
        <w:rPr>
          <w:rFonts w:ascii="Arial" w:hAnsi="Arial" w:cs="Arial"/>
          <w:sz w:val="20"/>
          <w:szCs w:val="20"/>
        </w:rPr>
        <w:t xml:space="preserve"> </w:t>
      </w:r>
      <w:r w:rsidR="00551DA0" w:rsidRPr="00A456FC">
        <w:rPr>
          <w:rFonts w:ascii="Arial" w:hAnsi="Arial" w:cs="Arial"/>
          <w:sz w:val="20"/>
          <w:szCs w:val="20"/>
        </w:rPr>
        <w:t>for these rules.  Interested parties have the obligation to be aware of and understand these rules, and to seek clarification as necessary from the City.</w:t>
      </w:r>
    </w:p>
    <w:p w14:paraId="4F458406" w14:textId="77777777" w:rsidR="00551DA0" w:rsidRPr="00A456FC" w:rsidRDefault="00551DA0" w:rsidP="00551DA0">
      <w:pPr>
        <w:ind w:left="360"/>
        <w:rPr>
          <w:rFonts w:ascii="Arial" w:hAnsi="Arial" w:cs="Arial"/>
          <w:sz w:val="20"/>
          <w:szCs w:val="20"/>
        </w:rPr>
      </w:pPr>
    </w:p>
    <w:p w14:paraId="38E6C7F3" w14:textId="77777777" w:rsidR="000575B3" w:rsidRPr="00A456FC" w:rsidRDefault="00C12DC6" w:rsidP="000575B3">
      <w:pPr>
        <w:ind w:left="360"/>
        <w:jc w:val="both"/>
        <w:rPr>
          <w:rFonts w:ascii="Arial" w:hAnsi="Arial" w:cs="Arial"/>
          <w:b/>
          <w:sz w:val="20"/>
          <w:szCs w:val="20"/>
        </w:rPr>
      </w:pPr>
      <w:bookmarkStart w:id="171" w:name="_Toc79482493"/>
      <w:bookmarkStart w:id="172" w:name="_Toc85261728"/>
      <w:r w:rsidRPr="00A456FC">
        <w:rPr>
          <w:rFonts w:ascii="Arial" w:hAnsi="Arial" w:cs="Arial"/>
          <w:b/>
          <w:sz w:val="20"/>
          <w:szCs w:val="20"/>
        </w:rPr>
        <w:t xml:space="preserve">Limited </w:t>
      </w:r>
      <w:r w:rsidR="000575B3" w:rsidRPr="00A456FC">
        <w:rPr>
          <w:rFonts w:ascii="Arial" w:hAnsi="Arial" w:cs="Arial"/>
          <w:b/>
          <w:sz w:val="20"/>
          <w:szCs w:val="20"/>
        </w:rPr>
        <w:t>Debriefs to Proposers.</w:t>
      </w:r>
    </w:p>
    <w:p w14:paraId="08919317" w14:textId="77777777" w:rsidR="000575B3" w:rsidRPr="00A456FC" w:rsidRDefault="000575B3" w:rsidP="000575B3">
      <w:pPr>
        <w:ind w:left="360"/>
        <w:jc w:val="both"/>
        <w:rPr>
          <w:rFonts w:ascii="Arial" w:hAnsi="Arial" w:cs="Arial"/>
          <w:sz w:val="20"/>
          <w:szCs w:val="20"/>
        </w:rPr>
      </w:pPr>
      <w:r w:rsidRPr="00A456FC">
        <w:rPr>
          <w:rFonts w:ascii="Arial" w:hAnsi="Arial" w:cs="Arial"/>
          <w:sz w:val="20"/>
          <w:szCs w:val="20"/>
        </w:rPr>
        <w:t>The City issues results and award decisions to all proposers</w:t>
      </w:r>
      <w:bookmarkStart w:id="173" w:name="_Hlk478982068"/>
      <w:r w:rsidR="00C12DC6" w:rsidRPr="00A456FC">
        <w:rPr>
          <w:rFonts w:ascii="Arial" w:hAnsi="Arial" w:cs="Arial"/>
          <w:sz w:val="20"/>
          <w:szCs w:val="20"/>
        </w:rPr>
        <w:t>.  The City provides debriefing on a limited basis for the purpose of allowing bidders to understand how they may improve in future bidding opportunities.</w:t>
      </w:r>
      <w:bookmarkEnd w:id="173"/>
    </w:p>
    <w:p w14:paraId="53C49CB7" w14:textId="77777777" w:rsidR="00DF3420" w:rsidRPr="00A456FC" w:rsidRDefault="00DF3420" w:rsidP="00DF3420">
      <w:pPr>
        <w:pStyle w:val="BodyText2"/>
        <w:tabs>
          <w:tab w:val="left" w:pos="5220"/>
        </w:tabs>
        <w:spacing w:line="240" w:lineRule="auto"/>
        <w:ind w:left="360"/>
        <w:rPr>
          <w:rFonts w:ascii="Arial" w:hAnsi="Arial" w:cs="Arial"/>
          <w:sz w:val="20"/>
          <w:szCs w:val="20"/>
        </w:rPr>
      </w:pPr>
    </w:p>
    <w:bookmarkEnd w:id="171"/>
    <w:bookmarkEnd w:id="172"/>
    <w:p w14:paraId="38BCFDA2" w14:textId="77777777" w:rsidR="00551DA0" w:rsidRPr="00A456FC" w:rsidRDefault="00551DA0" w:rsidP="00551DA0">
      <w:pPr>
        <w:ind w:left="360"/>
        <w:rPr>
          <w:rFonts w:ascii="Arial" w:hAnsi="Arial" w:cs="Arial"/>
          <w:b/>
          <w:sz w:val="20"/>
          <w:szCs w:val="20"/>
        </w:rPr>
      </w:pPr>
      <w:r w:rsidRPr="00A456FC">
        <w:rPr>
          <w:rFonts w:ascii="Arial" w:hAnsi="Arial" w:cs="Arial"/>
          <w:b/>
          <w:sz w:val="20"/>
          <w:szCs w:val="20"/>
        </w:rPr>
        <w:t>Instructions to the Apparently Successful Vendor(s).</w:t>
      </w:r>
    </w:p>
    <w:p w14:paraId="455B11EF" w14:textId="77777777" w:rsidR="00446B5F" w:rsidRPr="00A456FC" w:rsidRDefault="00551DA0" w:rsidP="00551DA0">
      <w:pPr>
        <w:ind w:left="360"/>
        <w:rPr>
          <w:rFonts w:ascii="Arial" w:hAnsi="Arial" w:cs="Arial"/>
          <w:sz w:val="20"/>
          <w:szCs w:val="20"/>
        </w:rPr>
      </w:pPr>
      <w:r w:rsidRPr="00A456FC">
        <w:rPr>
          <w:rFonts w:ascii="Arial" w:hAnsi="Arial" w:cs="Arial"/>
          <w:sz w:val="20"/>
          <w:szCs w:val="20"/>
        </w:rPr>
        <w:t xml:space="preserve">The Apparently Successful Vendor(s) will receive an Intention to Award Letter from the </w:t>
      </w:r>
      <w:r w:rsidR="008801F3" w:rsidRPr="00A456FC">
        <w:rPr>
          <w:rFonts w:ascii="Arial" w:hAnsi="Arial" w:cs="Arial"/>
          <w:sz w:val="20"/>
          <w:szCs w:val="20"/>
        </w:rPr>
        <w:t>RFP Coordinator</w:t>
      </w:r>
      <w:r w:rsidRPr="00A456FC">
        <w:rPr>
          <w:rFonts w:ascii="Arial" w:hAnsi="Arial" w:cs="Arial"/>
          <w:sz w:val="20"/>
          <w:szCs w:val="20"/>
        </w:rPr>
        <w:t xml:space="preserve"> after award decisions are made by the City.  The Letter will include instructions for final submittals that are due prior to execution of the contract or Purchase Order.  </w:t>
      </w:r>
    </w:p>
    <w:p w14:paraId="51CBCEBF" w14:textId="77777777" w:rsidR="00D7002A" w:rsidRPr="00A456FC" w:rsidRDefault="00D7002A" w:rsidP="00551DA0">
      <w:pPr>
        <w:ind w:left="360"/>
        <w:rPr>
          <w:rFonts w:ascii="Arial" w:hAnsi="Arial" w:cs="Arial"/>
          <w:sz w:val="20"/>
          <w:szCs w:val="20"/>
        </w:rPr>
      </w:pPr>
    </w:p>
    <w:p w14:paraId="12C755D3" w14:textId="77777777" w:rsidR="00D7002A" w:rsidRPr="00A456FC" w:rsidRDefault="00D7002A" w:rsidP="00D7002A">
      <w:pPr>
        <w:ind w:left="360"/>
        <w:rPr>
          <w:rFonts w:ascii="Arial" w:hAnsi="Arial" w:cs="Arial"/>
          <w:sz w:val="20"/>
          <w:szCs w:val="20"/>
        </w:rPr>
      </w:pPr>
      <w:r w:rsidRPr="00A456FC">
        <w:rPr>
          <w:rFonts w:ascii="Arial" w:hAnsi="Arial" w:cs="Arial"/>
          <w:sz w:val="20"/>
          <w:szCs w:val="20"/>
        </w:rPr>
        <w:t xml:space="preserve">If the Vendor requested exceptions per the instructions (Section 6), the City will review and select those the City is willing to accept.  There will be no discussion on exceptions.  </w:t>
      </w:r>
    </w:p>
    <w:p w14:paraId="04342A5E" w14:textId="77777777" w:rsidR="00D7002A" w:rsidRPr="00A456FC" w:rsidRDefault="00D7002A" w:rsidP="00D7002A">
      <w:pPr>
        <w:ind w:left="360"/>
        <w:rPr>
          <w:rFonts w:ascii="Arial" w:hAnsi="Arial" w:cs="Arial"/>
          <w:sz w:val="20"/>
          <w:szCs w:val="20"/>
        </w:rPr>
      </w:pPr>
    </w:p>
    <w:p w14:paraId="6049F9CA" w14:textId="77777777" w:rsidR="00D7002A" w:rsidRPr="00A456FC" w:rsidRDefault="00D7002A" w:rsidP="00D7002A">
      <w:pPr>
        <w:ind w:left="360"/>
        <w:rPr>
          <w:rFonts w:ascii="Arial" w:hAnsi="Arial" w:cs="Arial"/>
          <w:sz w:val="20"/>
          <w:szCs w:val="20"/>
        </w:rPr>
      </w:pPr>
      <w:r w:rsidRPr="00A456FC">
        <w:rPr>
          <w:rFonts w:ascii="Arial" w:hAnsi="Arial" w:cs="Arial"/>
          <w:sz w:val="20"/>
          <w:szCs w:val="20"/>
        </w:rPr>
        <w:t>After the City reviews Exceptions, the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Vendor for signature.</w:t>
      </w:r>
    </w:p>
    <w:p w14:paraId="1100A994" w14:textId="77777777" w:rsidR="00D7002A" w:rsidRPr="00A456FC" w:rsidRDefault="00D7002A" w:rsidP="00D7002A">
      <w:pPr>
        <w:ind w:left="360"/>
        <w:rPr>
          <w:rFonts w:ascii="Arial" w:hAnsi="Arial" w:cs="Arial"/>
          <w:sz w:val="20"/>
          <w:szCs w:val="20"/>
        </w:rPr>
      </w:pPr>
    </w:p>
    <w:p w14:paraId="61765B85" w14:textId="77777777" w:rsidR="00D7002A" w:rsidRPr="00A456FC" w:rsidRDefault="00D7002A" w:rsidP="00D7002A">
      <w:pPr>
        <w:ind w:left="360"/>
        <w:rPr>
          <w:rFonts w:ascii="Arial" w:hAnsi="Arial" w:cs="Arial"/>
          <w:sz w:val="20"/>
          <w:szCs w:val="20"/>
        </w:rPr>
      </w:pPr>
      <w:r w:rsidRPr="00A456FC">
        <w:rPr>
          <w:rFonts w:ascii="Arial" w:hAnsi="Arial" w:cs="Arial"/>
          <w:sz w:val="20"/>
          <w:szCs w:val="20"/>
        </w:rPr>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day time frame, the City may cancel the award and proceed to the next ranked Vendor, or cancel or reissue this solicitation.  </w:t>
      </w:r>
    </w:p>
    <w:p w14:paraId="14A1E578" w14:textId="77777777" w:rsidR="00D7002A" w:rsidRPr="00A456FC" w:rsidRDefault="00D7002A" w:rsidP="00D7002A">
      <w:pPr>
        <w:autoSpaceDE w:val="0"/>
        <w:autoSpaceDN w:val="0"/>
        <w:adjustRightInd w:val="0"/>
        <w:ind w:left="360"/>
        <w:rPr>
          <w:rFonts w:ascii="Arial" w:hAnsi="Arial" w:cs="Arial"/>
          <w:sz w:val="20"/>
          <w:szCs w:val="20"/>
        </w:rPr>
      </w:pPr>
    </w:p>
    <w:p w14:paraId="21ECF281" w14:textId="77777777" w:rsidR="00D7002A" w:rsidRPr="00A456FC" w:rsidRDefault="00D7002A" w:rsidP="00D7002A">
      <w:pPr>
        <w:autoSpaceDE w:val="0"/>
        <w:autoSpaceDN w:val="0"/>
        <w:adjustRightInd w:val="0"/>
        <w:ind w:left="360"/>
        <w:rPr>
          <w:rFonts w:ascii="Arial" w:hAnsi="Arial" w:cs="Arial"/>
          <w:sz w:val="20"/>
          <w:szCs w:val="20"/>
        </w:rPr>
      </w:pPr>
      <w:r w:rsidRPr="00A456FC">
        <w:rPr>
          <w:rFonts w:ascii="Arial" w:hAnsi="Arial" w:cs="Arial"/>
          <w:sz w:val="20"/>
          <w:szCs w:val="20"/>
        </w:rPr>
        <w:t>Cancellation of an award for failure to execute the Contract as attached may result in Proposer disqualification for future solicitations for this same or similar product/service.</w:t>
      </w:r>
    </w:p>
    <w:p w14:paraId="1A200466" w14:textId="77777777" w:rsidR="00446B5F" w:rsidRPr="00A456FC" w:rsidRDefault="00446B5F" w:rsidP="00446B5F">
      <w:pPr>
        <w:ind w:left="360"/>
        <w:rPr>
          <w:rFonts w:ascii="Arial" w:hAnsi="Arial" w:cs="Arial"/>
          <w:sz w:val="20"/>
          <w:szCs w:val="20"/>
        </w:rPr>
      </w:pPr>
    </w:p>
    <w:p w14:paraId="5955861C" w14:textId="77777777" w:rsidR="00551DA0" w:rsidRPr="00A456FC" w:rsidRDefault="00DF3420" w:rsidP="00551DA0">
      <w:pPr>
        <w:ind w:left="360"/>
        <w:rPr>
          <w:rFonts w:ascii="Arial" w:hAnsi="Arial" w:cs="Arial"/>
          <w:sz w:val="20"/>
          <w:szCs w:val="20"/>
        </w:rPr>
      </w:pPr>
      <w:r w:rsidRPr="00A456FC">
        <w:rPr>
          <w:rFonts w:ascii="Arial" w:hAnsi="Arial" w:cs="Arial"/>
          <w:b/>
          <w:sz w:val="20"/>
          <w:szCs w:val="20"/>
        </w:rPr>
        <w:t xml:space="preserve">Checklist of </w:t>
      </w:r>
      <w:r w:rsidR="00551DA0" w:rsidRPr="00A456FC">
        <w:rPr>
          <w:rFonts w:ascii="Arial" w:hAnsi="Arial" w:cs="Arial"/>
          <w:b/>
          <w:sz w:val="20"/>
          <w:szCs w:val="20"/>
        </w:rPr>
        <w:t>Final Submittals Prior to Award</w:t>
      </w:r>
      <w:r w:rsidR="00551DA0" w:rsidRPr="00A456FC">
        <w:rPr>
          <w:rFonts w:ascii="Arial" w:hAnsi="Arial" w:cs="Arial"/>
          <w:sz w:val="20"/>
          <w:szCs w:val="20"/>
        </w:rPr>
        <w:t>.</w:t>
      </w:r>
    </w:p>
    <w:p w14:paraId="4106BDD5" w14:textId="77777777" w:rsidR="003C085A" w:rsidRPr="00A456FC" w:rsidRDefault="003C085A" w:rsidP="003C085A">
      <w:pPr>
        <w:ind w:left="360"/>
        <w:rPr>
          <w:rFonts w:ascii="Arial" w:hAnsi="Arial" w:cs="Arial"/>
          <w:sz w:val="20"/>
          <w:szCs w:val="20"/>
        </w:rPr>
      </w:pPr>
      <w:r w:rsidRPr="00A456FC">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3AAD702B" w14:textId="77777777" w:rsidR="003C085A" w:rsidRPr="00A456FC" w:rsidRDefault="003C085A" w:rsidP="00A91F21">
      <w:pPr>
        <w:numPr>
          <w:ilvl w:val="0"/>
          <w:numId w:val="6"/>
        </w:numPr>
        <w:rPr>
          <w:rFonts w:ascii="Arial" w:hAnsi="Arial" w:cs="Arial"/>
          <w:sz w:val="20"/>
          <w:szCs w:val="20"/>
        </w:rPr>
      </w:pPr>
      <w:r w:rsidRPr="00A456FC">
        <w:rPr>
          <w:rFonts w:ascii="Arial" w:hAnsi="Arial" w:cs="Arial"/>
          <w:sz w:val="20"/>
          <w:szCs w:val="20"/>
        </w:rPr>
        <w:t>Ensure Seattle Business License is current and all taxes due have been paid.</w:t>
      </w:r>
    </w:p>
    <w:p w14:paraId="2AB4E8A8" w14:textId="77777777" w:rsidR="003C085A" w:rsidRPr="00A456FC" w:rsidRDefault="003C085A" w:rsidP="00A91F21">
      <w:pPr>
        <w:numPr>
          <w:ilvl w:val="0"/>
          <w:numId w:val="6"/>
        </w:numPr>
        <w:rPr>
          <w:rFonts w:ascii="Arial" w:hAnsi="Arial" w:cs="Arial"/>
          <w:sz w:val="20"/>
          <w:szCs w:val="20"/>
        </w:rPr>
      </w:pPr>
      <w:r w:rsidRPr="00A456FC">
        <w:rPr>
          <w:rFonts w:ascii="Arial" w:hAnsi="Arial" w:cs="Arial"/>
          <w:sz w:val="20"/>
          <w:szCs w:val="20"/>
        </w:rPr>
        <w:t>Ensure the company has a current State of Washington Business License.</w:t>
      </w:r>
    </w:p>
    <w:p w14:paraId="794E2FFF" w14:textId="77777777" w:rsidR="003C085A" w:rsidRPr="00A456FC" w:rsidRDefault="003C085A" w:rsidP="00A91F21">
      <w:pPr>
        <w:numPr>
          <w:ilvl w:val="0"/>
          <w:numId w:val="6"/>
        </w:numPr>
        <w:rPr>
          <w:rFonts w:ascii="Arial" w:hAnsi="Arial" w:cs="Arial"/>
          <w:sz w:val="20"/>
          <w:szCs w:val="20"/>
        </w:rPr>
      </w:pPr>
      <w:r w:rsidRPr="00A456FC">
        <w:rPr>
          <w:rFonts w:ascii="Arial" w:hAnsi="Arial" w:cs="Arial"/>
          <w:sz w:val="20"/>
          <w:szCs w:val="20"/>
        </w:rPr>
        <w:t>Supply Evidence of Insurance to the City Insurance Broker if applicable</w:t>
      </w:r>
    </w:p>
    <w:p w14:paraId="479447F7" w14:textId="77777777" w:rsidR="003C085A" w:rsidRPr="00A456FC" w:rsidRDefault="003C085A" w:rsidP="00A91F21">
      <w:pPr>
        <w:numPr>
          <w:ilvl w:val="0"/>
          <w:numId w:val="6"/>
        </w:numPr>
        <w:rPr>
          <w:rFonts w:ascii="Arial" w:hAnsi="Arial" w:cs="Arial"/>
          <w:sz w:val="20"/>
          <w:szCs w:val="20"/>
        </w:rPr>
      </w:pPr>
      <w:r w:rsidRPr="00A456FC">
        <w:rPr>
          <w:rFonts w:ascii="Arial" w:hAnsi="Arial" w:cs="Arial"/>
          <w:sz w:val="20"/>
          <w:szCs w:val="20"/>
        </w:rPr>
        <w:t>Special Licenses (if any)</w:t>
      </w:r>
    </w:p>
    <w:p w14:paraId="1E99B22A" w14:textId="77777777" w:rsidR="003C085A" w:rsidRPr="00626467" w:rsidRDefault="003C085A" w:rsidP="00626467">
      <w:pPr>
        <w:numPr>
          <w:ilvl w:val="0"/>
          <w:numId w:val="6"/>
        </w:numPr>
        <w:rPr>
          <w:rFonts w:ascii="Arial" w:hAnsi="Arial" w:cs="Arial"/>
          <w:sz w:val="20"/>
          <w:szCs w:val="20"/>
        </w:rPr>
      </w:pPr>
      <w:r w:rsidRPr="00A456FC">
        <w:rPr>
          <w:rFonts w:ascii="Arial" w:hAnsi="Arial" w:cs="Arial"/>
          <w:sz w:val="20"/>
          <w:szCs w:val="20"/>
        </w:rPr>
        <w:t>Proof of certified reseller status (if applicable)</w:t>
      </w:r>
    </w:p>
    <w:p w14:paraId="0954AA29" w14:textId="77777777" w:rsidR="003C085A" w:rsidRPr="00A456FC" w:rsidRDefault="003C085A" w:rsidP="00A91F21">
      <w:pPr>
        <w:numPr>
          <w:ilvl w:val="0"/>
          <w:numId w:val="6"/>
        </w:numPr>
        <w:rPr>
          <w:rFonts w:ascii="Arial" w:hAnsi="Arial" w:cs="Arial"/>
          <w:sz w:val="20"/>
          <w:szCs w:val="20"/>
        </w:rPr>
      </w:pPr>
      <w:r w:rsidRPr="00A456FC">
        <w:rPr>
          <w:rFonts w:ascii="Arial" w:hAnsi="Arial" w:cs="Arial"/>
          <w:sz w:val="20"/>
          <w:szCs w:val="20"/>
        </w:rPr>
        <w:t xml:space="preserve">Supply a Taxpayer Identification Number and W-9 Form </w:t>
      </w:r>
    </w:p>
    <w:p w14:paraId="1010A384" w14:textId="77777777" w:rsidR="00591FD1" w:rsidRPr="00A456FC" w:rsidRDefault="00591FD1" w:rsidP="00B05712">
      <w:pPr>
        <w:widowControl w:val="0"/>
        <w:tabs>
          <w:tab w:val="left" w:pos="0"/>
        </w:tabs>
        <w:suppressAutoHyphens/>
        <w:spacing w:line="240" w:lineRule="atLeast"/>
        <w:ind w:left="360"/>
        <w:rPr>
          <w:rFonts w:ascii="Arial" w:hAnsi="Arial" w:cs="Arial"/>
          <w:b/>
          <w:sz w:val="20"/>
          <w:szCs w:val="20"/>
        </w:rPr>
      </w:pPr>
    </w:p>
    <w:p w14:paraId="695DB067" w14:textId="77777777" w:rsidR="00551DA0" w:rsidRPr="00A456FC" w:rsidRDefault="00551DA0" w:rsidP="00551DA0">
      <w:pPr>
        <w:widowControl w:val="0"/>
        <w:tabs>
          <w:tab w:val="left" w:pos="0"/>
        </w:tabs>
        <w:suppressAutoHyphens/>
        <w:spacing w:line="240" w:lineRule="atLeast"/>
        <w:ind w:left="360"/>
        <w:rPr>
          <w:rFonts w:ascii="Arial" w:hAnsi="Arial" w:cs="Arial"/>
          <w:b/>
          <w:sz w:val="20"/>
          <w:szCs w:val="20"/>
        </w:rPr>
      </w:pPr>
      <w:r w:rsidRPr="00A456FC">
        <w:rPr>
          <w:rFonts w:ascii="Arial" w:hAnsi="Arial" w:cs="Arial"/>
          <w:b/>
          <w:sz w:val="20"/>
          <w:szCs w:val="20"/>
        </w:rPr>
        <w:t>Taxpayer Identification Number and W-9.</w:t>
      </w:r>
    </w:p>
    <w:p w14:paraId="4A455B20" w14:textId="77777777" w:rsidR="00591FD1" w:rsidRPr="00A456FC" w:rsidRDefault="00551DA0" w:rsidP="00551DA0">
      <w:pPr>
        <w:pStyle w:val="BodyText2"/>
        <w:spacing w:line="240" w:lineRule="auto"/>
        <w:ind w:left="360"/>
        <w:rPr>
          <w:rFonts w:ascii="Arial" w:hAnsi="Arial" w:cs="Arial"/>
          <w:sz w:val="20"/>
          <w:szCs w:val="20"/>
        </w:rPr>
      </w:pPr>
      <w:r w:rsidRPr="00A456FC">
        <w:rPr>
          <w:rFonts w:ascii="Arial" w:hAnsi="Arial" w:cs="Arial"/>
          <w:sz w:val="20"/>
          <w:szCs w:val="20"/>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61C5B031" w14:textId="77777777" w:rsidR="00517B0F" w:rsidRPr="00A456FC" w:rsidRDefault="00762EC5" w:rsidP="00DF3420">
      <w:pPr>
        <w:ind w:left="360"/>
        <w:rPr>
          <w:rFonts w:ascii="Arial" w:hAnsi="Arial" w:cs="Arial"/>
          <w:b/>
          <w:sz w:val="28"/>
          <w:szCs w:val="28"/>
        </w:rPr>
      </w:pPr>
      <w:r w:rsidRPr="00A456FC">
        <w:rPr>
          <w:rFonts w:ascii="Arial" w:hAnsi="Arial" w:cs="Arial"/>
          <w:b/>
          <w:sz w:val="28"/>
          <w:szCs w:val="28"/>
        </w:rPr>
        <w:object w:dxaOrig="1513" w:dyaOrig="960" w14:anchorId="1A4D48C5">
          <v:shape id="_x0000_i1034" type="#_x0000_t75" style="width:80.4pt;height:51pt" o:ole="">
            <v:imagedata r:id="rId45" o:title=""/>
          </v:shape>
          <o:OLEObject Type="Embed" ProgID="AcroExch.Document.DC" ShapeID="_x0000_i1034" DrawAspect="Icon" ObjectID="_1584353617" r:id="rId46"/>
        </w:object>
      </w:r>
    </w:p>
    <w:p w14:paraId="78053245" w14:textId="77777777" w:rsidR="00517B0F" w:rsidRDefault="00517B0F" w:rsidP="00DF3420">
      <w:pPr>
        <w:ind w:left="360"/>
        <w:rPr>
          <w:rFonts w:ascii="Arial" w:hAnsi="Arial" w:cs="Arial"/>
          <w:b/>
          <w:sz w:val="28"/>
          <w:szCs w:val="28"/>
        </w:rPr>
      </w:pPr>
    </w:p>
    <w:p w14:paraId="7A668589" w14:textId="77777777" w:rsidR="00716672" w:rsidRPr="00A456FC" w:rsidRDefault="00716672" w:rsidP="005C57C3">
      <w:pPr>
        <w:rPr>
          <w:rFonts w:ascii="Arial" w:hAnsi="Arial" w:cs="Arial"/>
          <w:b/>
          <w:sz w:val="22"/>
          <w:szCs w:val="22"/>
          <w:u w:val="single"/>
        </w:rPr>
      </w:pPr>
      <w:r w:rsidRPr="00A456FC">
        <w:rPr>
          <w:rFonts w:ascii="Arial" w:hAnsi="Arial" w:cs="Arial"/>
          <w:b/>
          <w:sz w:val="22"/>
          <w:szCs w:val="22"/>
          <w:u w:val="single"/>
        </w:rPr>
        <w:t>Attachments</w:t>
      </w:r>
    </w:p>
    <w:p w14:paraId="4A1DDE5E" w14:textId="77777777" w:rsidR="00716672" w:rsidRPr="00A456FC" w:rsidRDefault="00716672" w:rsidP="00716672">
      <w:pPr>
        <w:tabs>
          <w:tab w:val="center" w:pos="4680"/>
        </w:tabs>
        <w:outlineLvl w:val="0"/>
        <w:rPr>
          <w:rFonts w:ascii="Arial" w:hAnsi="Arial" w:cs="Arial"/>
          <w:sz w:val="22"/>
          <w:szCs w:val="22"/>
        </w:rPr>
      </w:pPr>
    </w:p>
    <w:p w14:paraId="76E890E4" w14:textId="77777777" w:rsidR="00716672" w:rsidRPr="00842E71" w:rsidRDefault="00716672" w:rsidP="00716672">
      <w:pPr>
        <w:tabs>
          <w:tab w:val="center" w:pos="4680"/>
        </w:tabs>
        <w:outlineLvl w:val="0"/>
        <w:rPr>
          <w:rFonts w:ascii="Arial" w:hAnsi="Arial" w:cs="Arial"/>
          <w:sz w:val="20"/>
          <w:szCs w:val="20"/>
        </w:rPr>
      </w:pPr>
      <w:r w:rsidRPr="00842E71">
        <w:rPr>
          <w:rFonts w:ascii="Arial" w:hAnsi="Arial" w:cs="Arial"/>
          <w:sz w:val="20"/>
          <w:szCs w:val="20"/>
        </w:rPr>
        <w:t xml:space="preserve">For convenience, the following documents have been embedded in Icon form within this document.  To open, simply double click on Icon.  </w:t>
      </w:r>
    </w:p>
    <w:p w14:paraId="530B6560" w14:textId="77777777" w:rsidR="00716672" w:rsidRPr="00A456FC" w:rsidRDefault="00716672" w:rsidP="00716672">
      <w:pPr>
        <w:tabs>
          <w:tab w:val="center" w:pos="4680"/>
        </w:tabs>
        <w:outlineLvl w:val="0"/>
        <w:rPr>
          <w:rFonts w:ascii="Arial" w:hAnsi="Arial" w:cs="Arial"/>
          <w:sz w:val="22"/>
          <w:szCs w:val="22"/>
        </w:rPr>
      </w:pPr>
    </w:p>
    <w:p w14:paraId="773CF91A" w14:textId="77777777" w:rsidR="00716672" w:rsidRPr="00A456FC" w:rsidRDefault="00716672" w:rsidP="00716672">
      <w:pPr>
        <w:pStyle w:val="BodyText"/>
        <w:rPr>
          <w:rFonts w:ascii="Arial" w:hAnsi="Arial" w:cs="Arial"/>
          <w:sz w:val="22"/>
          <w:szCs w:val="22"/>
        </w:rPr>
      </w:pPr>
      <w:bookmarkStart w:id="174" w:name="businesscase"/>
      <w:bookmarkStart w:id="175" w:name="taxpayeridandw9formappendix"/>
      <w:bookmarkEnd w:id="174"/>
      <w:bookmarkEnd w:id="175"/>
    </w:p>
    <w:p w14:paraId="792D437E" w14:textId="77777777" w:rsidR="0006217A" w:rsidRPr="00A456FC" w:rsidRDefault="0006217A" w:rsidP="0006217A">
      <w:pPr>
        <w:tabs>
          <w:tab w:val="left" w:pos="-720"/>
          <w:tab w:val="left" w:pos="0"/>
          <w:tab w:val="left" w:pos="720"/>
        </w:tabs>
        <w:suppressAutoHyphens/>
        <w:rPr>
          <w:rFonts w:ascii="Arial" w:hAnsi="Arial" w:cs="Arial"/>
          <w:b/>
          <w:sz w:val="22"/>
          <w:szCs w:val="22"/>
          <w:u w:val="single"/>
        </w:rPr>
      </w:pPr>
      <w:r w:rsidRPr="00A456FC">
        <w:rPr>
          <w:rFonts w:ascii="Arial" w:hAnsi="Arial" w:cs="Arial"/>
          <w:b/>
          <w:sz w:val="22"/>
          <w:szCs w:val="22"/>
          <w:u w:val="single"/>
        </w:rPr>
        <w:t>Attachment #1  Insurance Requirements</w:t>
      </w:r>
    </w:p>
    <w:p w14:paraId="58832C16" w14:textId="77777777" w:rsidR="0006217A" w:rsidRPr="00A456FC" w:rsidRDefault="0006217A" w:rsidP="0006217A">
      <w:pPr>
        <w:tabs>
          <w:tab w:val="left" w:pos="-720"/>
          <w:tab w:val="left" w:pos="0"/>
          <w:tab w:val="left" w:pos="720"/>
        </w:tabs>
        <w:suppressAutoHyphens/>
        <w:rPr>
          <w:rFonts w:ascii="Arial" w:hAnsi="Arial" w:cs="Arial"/>
          <w:b/>
          <w:sz w:val="22"/>
          <w:szCs w:val="22"/>
          <w:u w:val="single"/>
        </w:rPr>
      </w:pPr>
    </w:p>
    <w:p w14:paraId="3B3F36D0" w14:textId="77777777" w:rsidR="00093E8F" w:rsidRPr="00A456FC" w:rsidRDefault="00093E8F" w:rsidP="0006217A">
      <w:pPr>
        <w:tabs>
          <w:tab w:val="left" w:pos="-720"/>
          <w:tab w:val="left" w:pos="0"/>
          <w:tab w:val="left" w:pos="720"/>
        </w:tabs>
        <w:suppressAutoHyphens/>
        <w:rPr>
          <w:rFonts w:ascii="Arial" w:hAnsi="Arial" w:cs="Arial"/>
          <w:b/>
          <w:sz w:val="22"/>
          <w:szCs w:val="22"/>
        </w:rPr>
      </w:pPr>
    </w:p>
    <w:bookmarkStart w:id="176" w:name="_MON_1535979120"/>
    <w:bookmarkEnd w:id="176"/>
    <w:p w14:paraId="032695D8" w14:textId="77777777" w:rsidR="00DE548F" w:rsidRPr="00A456FC" w:rsidRDefault="00AF2594" w:rsidP="0006217A">
      <w:pPr>
        <w:tabs>
          <w:tab w:val="left" w:pos="-720"/>
          <w:tab w:val="left" w:pos="0"/>
          <w:tab w:val="left" w:pos="720"/>
        </w:tabs>
        <w:suppressAutoHyphens/>
        <w:rPr>
          <w:rFonts w:ascii="Arial" w:hAnsi="Arial" w:cs="Arial"/>
          <w:b/>
          <w:sz w:val="22"/>
          <w:szCs w:val="22"/>
        </w:rPr>
      </w:pPr>
      <w:r w:rsidRPr="00A456FC">
        <w:rPr>
          <w:rFonts w:ascii="Arial" w:hAnsi="Arial" w:cs="Arial"/>
          <w:b/>
          <w:sz w:val="22"/>
          <w:szCs w:val="22"/>
        </w:rPr>
        <w:object w:dxaOrig="2069" w:dyaOrig="1320" w14:anchorId="21ED7C05">
          <v:shape id="_x0000_i1035" type="#_x0000_t75" style="width:103.2pt;height:66pt" o:ole="">
            <v:imagedata r:id="rId47" o:title=""/>
          </v:shape>
          <o:OLEObject Type="Embed" ProgID="Word.Document.8" ShapeID="_x0000_i1035" DrawAspect="Icon" ObjectID="_1584353618" r:id="rId48">
            <o:FieldCodes>\s</o:FieldCodes>
          </o:OLEObject>
        </w:object>
      </w:r>
      <w:r w:rsidR="005D4BB5">
        <w:rPr>
          <w:rFonts w:ascii="Arial" w:hAnsi="Arial" w:cs="Arial"/>
          <w:b/>
          <w:sz w:val="22"/>
          <w:szCs w:val="22"/>
        </w:rPr>
        <w:t xml:space="preserve">     </w:t>
      </w:r>
    </w:p>
    <w:p w14:paraId="7A4F2F7F" w14:textId="77777777" w:rsidR="0006217A" w:rsidRPr="00A456FC" w:rsidRDefault="0006217A" w:rsidP="0006217A">
      <w:pPr>
        <w:tabs>
          <w:tab w:val="left" w:pos="-720"/>
          <w:tab w:val="left" w:pos="0"/>
          <w:tab w:val="left" w:pos="720"/>
        </w:tabs>
        <w:suppressAutoHyphens/>
        <w:rPr>
          <w:rFonts w:ascii="Arial" w:hAnsi="Arial" w:cs="Arial"/>
          <w:b/>
          <w:sz w:val="22"/>
          <w:szCs w:val="22"/>
        </w:rPr>
      </w:pPr>
    </w:p>
    <w:p w14:paraId="4ADE0589" w14:textId="77777777" w:rsidR="0006217A" w:rsidRPr="00A456FC" w:rsidRDefault="0006217A" w:rsidP="0006217A">
      <w:pPr>
        <w:tabs>
          <w:tab w:val="left" w:pos="-720"/>
          <w:tab w:val="left" w:pos="0"/>
          <w:tab w:val="left" w:pos="720"/>
        </w:tabs>
        <w:suppressAutoHyphens/>
        <w:rPr>
          <w:rFonts w:ascii="Arial" w:hAnsi="Arial" w:cs="Arial"/>
          <w:b/>
          <w:spacing w:val="-3"/>
          <w:sz w:val="22"/>
          <w:szCs w:val="22"/>
          <w:u w:val="single"/>
        </w:rPr>
      </w:pPr>
    </w:p>
    <w:p w14:paraId="428746FD" w14:textId="77777777" w:rsidR="007D1FD6" w:rsidRPr="00A456FC" w:rsidRDefault="007D1FD6" w:rsidP="00093E8F">
      <w:pPr>
        <w:tabs>
          <w:tab w:val="left" w:pos="-720"/>
          <w:tab w:val="left" w:pos="0"/>
          <w:tab w:val="left" w:pos="720"/>
        </w:tabs>
        <w:suppressAutoHyphens/>
        <w:rPr>
          <w:rFonts w:ascii="Arial" w:hAnsi="Arial" w:cs="Arial"/>
          <w:b/>
          <w:spacing w:val="-3"/>
          <w:sz w:val="22"/>
          <w:szCs w:val="22"/>
          <w:u w:val="single"/>
        </w:rPr>
      </w:pPr>
      <w:r w:rsidRPr="00A456FC">
        <w:rPr>
          <w:rFonts w:ascii="Arial" w:hAnsi="Arial" w:cs="Arial"/>
          <w:b/>
          <w:spacing w:val="-3"/>
          <w:sz w:val="22"/>
          <w:szCs w:val="22"/>
          <w:u w:val="single"/>
        </w:rPr>
        <w:t xml:space="preserve">Attachment </w:t>
      </w:r>
      <w:r w:rsidR="00612EEA" w:rsidRPr="00A456FC">
        <w:rPr>
          <w:rFonts w:ascii="Arial" w:hAnsi="Arial" w:cs="Arial"/>
          <w:b/>
          <w:spacing w:val="-3"/>
          <w:sz w:val="22"/>
          <w:szCs w:val="22"/>
          <w:u w:val="single"/>
        </w:rPr>
        <w:t>#</w:t>
      </w:r>
      <w:r w:rsidR="0006217A" w:rsidRPr="00A456FC">
        <w:rPr>
          <w:rFonts w:ascii="Arial" w:hAnsi="Arial" w:cs="Arial"/>
          <w:b/>
          <w:spacing w:val="-3"/>
          <w:sz w:val="22"/>
          <w:szCs w:val="22"/>
          <w:u w:val="single"/>
        </w:rPr>
        <w:t>2</w:t>
      </w:r>
      <w:r w:rsidRPr="00A456FC">
        <w:rPr>
          <w:rFonts w:ascii="Arial" w:hAnsi="Arial" w:cs="Arial"/>
          <w:b/>
          <w:spacing w:val="-3"/>
          <w:sz w:val="22"/>
          <w:szCs w:val="22"/>
          <w:u w:val="single"/>
        </w:rPr>
        <w:t xml:space="preserve">:  Contract </w:t>
      </w:r>
      <w:r w:rsidR="004E2EBE" w:rsidRPr="00A456FC">
        <w:rPr>
          <w:rFonts w:ascii="Arial" w:hAnsi="Arial" w:cs="Arial"/>
          <w:b/>
          <w:spacing w:val="-3"/>
          <w:sz w:val="22"/>
          <w:szCs w:val="22"/>
          <w:u w:val="single"/>
        </w:rPr>
        <w:t xml:space="preserve">&amp; </w:t>
      </w:r>
      <w:r w:rsidRPr="00A456FC">
        <w:rPr>
          <w:rFonts w:ascii="Arial" w:hAnsi="Arial" w:cs="Arial"/>
          <w:b/>
          <w:spacing w:val="-3"/>
          <w:sz w:val="22"/>
          <w:szCs w:val="22"/>
          <w:u w:val="single"/>
        </w:rPr>
        <w:t xml:space="preserve">Terms and Conditions </w:t>
      </w:r>
    </w:p>
    <w:p w14:paraId="5ABB392A" w14:textId="77777777" w:rsidR="007D1FD6" w:rsidRPr="00A456FC" w:rsidRDefault="007D1FD6" w:rsidP="00093E8F">
      <w:pPr>
        <w:tabs>
          <w:tab w:val="left" w:pos="-720"/>
          <w:tab w:val="left" w:pos="0"/>
          <w:tab w:val="left" w:pos="720"/>
        </w:tabs>
        <w:suppressAutoHyphens/>
        <w:rPr>
          <w:rFonts w:ascii="Arial" w:hAnsi="Arial" w:cs="Arial"/>
          <w:b/>
          <w:spacing w:val="-3"/>
          <w:sz w:val="22"/>
          <w:szCs w:val="22"/>
          <w:u w:val="single"/>
        </w:rPr>
      </w:pPr>
    </w:p>
    <w:bookmarkStart w:id="177" w:name="_MON_1554808903"/>
    <w:bookmarkEnd w:id="177"/>
    <w:p w14:paraId="5B8CF79E" w14:textId="77777777" w:rsidR="00BF7153" w:rsidRPr="00A456FC" w:rsidRDefault="00626467" w:rsidP="007D1FD6">
      <w:pPr>
        <w:tabs>
          <w:tab w:val="left" w:pos="-720"/>
          <w:tab w:val="left" w:pos="0"/>
          <w:tab w:val="left" w:pos="720"/>
        </w:tabs>
        <w:suppressAutoHyphens/>
        <w:rPr>
          <w:rFonts w:ascii="Arial" w:hAnsi="Arial" w:cs="Arial"/>
          <w:sz w:val="22"/>
          <w:szCs w:val="22"/>
        </w:rPr>
      </w:pPr>
      <w:r w:rsidRPr="00A456FC">
        <w:rPr>
          <w:rFonts w:ascii="Arial" w:hAnsi="Arial" w:cs="Arial"/>
          <w:sz w:val="22"/>
          <w:szCs w:val="22"/>
        </w:rPr>
        <w:object w:dxaOrig="1531" w:dyaOrig="990" w14:anchorId="2EBB861D">
          <v:shape id="_x0000_i1036" type="#_x0000_t75" style="width:76.2pt;height:50.4pt" o:ole="">
            <v:imagedata r:id="rId49" o:title=""/>
          </v:shape>
          <o:OLEObject Type="Embed" ProgID="Word.Document.8" ShapeID="_x0000_i1036" DrawAspect="Icon" ObjectID="_1584353619" r:id="rId50">
            <o:FieldCodes>\s</o:FieldCodes>
          </o:OLEObject>
        </w:object>
      </w:r>
    </w:p>
    <w:p w14:paraId="4A044FCD" w14:textId="77777777" w:rsidR="003F31EE" w:rsidRPr="00A456FC" w:rsidRDefault="003F31EE" w:rsidP="007D1FD6">
      <w:pPr>
        <w:tabs>
          <w:tab w:val="left" w:pos="-720"/>
          <w:tab w:val="left" w:pos="0"/>
          <w:tab w:val="left" w:pos="720"/>
        </w:tabs>
        <w:suppressAutoHyphens/>
        <w:rPr>
          <w:rFonts w:ascii="Arial" w:hAnsi="Arial" w:cs="Arial"/>
          <w:sz w:val="22"/>
          <w:szCs w:val="22"/>
        </w:rPr>
      </w:pPr>
    </w:p>
    <w:p w14:paraId="2276386D" w14:textId="77777777" w:rsidR="003F31EE" w:rsidRPr="00A456FC" w:rsidRDefault="003F31EE" w:rsidP="007D1FD6">
      <w:pPr>
        <w:tabs>
          <w:tab w:val="left" w:pos="-720"/>
          <w:tab w:val="left" w:pos="0"/>
          <w:tab w:val="left" w:pos="720"/>
        </w:tabs>
        <w:suppressAutoHyphens/>
        <w:rPr>
          <w:rFonts w:ascii="Arial" w:hAnsi="Arial" w:cs="Arial"/>
          <w:sz w:val="22"/>
          <w:szCs w:val="22"/>
        </w:rPr>
      </w:pPr>
    </w:p>
    <w:p w14:paraId="2C5F75FB" w14:textId="77777777" w:rsidR="003F31EE" w:rsidRPr="00A456FC" w:rsidRDefault="003F31EE" w:rsidP="007D1FD6">
      <w:pPr>
        <w:tabs>
          <w:tab w:val="left" w:pos="-720"/>
          <w:tab w:val="left" w:pos="0"/>
          <w:tab w:val="left" w:pos="720"/>
        </w:tabs>
        <w:suppressAutoHyphens/>
        <w:rPr>
          <w:rFonts w:ascii="Arial" w:hAnsi="Arial" w:cs="Arial"/>
          <w:sz w:val="22"/>
          <w:szCs w:val="22"/>
        </w:rPr>
      </w:pPr>
    </w:p>
    <w:p w14:paraId="653DE37E" w14:textId="77777777" w:rsidR="00BF7153" w:rsidRPr="00A456FC" w:rsidRDefault="00BF7153" w:rsidP="007D1FD6">
      <w:pPr>
        <w:tabs>
          <w:tab w:val="left" w:pos="-720"/>
          <w:tab w:val="left" w:pos="0"/>
          <w:tab w:val="left" w:pos="720"/>
        </w:tabs>
        <w:suppressAutoHyphens/>
        <w:rPr>
          <w:rFonts w:ascii="Arial" w:hAnsi="Arial" w:cs="Arial"/>
          <w:sz w:val="22"/>
          <w:szCs w:val="22"/>
        </w:rPr>
      </w:pPr>
    </w:p>
    <w:p w14:paraId="124D334A" w14:textId="77777777" w:rsidR="00BF7153" w:rsidRPr="00A456FC" w:rsidRDefault="00BF7153" w:rsidP="007D1FD6">
      <w:pPr>
        <w:tabs>
          <w:tab w:val="left" w:pos="-720"/>
          <w:tab w:val="left" w:pos="0"/>
          <w:tab w:val="left" w:pos="720"/>
        </w:tabs>
        <w:suppressAutoHyphens/>
        <w:rPr>
          <w:rFonts w:ascii="Arial" w:hAnsi="Arial" w:cs="Arial"/>
          <w:sz w:val="22"/>
          <w:szCs w:val="22"/>
          <w:u w:val="single"/>
        </w:rPr>
      </w:pPr>
    </w:p>
    <w:p w14:paraId="36B5618B" w14:textId="77777777" w:rsidR="005B6C01" w:rsidRPr="00A456FC" w:rsidRDefault="005B6C01" w:rsidP="007D1FD6">
      <w:pPr>
        <w:tabs>
          <w:tab w:val="left" w:pos="-720"/>
          <w:tab w:val="left" w:pos="0"/>
          <w:tab w:val="left" w:pos="720"/>
        </w:tabs>
        <w:suppressAutoHyphens/>
        <w:rPr>
          <w:rFonts w:ascii="Arial" w:hAnsi="Arial" w:cs="Arial"/>
          <w:b/>
          <w:sz w:val="22"/>
          <w:szCs w:val="22"/>
          <w:u w:val="single"/>
        </w:rPr>
      </w:pPr>
    </w:p>
    <w:p w14:paraId="676BEC28" w14:textId="77777777" w:rsidR="005B6C01" w:rsidRPr="00A456FC" w:rsidRDefault="005B6C01" w:rsidP="007D1FD6">
      <w:pPr>
        <w:tabs>
          <w:tab w:val="left" w:pos="-720"/>
          <w:tab w:val="left" w:pos="0"/>
          <w:tab w:val="left" w:pos="720"/>
        </w:tabs>
        <w:suppressAutoHyphens/>
        <w:rPr>
          <w:rFonts w:ascii="Arial" w:hAnsi="Arial" w:cs="Arial"/>
          <w:b/>
          <w:sz w:val="22"/>
          <w:szCs w:val="22"/>
          <w:u w:val="single"/>
        </w:rPr>
      </w:pPr>
    </w:p>
    <w:p w14:paraId="324FB27E" w14:textId="77777777" w:rsidR="00510AB6" w:rsidRPr="00A456FC" w:rsidRDefault="00510AB6" w:rsidP="007D1FD6">
      <w:pPr>
        <w:tabs>
          <w:tab w:val="left" w:pos="-720"/>
          <w:tab w:val="left" w:pos="0"/>
          <w:tab w:val="left" w:pos="720"/>
        </w:tabs>
        <w:suppressAutoHyphens/>
        <w:rPr>
          <w:rFonts w:ascii="Arial" w:hAnsi="Arial" w:cs="Arial"/>
          <w:b/>
          <w:sz w:val="22"/>
          <w:szCs w:val="22"/>
          <w:u w:val="single"/>
        </w:rPr>
      </w:pPr>
    </w:p>
    <w:p w14:paraId="367F5E32" w14:textId="77777777" w:rsidR="00255597" w:rsidRPr="00A456FC" w:rsidRDefault="007D1FD6" w:rsidP="007D1FD6">
      <w:pPr>
        <w:tabs>
          <w:tab w:val="left" w:pos="-720"/>
          <w:tab w:val="left" w:pos="0"/>
          <w:tab w:val="left" w:pos="720"/>
        </w:tabs>
        <w:suppressAutoHyphens/>
        <w:rPr>
          <w:rFonts w:ascii="Arial" w:hAnsi="Arial" w:cs="Arial"/>
          <w:b/>
          <w:sz w:val="22"/>
          <w:szCs w:val="22"/>
          <w:u w:val="single"/>
        </w:rPr>
      </w:pPr>
      <w:r w:rsidRPr="00A456FC">
        <w:rPr>
          <w:rFonts w:ascii="Arial" w:hAnsi="Arial" w:cs="Arial"/>
          <w:b/>
          <w:sz w:val="22"/>
          <w:szCs w:val="22"/>
          <w:u w:val="single"/>
        </w:rPr>
        <w:t xml:space="preserve"> </w:t>
      </w:r>
    </w:p>
    <w:sectPr w:rsidR="00255597" w:rsidRPr="00A456FC" w:rsidSect="006C6C7D">
      <w:footerReference w:type="even" r:id="rId51"/>
      <w:footerReference w:type="default" r:id="rId52"/>
      <w:pgSz w:w="12240" w:h="15840"/>
      <w:pgMar w:top="360" w:right="900" w:bottom="108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3D466" w14:textId="77777777" w:rsidR="008E6859" w:rsidRDefault="008E6859">
      <w:r>
        <w:separator/>
      </w:r>
    </w:p>
  </w:endnote>
  <w:endnote w:type="continuationSeparator" w:id="0">
    <w:p w14:paraId="2BFDAB9F" w14:textId="77777777" w:rsidR="008E6859" w:rsidRDefault="008E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0E48" w14:textId="77777777" w:rsidR="001F7004" w:rsidRDefault="001F7004"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40A1B9" w14:textId="77777777" w:rsidR="001F7004" w:rsidRDefault="001F7004"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AD483" w14:textId="77777777" w:rsidR="001F7004" w:rsidRDefault="001F7004"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35793E2" w14:textId="75038AFE" w:rsidR="001F7004" w:rsidRDefault="001F7004" w:rsidP="00BF7153">
    <w:pPr>
      <w:pStyle w:val="Footer"/>
      <w:ind w:right="360"/>
    </w:pPr>
    <w:r>
      <w:t>Western Energy Imbalance Market</w:t>
    </w:r>
    <w:r w:rsidR="00430FE8">
      <w:t xml:space="preserve"> – RE-BID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A8A0" w14:textId="77777777" w:rsidR="008E6859" w:rsidRDefault="008E6859">
      <w:r>
        <w:separator/>
      </w:r>
    </w:p>
  </w:footnote>
  <w:footnote w:type="continuationSeparator" w:id="0">
    <w:p w14:paraId="6F0DAE15" w14:textId="77777777" w:rsidR="008E6859" w:rsidRDefault="008E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A0F"/>
    <w:multiLevelType w:val="hybridMultilevel"/>
    <w:tmpl w:val="572CAC00"/>
    <w:lvl w:ilvl="0" w:tplc="E4866528">
      <w:start w:val="1"/>
      <w:numFmt w:val="lowerLetter"/>
      <w:lvlText w:val="%1)"/>
      <w:lvlJc w:val="left"/>
      <w:pPr>
        <w:ind w:left="1350" w:hanging="360"/>
      </w:pPr>
      <w:rPr>
        <w:rFonts w:ascii="Times New Roman" w:hAnsi="Times New Roman" w:hint="default"/>
        <w:b w:val="0"/>
        <w:i w:val="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1D44CF1"/>
    <w:multiLevelType w:val="multilevel"/>
    <w:tmpl w:val="BE60E426"/>
    <w:lvl w:ilvl="0">
      <w:start w:val="11"/>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06272DA2"/>
    <w:multiLevelType w:val="hybridMultilevel"/>
    <w:tmpl w:val="4C98D934"/>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4D7225"/>
    <w:multiLevelType w:val="hybridMultilevel"/>
    <w:tmpl w:val="7AD226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0BA43DAE"/>
    <w:multiLevelType w:val="hybridMultilevel"/>
    <w:tmpl w:val="E3082988"/>
    <w:lvl w:ilvl="0" w:tplc="C6346368">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C3154C6"/>
    <w:multiLevelType w:val="hybridMultilevel"/>
    <w:tmpl w:val="D876A0B4"/>
    <w:lvl w:ilvl="0" w:tplc="8D6E3FC0">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39E7"/>
    <w:multiLevelType w:val="hybridMultilevel"/>
    <w:tmpl w:val="49A4770A"/>
    <w:lvl w:ilvl="0" w:tplc="04090001">
      <w:start w:val="1"/>
      <w:numFmt w:val="bullet"/>
      <w:lvlText w:val=""/>
      <w:lvlJc w:val="left"/>
      <w:pPr>
        <w:ind w:left="1440" w:hanging="360"/>
      </w:pPr>
      <w:rPr>
        <w:rFonts w:ascii="Symbol"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7"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9DB2AF7"/>
    <w:multiLevelType w:val="hybridMultilevel"/>
    <w:tmpl w:val="A5C0402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16F2FF0"/>
    <w:multiLevelType w:val="multilevel"/>
    <w:tmpl w:val="D3948DCA"/>
    <w:lvl w:ilvl="0">
      <w:start w:val="12"/>
      <w:numFmt w:val="decimal"/>
      <w:lvlText w:val="%1"/>
      <w:lvlJc w:val="left"/>
      <w:pPr>
        <w:ind w:left="600" w:hanging="600"/>
      </w:pPr>
      <w:rPr>
        <w:rFonts w:hint="default"/>
      </w:rPr>
    </w:lvl>
    <w:lvl w:ilvl="1">
      <w:start w:val="36"/>
      <w:numFmt w:val="decimal"/>
      <w:lvlText w:val="%1.%2"/>
      <w:lvlJc w:val="left"/>
      <w:pPr>
        <w:ind w:left="213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10" w15:restartNumberingAfterBreak="0">
    <w:nsid w:val="386361A7"/>
    <w:multiLevelType w:val="multilevel"/>
    <w:tmpl w:val="2334C4FC"/>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446F45"/>
    <w:multiLevelType w:val="hybridMultilevel"/>
    <w:tmpl w:val="F5E2674C"/>
    <w:lvl w:ilvl="0" w:tplc="564C0918">
      <w:start w:val="11"/>
      <w:numFmt w:val="decimal"/>
      <w:lvlText w:val="%1."/>
      <w:lvlJc w:val="left"/>
      <w:pPr>
        <w:ind w:left="108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562A08"/>
    <w:multiLevelType w:val="hybridMultilevel"/>
    <w:tmpl w:val="2B7449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7F6F25"/>
    <w:multiLevelType w:val="multilevel"/>
    <w:tmpl w:val="4A10D1BE"/>
    <w:lvl w:ilvl="0">
      <w:start w:val="2"/>
      <w:numFmt w:val="decimal"/>
      <w:lvlText w:val="%1."/>
      <w:lvlJc w:val="left"/>
      <w:pPr>
        <w:tabs>
          <w:tab w:val="num" w:pos="720"/>
        </w:tabs>
        <w:ind w:left="0" w:firstLine="360"/>
      </w:pPr>
      <w:rPr>
        <w:rFonts w:ascii="Times New Roman" w:hAnsi="Times New Roman" w:hint="default"/>
        <w:b/>
        <w:i w:val="0"/>
        <w:sz w:val="32"/>
        <w:szCs w:val="20"/>
      </w:rPr>
    </w:lvl>
    <w:lvl w:ilvl="1">
      <w:start w:val="1"/>
      <w:numFmt w:val="decimal"/>
      <w:lvlText w:val="%1.%2."/>
      <w:lvlJc w:val="left"/>
      <w:pPr>
        <w:tabs>
          <w:tab w:val="num" w:pos="792"/>
        </w:tabs>
        <w:ind w:left="792" w:hanging="432"/>
      </w:pPr>
      <w:rPr>
        <w:rFonts w:ascii="Times New Roman" w:hAnsi="Times New Roman" w:cs="Arial" w:hint="default"/>
        <w:b/>
        <w:i w:val="0"/>
        <w:sz w:val="22"/>
        <w:szCs w:val="24"/>
      </w:rPr>
    </w:lvl>
    <w:lvl w:ilvl="2">
      <w:start w:val="1"/>
      <w:numFmt w:val="decimal"/>
      <w:lvlText w:val="%1.%2.%3."/>
      <w:lvlJc w:val="left"/>
      <w:pPr>
        <w:tabs>
          <w:tab w:val="num" w:pos="1800"/>
        </w:tabs>
        <w:ind w:left="2880" w:hanging="1080"/>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Restart w:val="0"/>
      <w:lvlText w:val="%2%1..%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11B390A"/>
    <w:multiLevelType w:val="hybridMultilevel"/>
    <w:tmpl w:val="D270A4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20" w15:restartNumberingAfterBreak="0">
    <w:nsid w:val="58B908C4"/>
    <w:multiLevelType w:val="hybridMultilevel"/>
    <w:tmpl w:val="D478AF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82822D0"/>
    <w:multiLevelType w:val="multilevel"/>
    <w:tmpl w:val="A5E4B076"/>
    <w:lvl w:ilvl="0">
      <w:start w:val="1"/>
      <w:numFmt w:val="decimal"/>
      <w:lvlText w:val="%1."/>
      <w:lvlJc w:val="left"/>
      <w:pPr>
        <w:ind w:left="360" w:hanging="360"/>
      </w:pPr>
      <w:rPr>
        <w:rFonts w:ascii="Arial Bold" w:hAnsi="Arial Bold"/>
      </w:rPr>
    </w:lvl>
    <w:lvl w:ilvl="1">
      <w:start w:val="1"/>
      <w:numFmt w:val="decimal"/>
      <w:lvlText w:val="%1.%2."/>
      <w:lvlJc w:val="left"/>
      <w:pPr>
        <w:ind w:left="115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5D553E"/>
    <w:multiLevelType w:val="multilevel"/>
    <w:tmpl w:val="36E09852"/>
    <w:lvl w:ilvl="0">
      <w:start w:val="1"/>
      <w:numFmt w:val="lowerLetter"/>
      <w:lvlText w:val="%1."/>
      <w:lvlJc w:val="left"/>
      <w:pPr>
        <w:tabs>
          <w:tab w:val="num" w:pos="750"/>
        </w:tabs>
        <w:ind w:left="750" w:hanging="390"/>
      </w:pPr>
      <w:rPr>
        <w:rFonts w:ascii="Times New Roman" w:hAnsi="Times New Roman"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6A4B7BAC"/>
    <w:multiLevelType w:val="hybridMultilevel"/>
    <w:tmpl w:val="AFA019B0"/>
    <w:lvl w:ilvl="0" w:tplc="DAFA68B2">
      <w:start w:val="10"/>
      <w:numFmt w:val="decimal"/>
      <w:lvlText w:val="%1."/>
      <w:lvlJc w:val="left"/>
      <w:pPr>
        <w:tabs>
          <w:tab w:val="num" w:pos="810"/>
        </w:tabs>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93FB8"/>
    <w:multiLevelType w:val="hybridMultilevel"/>
    <w:tmpl w:val="0242EBA8"/>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E9D595B"/>
    <w:multiLevelType w:val="hybridMultilevel"/>
    <w:tmpl w:val="FBE406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7A24178"/>
    <w:multiLevelType w:val="hybridMultilevel"/>
    <w:tmpl w:val="A2064C8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31" w15:restartNumberingAfterBreak="0">
    <w:nsid w:val="7DC42A7A"/>
    <w:multiLevelType w:val="multilevel"/>
    <w:tmpl w:val="A698A1D8"/>
    <w:lvl w:ilvl="0">
      <w:start w:val="7"/>
      <w:numFmt w:val="decimal"/>
      <w:lvlText w:val="%1."/>
      <w:lvlJc w:val="left"/>
      <w:pPr>
        <w:tabs>
          <w:tab w:val="num" w:pos="360"/>
        </w:tabs>
        <w:ind w:left="360" w:hanging="360"/>
      </w:pPr>
      <w:rPr>
        <w:rFonts w:ascii="Arial Bold" w:hAnsi="Arial Bold" w:hint="default"/>
        <w:b/>
        <w:i w:val="0"/>
        <w:sz w:val="28"/>
        <w:szCs w:val="20"/>
      </w:rPr>
    </w:lvl>
    <w:lvl w:ilvl="1">
      <w:start w:val="10"/>
      <w:numFmt w:val="decimal"/>
      <w:lvlText w:val="%2."/>
      <w:lvlJc w:val="left"/>
      <w:pPr>
        <w:tabs>
          <w:tab w:val="num" w:pos="1422"/>
        </w:tabs>
        <w:ind w:left="1422" w:hanging="432"/>
      </w:pPr>
      <w:rPr>
        <w:rFonts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12"/>
  </w:num>
  <w:num w:numId="3">
    <w:abstractNumId w:val="28"/>
  </w:num>
  <w:num w:numId="4">
    <w:abstractNumId w:val="19"/>
  </w:num>
  <w:num w:numId="5">
    <w:abstractNumId w:val="24"/>
  </w:num>
  <w:num w:numId="6">
    <w:abstractNumId w:val="15"/>
  </w:num>
  <w:num w:numId="7">
    <w:abstractNumId w:val="2"/>
  </w:num>
  <w:num w:numId="8">
    <w:abstractNumId w:val="31"/>
  </w:num>
  <w:num w:numId="9">
    <w:abstractNumId w:val="20"/>
  </w:num>
  <w:num w:numId="10">
    <w:abstractNumId w:val="14"/>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1"/>
  </w:num>
  <w:num w:numId="14">
    <w:abstractNumId w:val="16"/>
  </w:num>
  <w:num w:numId="15">
    <w:abstractNumId w:val="29"/>
  </w:num>
  <w:num w:numId="16">
    <w:abstractNumId w:val="30"/>
  </w:num>
  <w:num w:numId="17">
    <w:abstractNumId w:val="26"/>
  </w:num>
  <w:num w:numId="18">
    <w:abstractNumId w:val="0"/>
  </w:num>
  <w:num w:numId="19">
    <w:abstractNumId w:val="18"/>
  </w:num>
  <w:num w:numId="20">
    <w:abstractNumId w:val="11"/>
  </w:num>
  <w:num w:numId="21">
    <w:abstractNumId w:val="4"/>
  </w:num>
  <w:num w:numId="22">
    <w:abstractNumId w:val="27"/>
  </w:num>
  <w:num w:numId="23">
    <w:abstractNumId w:val="5"/>
  </w:num>
  <w:num w:numId="24">
    <w:abstractNumId w:val="13"/>
  </w:num>
  <w:num w:numId="25">
    <w:abstractNumId w:val="1"/>
  </w:num>
  <w:num w:numId="26">
    <w:abstractNumId w:val="9"/>
  </w:num>
  <w:num w:numId="27">
    <w:abstractNumId w:val="6"/>
  </w:num>
  <w:num w:numId="28">
    <w:abstractNumId w:val="8"/>
  </w:num>
  <w:num w:numId="29">
    <w:abstractNumId w:val="17"/>
  </w:num>
  <w:num w:numId="30">
    <w:abstractNumId w:val="23"/>
  </w:num>
  <w:num w:numId="31">
    <w:abstractNumId w:val="10"/>
  </w:num>
  <w:num w:numId="3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65"/>
    <w:rsid w:val="00001257"/>
    <w:rsid w:val="000039D5"/>
    <w:rsid w:val="0000547E"/>
    <w:rsid w:val="00007B41"/>
    <w:rsid w:val="00007CB4"/>
    <w:rsid w:val="00007FB1"/>
    <w:rsid w:val="00012EEF"/>
    <w:rsid w:val="00012F42"/>
    <w:rsid w:val="0001307B"/>
    <w:rsid w:val="00014BED"/>
    <w:rsid w:val="00020042"/>
    <w:rsid w:val="00022372"/>
    <w:rsid w:val="00031B59"/>
    <w:rsid w:val="00031F4C"/>
    <w:rsid w:val="00033CEB"/>
    <w:rsid w:val="00033EFD"/>
    <w:rsid w:val="00041634"/>
    <w:rsid w:val="000431A7"/>
    <w:rsid w:val="00045433"/>
    <w:rsid w:val="000511BD"/>
    <w:rsid w:val="00051444"/>
    <w:rsid w:val="00051691"/>
    <w:rsid w:val="00052315"/>
    <w:rsid w:val="00053158"/>
    <w:rsid w:val="000535EF"/>
    <w:rsid w:val="00054659"/>
    <w:rsid w:val="00054A63"/>
    <w:rsid w:val="00054BDB"/>
    <w:rsid w:val="000559B9"/>
    <w:rsid w:val="000575B3"/>
    <w:rsid w:val="0006217A"/>
    <w:rsid w:val="000625E7"/>
    <w:rsid w:val="00062CFA"/>
    <w:rsid w:val="00063E14"/>
    <w:rsid w:val="00064F62"/>
    <w:rsid w:val="00067C83"/>
    <w:rsid w:val="00070C0D"/>
    <w:rsid w:val="00072730"/>
    <w:rsid w:val="0007384B"/>
    <w:rsid w:val="00074FD4"/>
    <w:rsid w:val="0007630F"/>
    <w:rsid w:val="00076BF9"/>
    <w:rsid w:val="000803CC"/>
    <w:rsid w:val="000813C2"/>
    <w:rsid w:val="00081904"/>
    <w:rsid w:val="00081F78"/>
    <w:rsid w:val="000836FF"/>
    <w:rsid w:val="0008450E"/>
    <w:rsid w:val="00084985"/>
    <w:rsid w:val="00085E1D"/>
    <w:rsid w:val="0008777B"/>
    <w:rsid w:val="00087CC6"/>
    <w:rsid w:val="00092CDD"/>
    <w:rsid w:val="0009317C"/>
    <w:rsid w:val="00093E8F"/>
    <w:rsid w:val="00093EEF"/>
    <w:rsid w:val="000A3257"/>
    <w:rsid w:val="000A40E7"/>
    <w:rsid w:val="000A5DF8"/>
    <w:rsid w:val="000A6252"/>
    <w:rsid w:val="000A7211"/>
    <w:rsid w:val="000B0C00"/>
    <w:rsid w:val="000B0E28"/>
    <w:rsid w:val="000B227B"/>
    <w:rsid w:val="000B6096"/>
    <w:rsid w:val="000C0D1F"/>
    <w:rsid w:val="000C13A9"/>
    <w:rsid w:val="000C3E54"/>
    <w:rsid w:val="000C4DEE"/>
    <w:rsid w:val="000C525C"/>
    <w:rsid w:val="000C570C"/>
    <w:rsid w:val="000D254B"/>
    <w:rsid w:val="000D5E1F"/>
    <w:rsid w:val="000D6127"/>
    <w:rsid w:val="000E08C4"/>
    <w:rsid w:val="000E29C0"/>
    <w:rsid w:val="000E2D5F"/>
    <w:rsid w:val="000E647D"/>
    <w:rsid w:val="000F258A"/>
    <w:rsid w:val="000F28BB"/>
    <w:rsid w:val="000F600C"/>
    <w:rsid w:val="000F716B"/>
    <w:rsid w:val="001003D6"/>
    <w:rsid w:val="00101380"/>
    <w:rsid w:val="001017CD"/>
    <w:rsid w:val="00101959"/>
    <w:rsid w:val="0010212C"/>
    <w:rsid w:val="00102564"/>
    <w:rsid w:val="00105AA7"/>
    <w:rsid w:val="00112C36"/>
    <w:rsid w:val="001208E7"/>
    <w:rsid w:val="0012177D"/>
    <w:rsid w:val="00122559"/>
    <w:rsid w:val="00127449"/>
    <w:rsid w:val="0012793B"/>
    <w:rsid w:val="0013174E"/>
    <w:rsid w:val="001322E7"/>
    <w:rsid w:val="00134710"/>
    <w:rsid w:val="0013583D"/>
    <w:rsid w:val="00135A1F"/>
    <w:rsid w:val="001367FD"/>
    <w:rsid w:val="00142FDE"/>
    <w:rsid w:val="001449C5"/>
    <w:rsid w:val="001461F0"/>
    <w:rsid w:val="001633CD"/>
    <w:rsid w:val="00166D0E"/>
    <w:rsid w:val="0016777D"/>
    <w:rsid w:val="001703D9"/>
    <w:rsid w:val="00170626"/>
    <w:rsid w:val="00170E28"/>
    <w:rsid w:val="001718DD"/>
    <w:rsid w:val="001726D0"/>
    <w:rsid w:val="00173D3E"/>
    <w:rsid w:val="001744EC"/>
    <w:rsid w:val="00175AC0"/>
    <w:rsid w:val="00177ECE"/>
    <w:rsid w:val="0018529B"/>
    <w:rsid w:val="001865FE"/>
    <w:rsid w:val="00191BA1"/>
    <w:rsid w:val="0019356B"/>
    <w:rsid w:val="001938EA"/>
    <w:rsid w:val="0019469E"/>
    <w:rsid w:val="00195B6B"/>
    <w:rsid w:val="001A1E5D"/>
    <w:rsid w:val="001A4E29"/>
    <w:rsid w:val="001B0520"/>
    <w:rsid w:val="001B15D8"/>
    <w:rsid w:val="001B3D61"/>
    <w:rsid w:val="001B546C"/>
    <w:rsid w:val="001B68F1"/>
    <w:rsid w:val="001C0470"/>
    <w:rsid w:val="001C2633"/>
    <w:rsid w:val="001C41D3"/>
    <w:rsid w:val="001C4BB5"/>
    <w:rsid w:val="001C63D1"/>
    <w:rsid w:val="001D01E0"/>
    <w:rsid w:val="001D04F4"/>
    <w:rsid w:val="001D1DC6"/>
    <w:rsid w:val="001D3939"/>
    <w:rsid w:val="001D3A8F"/>
    <w:rsid w:val="001D4524"/>
    <w:rsid w:val="001D64C2"/>
    <w:rsid w:val="001E2FFE"/>
    <w:rsid w:val="001F127A"/>
    <w:rsid w:val="001F147A"/>
    <w:rsid w:val="001F2834"/>
    <w:rsid w:val="001F33FD"/>
    <w:rsid w:val="001F469C"/>
    <w:rsid w:val="001F46BD"/>
    <w:rsid w:val="001F55AB"/>
    <w:rsid w:val="001F7004"/>
    <w:rsid w:val="001F74C7"/>
    <w:rsid w:val="001F7853"/>
    <w:rsid w:val="0020034A"/>
    <w:rsid w:val="00201CEA"/>
    <w:rsid w:val="002032A4"/>
    <w:rsid w:val="00203F08"/>
    <w:rsid w:val="00205977"/>
    <w:rsid w:val="002065DC"/>
    <w:rsid w:val="00210BB2"/>
    <w:rsid w:val="00212D40"/>
    <w:rsid w:val="00213283"/>
    <w:rsid w:val="00214F99"/>
    <w:rsid w:val="00215DBE"/>
    <w:rsid w:val="00217F4E"/>
    <w:rsid w:val="00221D48"/>
    <w:rsid w:val="002248FC"/>
    <w:rsid w:val="00225863"/>
    <w:rsid w:val="0022656D"/>
    <w:rsid w:val="002269F2"/>
    <w:rsid w:val="0023304D"/>
    <w:rsid w:val="00237795"/>
    <w:rsid w:val="00237D6E"/>
    <w:rsid w:val="002409BA"/>
    <w:rsid w:val="00241645"/>
    <w:rsid w:val="00243E0E"/>
    <w:rsid w:val="00244182"/>
    <w:rsid w:val="002452E0"/>
    <w:rsid w:val="00246E65"/>
    <w:rsid w:val="00250916"/>
    <w:rsid w:val="00251E44"/>
    <w:rsid w:val="002539C6"/>
    <w:rsid w:val="00255597"/>
    <w:rsid w:val="00255A72"/>
    <w:rsid w:val="00256E94"/>
    <w:rsid w:val="002604E5"/>
    <w:rsid w:val="002650BD"/>
    <w:rsid w:val="002656A5"/>
    <w:rsid w:val="00267F47"/>
    <w:rsid w:val="00271239"/>
    <w:rsid w:val="00271D79"/>
    <w:rsid w:val="00272018"/>
    <w:rsid w:val="0027267F"/>
    <w:rsid w:val="0027299F"/>
    <w:rsid w:val="002735E5"/>
    <w:rsid w:val="0027418F"/>
    <w:rsid w:val="00281717"/>
    <w:rsid w:val="00284443"/>
    <w:rsid w:val="002854AB"/>
    <w:rsid w:val="002858A4"/>
    <w:rsid w:val="00285EB6"/>
    <w:rsid w:val="00287FE4"/>
    <w:rsid w:val="0029179E"/>
    <w:rsid w:val="00295F47"/>
    <w:rsid w:val="00296604"/>
    <w:rsid w:val="002A0227"/>
    <w:rsid w:val="002A0F1C"/>
    <w:rsid w:val="002A229F"/>
    <w:rsid w:val="002A3B56"/>
    <w:rsid w:val="002B4F08"/>
    <w:rsid w:val="002B56CC"/>
    <w:rsid w:val="002B62F2"/>
    <w:rsid w:val="002B6679"/>
    <w:rsid w:val="002B7BBA"/>
    <w:rsid w:val="002C001B"/>
    <w:rsid w:val="002C1BFA"/>
    <w:rsid w:val="002C3DEE"/>
    <w:rsid w:val="002C3E1A"/>
    <w:rsid w:val="002C46B5"/>
    <w:rsid w:val="002C6D0B"/>
    <w:rsid w:val="002C6EE4"/>
    <w:rsid w:val="002C7B46"/>
    <w:rsid w:val="002D1882"/>
    <w:rsid w:val="002D2D9E"/>
    <w:rsid w:val="002D5D18"/>
    <w:rsid w:val="002D7048"/>
    <w:rsid w:val="002E00D0"/>
    <w:rsid w:val="002E0FB0"/>
    <w:rsid w:val="002E3C13"/>
    <w:rsid w:val="002E471A"/>
    <w:rsid w:val="002E5BC4"/>
    <w:rsid w:val="002E6D76"/>
    <w:rsid w:val="002E6DEF"/>
    <w:rsid w:val="002F0800"/>
    <w:rsid w:val="002F20C8"/>
    <w:rsid w:val="002F3E66"/>
    <w:rsid w:val="002F4030"/>
    <w:rsid w:val="002F4BBD"/>
    <w:rsid w:val="00303FB8"/>
    <w:rsid w:val="003044C4"/>
    <w:rsid w:val="00306BD6"/>
    <w:rsid w:val="00306DB1"/>
    <w:rsid w:val="00310CBB"/>
    <w:rsid w:val="0031166F"/>
    <w:rsid w:val="003126AD"/>
    <w:rsid w:val="003133E4"/>
    <w:rsid w:val="00313CF6"/>
    <w:rsid w:val="00314016"/>
    <w:rsid w:val="00314DFD"/>
    <w:rsid w:val="003177AE"/>
    <w:rsid w:val="0032119E"/>
    <w:rsid w:val="0032138D"/>
    <w:rsid w:val="00321F37"/>
    <w:rsid w:val="003233BA"/>
    <w:rsid w:val="00323F57"/>
    <w:rsid w:val="0032437F"/>
    <w:rsid w:val="003243E5"/>
    <w:rsid w:val="003258B8"/>
    <w:rsid w:val="00325F36"/>
    <w:rsid w:val="00326693"/>
    <w:rsid w:val="00326E1F"/>
    <w:rsid w:val="003271EE"/>
    <w:rsid w:val="00327FDE"/>
    <w:rsid w:val="003319C4"/>
    <w:rsid w:val="00331D9C"/>
    <w:rsid w:val="003330D8"/>
    <w:rsid w:val="00333F77"/>
    <w:rsid w:val="00337D9C"/>
    <w:rsid w:val="00340B60"/>
    <w:rsid w:val="003412DF"/>
    <w:rsid w:val="00341C59"/>
    <w:rsid w:val="00343121"/>
    <w:rsid w:val="0034355E"/>
    <w:rsid w:val="003446EF"/>
    <w:rsid w:val="00345487"/>
    <w:rsid w:val="00345993"/>
    <w:rsid w:val="00347806"/>
    <w:rsid w:val="00350829"/>
    <w:rsid w:val="003515B8"/>
    <w:rsid w:val="00351B5E"/>
    <w:rsid w:val="00352C81"/>
    <w:rsid w:val="00353503"/>
    <w:rsid w:val="0035427C"/>
    <w:rsid w:val="003550AA"/>
    <w:rsid w:val="003550E5"/>
    <w:rsid w:val="003551A8"/>
    <w:rsid w:val="00355692"/>
    <w:rsid w:val="00364356"/>
    <w:rsid w:val="00364905"/>
    <w:rsid w:val="00364B78"/>
    <w:rsid w:val="00364D3A"/>
    <w:rsid w:val="0037149A"/>
    <w:rsid w:val="00371A45"/>
    <w:rsid w:val="00371F8F"/>
    <w:rsid w:val="0037236D"/>
    <w:rsid w:val="003737FC"/>
    <w:rsid w:val="00373A68"/>
    <w:rsid w:val="00373E35"/>
    <w:rsid w:val="003754A9"/>
    <w:rsid w:val="0037600B"/>
    <w:rsid w:val="003804EE"/>
    <w:rsid w:val="00382BE7"/>
    <w:rsid w:val="0038312B"/>
    <w:rsid w:val="003837CE"/>
    <w:rsid w:val="003838FD"/>
    <w:rsid w:val="003840BB"/>
    <w:rsid w:val="003848EE"/>
    <w:rsid w:val="0038493F"/>
    <w:rsid w:val="00386339"/>
    <w:rsid w:val="00393D48"/>
    <w:rsid w:val="00394139"/>
    <w:rsid w:val="00394292"/>
    <w:rsid w:val="003961FA"/>
    <w:rsid w:val="00396D51"/>
    <w:rsid w:val="003A3A47"/>
    <w:rsid w:val="003A3F52"/>
    <w:rsid w:val="003A4396"/>
    <w:rsid w:val="003A4F17"/>
    <w:rsid w:val="003A6C8A"/>
    <w:rsid w:val="003A7109"/>
    <w:rsid w:val="003B242C"/>
    <w:rsid w:val="003B2DCF"/>
    <w:rsid w:val="003B36AC"/>
    <w:rsid w:val="003B474C"/>
    <w:rsid w:val="003B5C17"/>
    <w:rsid w:val="003B7233"/>
    <w:rsid w:val="003B7E87"/>
    <w:rsid w:val="003C085A"/>
    <w:rsid w:val="003C3A7E"/>
    <w:rsid w:val="003C41F8"/>
    <w:rsid w:val="003D4F68"/>
    <w:rsid w:val="003D521E"/>
    <w:rsid w:val="003D56F6"/>
    <w:rsid w:val="003E2B35"/>
    <w:rsid w:val="003E3244"/>
    <w:rsid w:val="003E67AF"/>
    <w:rsid w:val="003E6AFD"/>
    <w:rsid w:val="003F198E"/>
    <w:rsid w:val="003F2953"/>
    <w:rsid w:val="003F31EE"/>
    <w:rsid w:val="003F5C1E"/>
    <w:rsid w:val="003F69D5"/>
    <w:rsid w:val="0040109D"/>
    <w:rsid w:val="00402904"/>
    <w:rsid w:val="00402914"/>
    <w:rsid w:val="00406701"/>
    <w:rsid w:val="00406A27"/>
    <w:rsid w:val="00412710"/>
    <w:rsid w:val="00413606"/>
    <w:rsid w:val="004136F6"/>
    <w:rsid w:val="00414BC6"/>
    <w:rsid w:val="004151D5"/>
    <w:rsid w:val="004200DB"/>
    <w:rsid w:val="00420DD8"/>
    <w:rsid w:val="0042477A"/>
    <w:rsid w:val="00427713"/>
    <w:rsid w:val="0042784D"/>
    <w:rsid w:val="0043010C"/>
    <w:rsid w:val="00430FE8"/>
    <w:rsid w:val="0043572F"/>
    <w:rsid w:val="00436835"/>
    <w:rsid w:val="0043722F"/>
    <w:rsid w:val="00442358"/>
    <w:rsid w:val="00444772"/>
    <w:rsid w:val="00445EDB"/>
    <w:rsid w:val="0044603A"/>
    <w:rsid w:val="0044619D"/>
    <w:rsid w:val="00446B5F"/>
    <w:rsid w:val="004471C0"/>
    <w:rsid w:val="00447A40"/>
    <w:rsid w:val="00452ED5"/>
    <w:rsid w:val="004537FD"/>
    <w:rsid w:val="00453EC9"/>
    <w:rsid w:val="00454931"/>
    <w:rsid w:val="00454D45"/>
    <w:rsid w:val="00455FFD"/>
    <w:rsid w:val="00462AC7"/>
    <w:rsid w:val="004644BF"/>
    <w:rsid w:val="00465380"/>
    <w:rsid w:val="00471C2B"/>
    <w:rsid w:val="0047207B"/>
    <w:rsid w:val="00476C14"/>
    <w:rsid w:val="004772BF"/>
    <w:rsid w:val="0048008C"/>
    <w:rsid w:val="004836A8"/>
    <w:rsid w:val="004850AA"/>
    <w:rsid w:val="00485323"/>
    <w:rsid w:val="00485FCF"/>
    <w:rsid w:val="00486690"/>
    <w:rsid w:val="00490D25"/>
    <w:rsid w:val="00491D51"/>
    <w:rsid w:val="004937A1"/>
    <w:rsid w:val="00494D08"/>
    <w:rsid w:val="00497B85"/>
    <w:rsid w:val="004A043F"/>
    <w:rsid w:val="004A1C37"/>
    <w:rsid w:val="004A1DBF"/>
    <w:rsid w:val="004A214B"/>
    <w:rsid w:val="004A3A73"/>
    <w:rsid w:val="004A5F7B"/>
    <w:rsid w:val="004A6C7B"/>
    <w:rsid w:val="004A77A5"/>
    <w:rsid w:val="004B11EF"/>
    <w:rsid w:val="004B2360"/>
    <w:rsid w:val="004B2A0B"/>
    <w:rsid w:val="004B2AEC"/>
    <w:rsid w:val="004B2B73"/>
    <w:rsid w:val="004B5831"/>
    <w:rsid w:val="004B5CBB"/>
    <w:rsid w:val="004B60E9"/>
    <w:rsid w:val="004B6395"/>
    <w:rsid w:val="004B6D28"/>
    <w:rsid w:val="004B7DE6"/>
    <w:rsid w:val="004C1CB7"/>
    <w:rsid w:val="004C6138"/>
    <w:rsid w:val="004C6E16"/>
    <w:rsid w:val="004C7094"/>
    <w:rsid w:val="004C735D"/>
    <w:rsid w:val="004C76AD"/>
    <w:rsid w:val="004C7C21"/>
    <w:rsid w:val="004D0C4F"/>
    <w:rsid w:val="004D2AD6"/>
    <w:rsid w:val="004D3DAA"/>
    <w:rsid w:val="004D4282"/>
    <w:rsid w:val="004D64FC"/>
    <w:rsid w:val="004E0ED9"/>
    <w:rsid w:val="004E23B4"/>
    <w:rsid w:val="004E2EBE"/>
    <w:rsid w:val="004E30C2"/>
    <w:rsid w:val="004E4928"/>
    <w:rsid w:val="004E4B4E"/>
    <w:rsid w:val="004E4CCF"/>
    <w:rsid w:val="004E7FAE"/>
    <w:rsid w:val="004F337C"/>
    <w:rsid w:val="004F3834"/>
    <w:rsid w:val="004F4230"/>
    <w:rsid w:val="004F49D8"/>
    <w:rsid w:val="004F55A9"/>
    <w:rsid w:val="004F7986"/>
    <w:rsid w:val="00501925"/>
    <w:rsid w:val="00503A77"/>
    <w:rsid w:val="00504CA7"/>
    <w:rsid w:val="005063C1"/>
    <w:rsid w:val="005077AA"/>
    <w:rsid w:val="00510AB6"/>
    <w:rsid w:val="005119A6"/>
    <w:rsid w:val="00511CC2"/>
    <w:rsid w:val="00512618"/>
    <w:rsid w:val="00512C50"/>
    <w:rsid w:val="00512D93"/>
    <w:rsid w:val="00513168"/>
    <w:rsid w:val="005134A6"/>
    <w:rsid w:val="005138E9"/>
    <w:rsid w:val="005139EF"/>
    <w:rsid w:val="0051418F"/>
    <w:rsid w:val="0051606E"/>
    <w:rsid w:val="00517B0F"/>
    <w:rsid w:val="005208C3"/>
    <w:rsid w:val="00520D28"/>
    <w:rsid w:val="00523483"/>
    <w:rsid w:val="0052660B"/>
    <w:rsid w:val="00526E9B"/>
    <w:rsid w:val="00527402"/>
    <w:rsid w:val="005302C9"/>
    <w:rsid w:val="00530BC1"/>
    <w:rsid w:val="00533ADB"/>
    <w:rsid w:val="005348D3"/>
    <w:rsid w:val="0053505F"/>
    <w:rsid w:val="00535843"/>
    <w:rsid w:val="00540842"/>
    <w:rsid w:val="005420E9"/>
    <w:rsid w:val="005421EF"/>
    <w:rsid w:val="00543C3F"/>
    <w:rsid w:val="005452B0"/>
    <w:rsid w:val="00546A99"/>
    <w:rsid w:val="00551DA0"/>
    <w:rsid w:val="005527A7"/>
    <w:rsid w:val="005529B5"/>
    <w:rsid w:val="00557062"/>
    <w:rsid w:val="00563489"/>
    <w:rsid w:val="00563A72"/>
    <w:rsid w:val="00563C93"/>
    <w:rsid w:val="00565CF0"/>
    <w:rsid w:val="00566648"/>
    <w:rsid w:val="00566A92"/>
    <w:rsid w:val="00566D65"/>
    <w:rsid w:val="00571F21"/>
    <w:rsid w:val="0057251C"/>
    <w:rsid w:val="00572FCE"/>
    <w:rsid w:val="005773F0"/>
    <w:rsid w:val="005806A9"/>
    <w:rsid w:val="00581101"/>
    <w:rsid w:val="00581F75"/>
    <w:rsid w:val="00586242"/>
    <w:rsid w:val="0058791D"/>
    <w:rsid w:val="005916FD"/>
    <w:rsid w:val="005918E9"/>
    <w:rsid w:val="00591D28"/>
    <w:rsid w:val="00591D73"/>
    <w:rsid w:val="00591FD1"/>
    <w:rsid w:val="00593190"/>
    <w:rsid w:val="005940B9"/>
    <w:rsid w:val="00594498"/>
    <w:rsid w:val="00594514"/>
    <w:rsid w:val="00595EDF"/>
    <w:rsid w:val="00597E18"/>
    <w:rsid w:val="005A0071"/>
    <w:rsid w:val="005A3373"/>
    <w:rsid w:val="005A5404"/>
    <w:rsid w:val="005A5D5F"/>
    <w:rsid w:val="005A5ECD"/>
    <w:rsid w:val="005A7336"/>
    <w:rsid w:val="005B1EB8"/>
    <w:rsid w:val="005B23FD"/>
    <w:rsid w:val="005B6C01"/>
    <w:rsid w:val="005B6FD3"/>
    <w:rsid w:val="005B70D9"/>
    <w:rsid w:val="005C0A95"/>
    <w:rsid w:val="005C0C80"/>
    <w:rsid w:val="005C23DC"/>
    <w:rsid w:val="005C3894"/>
    <w:rsid w:val="005C46C4"/>
    <w:rsid w:val="005C57C3"/>
    <w:rsid w:val="005C65DD"/>
    <w:rsid w:val="005D1558"/>
    <w:rsid w:val="005D1E73"/>
    <w:rsid w:val="005D48CF"/>
    <w:rsid w:val="005D4BB5"/>
    <w:rsid w:val="005D4D1B"/>
    <w:rsid w:val="005D7153"/>
    <w:rsid w:val="005D7B79"/>
    <w:rsid w:val="005D7FCD"/>
    <w:rsid w:val="005E03E9"/>
    <w:rsid w:val="005E1D36"/>
    <w:rsid w:val="005E453D"/>
    <w:rsid w:val="005E4F5B"/>
    <w:rsid w:val="005E542B"/>
    <w:rsid w:val="005E6BC2"/>
    <w:rsid w:val="005F6884"/>
    <w:rsid w:val="005F6B8D"/>
    <w:rsid w:val="005F78D4"/>
    <w:rsid w:val="00601B2D"/>
    <w:rsid w:val="00603653"/>
    <w:rsid w:val="00605F5E"/>
    <w:rsid w:val="00606D3B"/>
    <w:rsid w:val="0060776E"/>
    <w:rsid w:val="00607FCF"/>
    <w:rsid w:val="00610A8F"/>
    <w:rsid w:val="00611FB1"/>
    <w:rsid w:val="00612EEA"/>
    <w:rsid w:val="0061465F"/>
    <w:rsid w:val="0061712F"/>
    <w:rsid w:val="00620751"/>
    <w:rsid w:val="0062097E"/>
    <w:rsid w:val="00620F32"/>
    <w:rsid w:val="00621261"/>
    <w:rsid w:val="006218B0"/>
    <w:rsid w:val="00622619"/>
    <w:rsid w:val="006232EE"/>
    <w:rsid w:val="00624C2B"/>
    <w:rsid w:val="00626467"/>
    <w:rsid w:val="006315F3"/>
    <w:rsid w:val="0063221A"/>
    <w:rsid w:val="00636E82"/>
    <w:rsid w:val="00637744"/>
    <w:rsid w:val="00640D79"/>
    <w:rsid w:val="00644CA0"/>
    <w:rsid w:val="00650417"/>
    <w:rsid w:val="00650562"/>
    <w:rsid w:val="006505CE"/>
    <w:rsid w:val="00651D3A"/>
    <w:rsid w:val="006541BB"/>
    <w:rsid w:val="00654B9B"/>
    <w:rsid w:val="00655063"/>
    <w:rsid w:val="00656231"/>
    <w:rsid w:val="006567E2"/>
    <w:rsid w:val="006601B4"/>
    <w:rsid w:val="0066185F"/>
    <w:rsid w:val="00661B8C"/>
    <w:rsid w:val="00665054"/>
    <w:rsid w:val="00665644"/>
    <w:rsid w:val="00666B84"/>
    <w:rsid w:val="00671240"/>
    <w:rsid w:val="00675901"/>
    <w:rsid w:val="00676E2F"/>
    <w:rsid w:val="006809E6"/>
    <w:rsid w:val="00680EA6"/>
    <w:rsid w:val="00681B2E"/>
    <w:rsid w:val="00682742"/>
    <w:rsid w:val="00682C92"/>
    <w:rsid w:val="006848D6"/>
    <w:rsid w:val="00684EDF"/>
    <w:rsid w:val="00691D1E"/>
    <w:rsid w:val="00695E95"/>
    <w:rsid w:val="006A44E5"/>
    <w:rsid w:val="006A4DED"/>
    <w:rsid w:val="006A5535"/>
    <w:rsid w:val="006A7603"/>
    <w:rsid w:val="006B0FE4"/>
    <w:rsid w:val="006B29A7"/>
    <w:rsid w:val="006B41C2"/>
    <w:rsid w:val="006B5677"/>
    <w:rsid w:val="006B6905"/>
    <w:rsid w:val="006B743B"/>
    <w:rsid w:val="006C0103"/>
    <w:rsid w:val="006C1F64"/>
    <w:rsid w:val="006C35F5"/>
    <w:rsid w:val="006C5C56"/>
    <w:rsid w:val="006C6C7D"/>
    <w:rsid w:val="006C79DB"/>
    <w:rsid w:val="006D0CDA"/>
    <w:rsid w:val="006D21F4"/>
    <w:rsid w:val="006D4572"/>
    <w:rsid w:val="006D6905"/>
    <w:rsid w:val="006E04FD"/>
    <w:rsid w:val="006E5F6A"/>
    <w:rsid w:val="006E648C"/>
    <w:rsid w:val="006E69B2"/>
    <w:rsid w:val="006E6B81"/>
    <w:rsid w:val="006F13BC"/>
    <w:rsid w:val="006F3A33"/>
    <w:rsid w:val="006F4C7E"/>
    <w:rsid w:val="006F5C4D"/>
    <w:rsid w:val="006F6D25"/>
    <w:rsid w:val="006F6FC6"/>
    <w:rsid w:val="00701F9F"/>
    <w:rsid w:val="00703D37"/>
    <w:rsid w:val="00706A08"/>
    <w:rsid w:val="00707143"/>
    <w:rsid w:val="00707242"/>
    <w:rsid w:val="00711AD3"/>
    <w:rsid w:val="00714C1B"/>
    <w:rsid w:val="007151DE"/>
    <w:rsid w:val="00716672"/>
    <w:rsid w:val="007179E8"/>
    <w:rsid w:val="00723B96"/>
    <w:rsid w:val="00724F48"/>
    <w:rsid w:val="00725ED0"/>
    <w:rsid w:val="00726BFC"/>
    <w:rsid w:val="00734186"/>
    <w:rsid w:val="0073467D"/>
    <w:rsid w:val="00734AEF"/>
    <w:rsid w:val="00735C23"/>
    <w:rsid w:val="00735CDA"/>
    <w:rsid w:val="00735D5D"/>
    <w:rsid w:val="00741460"/>
    <w:rsid w:val="007426BF"/>
    <w:rsid w:val="007432FF"/>
    <w:rsid w:val="0074519C"/>
    <w:rsid w:val="00745A72"/>
    <w:rsid w:val="0075020A"/>
    <w:rsid w:val="00750F12"/>
    <w:rsid w:val="0075169C"/>
    <w:rsid w:val="00752DD4"/>
    <w:rsid w:val="00754A52"/>
    <w:rsid w:val="00754A5D"/>
    <w:rsid w:val="00761774"/>
    <w:rsid w:val="00762EC5"/>
    <w:rsid w:val="00764733"/>
    <w:rsid w:val="007650A4"/>
    <w:rsid w:val="00766E6E"/>
    <w:rsid w:val="00767778"/>
    <w:rsid w:val="00770D44"/>
    <w:rsid w:val="00771D39"/>
    <w:rsid w:val="00773222"/>
    <w:rsid w:val="007732E5"/>
    <w:rsid w:val="00774270"/>
    <w:rsid w:val="00777798"/>
    <w:rsid w:val="007826EF"/>
    <w:rsid w:val="00783F48"/>
    <w:rsid w:val="007924A0"/>
    <w:rsid w:val="00794B47"/>
    <w:rsid w:val="0079637C"/>
    <w:rsid w:val="00797796"/>
    <w:rsid w:val="007A122E"/>
    <w:rsid w:val="007A760F"/>
    <w:rsid w:val="007B0AB5"/>
    <w:rsid w:val="007B5B5C"/>
    <w:rsid w:val="007B619B"/>
    <w:rsid w:val="007B6B32"/>
    <w:rsid w:val="007C0418"/>
    <w:rsid w:val="007C1656"/>
    <w:rsid w:val="007C52D0"/>
    <w:rsid w:val="007C6816"/>
    <w:rsid w:val="007D0012"/>
    <w:rsid w:val="007D1FD6"/>
    <w:rsid w:val="007D3154"/>
    <w:rsid w:val="007D4BC4"/>
    <w:rsid w:val="007D5F63"/>
    <w:rsid w:val="007E1480"/>
    <w:rsid w:val="007E3F9A"/>
    <w:rsid w:val="007E6A28"/>
    <w:rsid w:val="007E7881"/>
    <w:rsid w:val="007F0881"/>
    <w:rsid w:val="007F2D5F"/>
    <w:rsid w:val="007F458D"/>
    <w:rsid w:val="007F5A48"/>
    <w:rsid w:val="008017DC"/>
    <w:rsid w:val="00805D94"/>
    <w:rsid w:val="00806C23"/>
    <w:rsid w:val="00807AEF"/>
    <w:rsid w:val="00814E48"/>
    <w:rsid w:val="008152C0"/>
    <w:rsid w:val="008173E3"/>
    <w:rsid w:val="00820764"/>
    <w:rsid w:val="00821229"/>
    <w:rsid w:val="00822602"/>
    <w:rsid w:val="00823268"/>
    <w:rsid w:val="00823576"/>
    <w:rsid w:val="0082504D"/>
    <w:rsid w:val="00831417"/>
    <w:rsid w:val="008323EC"/>
    <w:rsid w:val="00833CC1"/>
    <w:rsid w:val="008342CB"/>
    <w:rsid w:val="00842A11"/>
    <w:rsid w:val="00842E71"/>
    <w:rsid w:val="008455BE"/>
    <w:rsid w:val="008463B1"/>
    <w:rsid w:val="008466EA"/>
    <w:rsid w:val="00847024"/>
    <w:rsid w:val="0085219C"/>
    <w:rsid w:val="00852D70"/>
    <w:rsid w:val="00856CBF"/>
    <w:rsid w:val="00857367"/>
    <w:rsid w:val="00857594"/>
    <w:rsid w:val="00863222"/>
    <w:rsid w:val="008641C0"/>
    <w:rsid w:val="0086548F"/>
    <w:rsid w:val="00871E32"/>
    <w:rsid w:val="00875F6F"/>
    <w:rsid w:val="00880088"/>
    <w:rsid w:val="008801F3"/>
    <w:rsid w:val="008812D2"/>
    <w:rsid w:val="008841BF"/>
    <w:rsid w:val="008852FA"/>
    <w:rsid w:val="00886D69"/>
    <w:rsid w:val="00887BF8"/>
    <w:rsid w:val="008912B8"/>
    <w:rsid w:val="00891A40"/>
    <w:rsid w:val="008929A6"/>
    <w:rsid w:val="008A0997"/>
    <w:rsid w:val="008A12C4"/>
    <w:rsid w:val="008A244E"/>
    <w:rsid w:val="008A2A33"/>
    <w:rsid w:val="008A7079"/>
    <w:rsid w:val="008A75BC"/>
    <w:rsid w:val="008B37E6"/>
    <w:rsid w:val="008B3E2C"/>
    <w:rsid w:val="008B5B59"/>
    <w:rsid w:val="008B7C8C"/>
    <w:rsid w:val="008C0981"/>
    <w:rsid w:val="008C2B82"/>
    <w:rsid w:val="008C4DE6"/>
    <w:rsid w:val="008C505B"/>
    <w:rsid w:val="008C7AA4"/>
    <w:rsid w:val="008D141B"/>
    <w:rsid w:val="008D292B"/>
    <w:rsid w:val="008D3628"/>
    <w:rsid w:val="008D4630"/>
    <w:rsid w:val="008D4697"/>
    <w:rsid w:val="008D4EE5"/>
    <w:rsid w:val="008D5F62"/>
    <w:rsid w:val="008E2BD3"/>
    <w:rsid w:val="008E3D05"/>
    <w:rsid w:val="008E3E51"/>
    <w:rsid w:val="008E40DB"/>
    <w:rsid w:val="008E6859"/>
    <w:rsid w:val="008E68E4"/>
    <w:rsid w:val="008F0705"/>
    <w:rsid w:val="008F1BF7"/>
    <w:rsid w:val="008F271F"/>
    <w:rsid w:val="008F2FD9"/>
    <w:rsid w:val="008F5580"/>
    <w:rsid w:val="008F669B"/>
    <w:rsid w:val="0090231E"/>
    <w:rsid w:val="00902673"/>
    <w:rsid w:val="00902C87"/>
    <w:rsid w:val="0090427A"/>
    <w:rsid w:val="009053E8"/>
    <w:rsid w:val="009104D0"/>
    <w:rsid w:val="00912367"/>
    <w:rsid w:val="0091292D"/>
    <w:rsid w:val="00913234"/>
    <w:rsid w:val="0091675E"/>
    <w:rsid w:val="00924916"/>
    <w:rsid w:val="00930286"/>
    <w:rsid w:val="00932D93"/>
    <w:rsid w:val="00935AF8"/>
    <w:rsid w:val="0093661D"/>
    <w:rsid w:val="0094016A"/>
    <w:rsid w:val="00942D2A"/>
    <w:rsid w:val="00944A65"/>
    <w:rsid w:val="0094668F"/>
    <w:rsid w:val="00950B2E"/>
    <w:rsid w:val="00955FE3"/>
    <w:rsid w:val="00956D01"/>
    <w:rsid w:val="0096013A"/>
    <w:rsid w:val="00960B85"/>
    <w:rsid w:val="00960C92"/>
    <w:rsid w:val="00961202"/>
    <w:rsid w:val="00961280"/>
    <w:rsid w:val="00961631"/>
    <w:rsid w:val="00962CB1"/>
    <w:rsid w:val="0096387D"/>
    <w:rsid w:val="00964627"/>
    <w:rsid w:val="009648A5"/>
    <w:rsid w:val="00970F82"/>
    <w:rsid w:val="0097140B"/>
    <w:rsid w:val="00973C5F"/>
    <w:rsid w:val="00975BA6"/>
    <w:rsid w:val="00976583"/>
    <w:rsid w:val="00977699"/>
    <w:rsid w:val="00983B5B"/>
    <w:rsid w:val="00984922"/>
    <w:rsid w:val="00984D5C"/>
    <w:rsid w:val="00985163"/>
    <w:rsid w:val="00985D13"/>
    <w:rsid w:val="00986258"/>
    <w:rsid w:val="00986D00"/>
    <w:rsid w:val="00986D81"/>
    <w:rsid w:val="00991F57"/>
    <w:rsid w:val="009933DC"/>
    <w:rsid w:val="00996847"/>
    <w:rsid w:val="00997C67"/>
    <w:rsid w:val="009A05C4"/>
    <w:rsid w:val="009A0DC2"/>
    <w:rsid w:val="009A66F8"/>
    <w:rsid w:val="009B0662"/>
    <w:rsid w:val="009B2D27"/>
    <w:rsid w:val="009B7A5A"/>
    <w:rsid w:val="009B7F45"/>
    <w:rsid w:val="009C09DC"/>
    <w:rsid w:val="009C29E7"/>
    <w:rsid w:val="009C4F70"/>
    <w:rsid w:val="009D0D3B"/>
    <w:rsid w:val="009D100A"/>
    <w:rsid w:val="009D4EF4"/>
    <w:rsid w:val="009D6878"/>
    <w:rsid w:val="009D7942"/>
    <w:rsid w:val="009E3427"/>
    <w:rsid w:val="009E344E"/>
    <w:rsid w:val="009E3CC3"/>
    <w:rsid w:val="009E5FB4"/>
    <w:rsid w:val="009E70C0"/>
    <w:rsid w:val="009E76D6"/>
    <w:rsid w:val="009F043A"/>
    <w:rsid w:val="009F1D96"/>
    <w:rsid w:val="009F35C7"/>
    <w:rsid w:val="009F415A"/>
    <w:rsid w:val="009F496E"/>
    <w:rsid w:val="009F5248"/>
    <w:rsid w:val="00A00106"/>
    <w:rsid w:val="00A00C9D"/>
    <w:rsid w:val="00A010AA"/>
    <w:rsid w:val="00A04DA4"/>
    <w:rsid w:val="00A073B5"/>
    <w:rsid w:val="00A07574"/>
    <w:rsid w:val="00A10EF0"/>
    <w:rsid w:val="00A148BC"/>
    <w:rsid w:val="00A161CB"/>
    <w:rsid w:val="00A1733F"/>
    <w:rsid w:val="00A17546"/>
    <w:rsid w:val="00A1791D"/>
    <w:rsid w:val="00A17B88"/>
    <w:rsid w:val="00A2393D"/>
    <w:rsid w:val="00A2512E"/>
    <w:rsid w:val="00A25808"/>
    <w:rsid w:val="00A27BA2"/>
    <w:rsid w:val="00A35F6B"/>
    <w:rsid w:val="00A37016"/>
    <w:rsid w:val="00A374FB"/>
    <w:rsid w:val="00A406E9"/>
    <w:rsid w:val="00A4243C"/>
    <w:rsid w:val="00A43159"/>
    <w:rsid w:val="00A431A9"/>
    <w:rsid w:val="00A43816"/>
    <w:rsid w:val="00A43C3D"/>
    <w:rsid w:val="00A443BC"/>
    <w:rsid w:val="00A44A10"/>
    <w:rsid w:val="00A44BD0"/>
    <w:rsid w:val="00A456FC"/>
    <w:rsid w:val="00A466EE"/>
    <w:rsid w:val="00A5160B"/>
    <w:rsid w:val="00A53162"/>
    <w:rsid w:val="00A53AEB"/>
    <w:rsid w:val="00A57FA8"/>
    <w:rsid w:val="00A6079F"/>
    <w:rsid w:val="00A61476"/>
    <w:rsid w:val="00A62856"/>
    <w:rsid w:val="00A63956"/>
    <w:rsid w:val="00A640CE"/>
    <w:rsid w:val="00A66E26"/>
    <w:rsid w:val="00A677AC"/>
    <w:rsid w:val="00A7094A"/>
    <w:rsid w:val="00A73E7B"/>
    <w:rsid w:val="00A73F7C"/>
    <w:rsid w:val="00A76E8E"/>
    <w:rsid w:val="00A779D9"/>
    <w:rsid w:val="00A8070D"/>
    <w:rsid w:val="00A8253F"/>
    <w:rsid w:val="00A841DB"/>
    <w:rsid w:val="00A84C79"/>
    <w:rsid w:val="00A906EE"/>
    <w:rsid w:val="00A91046"/>
    <w:rsid w:val="00A91F21"/>
    <w:rsid w:val="00A93358"/>
    <w:rsid w:val="00A94F94"/>
    <w:rsid w:val="00A951E3"/>
    <w:rsid w:val="00A951E9"/>
    <w:rsid w:val="00AA12DB"/>
    <w:rsid w:val="00AA5A33"/>
    <w:rsid w:val="00AB0068"/>
    <w:rsid w:val="00AB2780"/>
    <w:rsid w:val="00AB2BA6"/>
    <w:rsid w:val="00AB361C"/>
    <w:rsid w:val="00AB4279"/>
    <w:rsid w:val="00AB48EB"/>
    <w:rsid w:val="00AC0913"/>
    <w:rsid w:val="00AC32D8"/>
    <w:rsid w:val="00AC3E98"/>
    <w:rsid w:val="00AC6569"/>
    <w:rsid w:val="00AD0AB1"/>
    <w:rsid w:val="00AD19C7"/>
    <w:rsid w:val="00AD273A"/>
    <w:rsid w:val="00AD3530"/>
    <w:rsid w:val="00AD42EA"/>
    <w:rsid w:val="00AD4A25"/>
    <w:rsid w:val="00AE1B47"/>
    <w:rsid w:val="00AE3056"/>
    <w:rsid w:val="00AE34E6"/>
    <w:rsid w:val="00AE4336"/>
    <w:rsid w:val="00AE52D5"/>
    <w:rsid w:val="00AE58D5"/>
    <w:rsid w:val="00AE755D"/>
    <w:rsid w:val="00AF2594"/>
    <w:rsid w:val="00AF2FBE"/>
    <w:rsid w:val="00AF378B"/>
    <w:rsid w:val="00AF3A2B"/>
    <w:rsid w:val="00AF6B3A"/>
    <w:rsid w:val="00AF6C1D"/>
    <w:rsid w:val="00B00D52"/>
    <w:rsid w:val="00B04378"/>
    <w:rsid w:val="00B05712"/>
    <w:rsid w:val="00B071EF"/>
    <w:rsid w:val="00B11B89"/>
    <w:rsid w:val="00B14693"/>
    <w:rsid w:val="00B14A82"/>
    <w:rsid w:val="00B1651E"/>
    <w:rsid w:val="00B225CD"/>
    <w:rsid w:val="00B24870"/>
    <w:rsid w:val="00B3092C"/>
    <w:rsid w:val="00B318D4"/>
    <w:rsid w:val="00B3233A"/>
    <w:rsid w:val="00B33151"/>
    <w:rsid w:val="00B33A0A"/>
    <w:rsid w:val="00B340E1"/>
    <w:rsid w:val="00B3587C"/>
    <w:rsid w:val="00B35E6A"/>
    <w:rsid w:val="00B3620E"/>
    <w:rsid w:val="00B36F83"/>
    <w:rsid w:val="00B40AD2"/>
    <w:rsid w:val="00B446F0"/>
    <w:rsid w:val="00B4522C"/>
    <w:rsid w:val="00B47333"/>
    <w:rsid w:val="00B51A04"/>
    <w:rsid w:val="00B51E66"/>
    <w:rsid w:val="00B5233E"/>
    <w:rsid w:val="00B52F29"/>
    <w:rsid w:val="00B532A6"/>
    <w:rsid w:val="00B56076"/>
    <w:rsid w:val="00B61F98"/>
    <w:rsid w:val="00B65270"/>
    <w:rsid w:val="00B65618"/>
    <w:rsid w:val="00B66435"/>
    <w:rsid w:val="00B66EAE"/>
    <w:rsid w:val="00B73E1F"/>
    <w:rsid w:val="00B75623"/>
    <w:rsid w:val="00B763B5"/>
    <w:rsid w:val="00B8049B"/>
    <w:rsid w:val="00B81A21"/>
    <w:rsid w:val="00B8413D"/>
    <w:rsid w:val="00B85EFF"/>
    <w:rsid w:val="00B9458B"/>
    <w:rsid w:val="00B94FEF"/>
    <w:rsid w:val="00B95297"/>
    <w:rsid w:val="00B95B1A"/>
    <w:rsid w:val="00BA0D62"/>
    <w:rsid w:val="00BA3659"/>
    <w:rsid w:val="00BA3F1C"/>
    <w:rsid w:val="00BA4B92"/>
    <w:rsid w:val="00BA4F28"/>
    <w:rsid w:val="00BB338A"/>
    <w:rsid w:val="00BB35E6"/>
    <w:rsid w:val="00BB3C71"/>
    <w:rsid w:val="00BB4E9A"/>
    <w:rsid w:val="00BB5156"/>
    <w:rsid w:val="00BC1898"/>
    <w:rsid w:val="00BC1B1E"/>
    <w:rsid w:val="00BC261E"/>
    <w:rsid w:val="00BC5152"/>
    <w:rsid w:val="00BC671A"/>
    <w:rsid w:val="00BC6E55"/>
    <w:rsid w:val="00BD0AAF"/>
    <w:rsid w:val="00BD0DD5"/>
    <w:rsid w:val="00BD12AE"/>
    <w:rsid w:val="00BD5DD9"/>
    <w:rsid w:val="00BD6407"/>
    <w:rsid w:val="00BD6B97"/>
    <w:rsid w:val="00BE0096"/>
    <w:rsid w:val="00BE1DA7"/>
    <w:rsid w:val="00BE399D"/>
    <w:rsid w:val="00BE39AC"/>
    <w:rsid w:val="00BE4BBF"/>
    <w:rsid w:val="00BE6C70"/>
    <w:rsid w:val="00BE6E20"/>
    <w:rsid w:val="00BF59BF"/>
    <w:rsid w:val="00BF5DC3"/>
    <w:rsid w:val="00BF7153"/>
    <w:rsid w:val="00BF76C1"/>
    <w:rsid w:val="00C01921"/>
    <w:rsid w:val="00C02C7E"/>
    <w:rsid w:val="00C057F6"/>
    <w:rsid w:val="00C10A30"/>
    <w:rsid w:val="00C12029"/>
    <w:rsid w:val="00C129B5"/>
    <w:rsid w:val="00C12DC6"/>
    <w:rsid w:val="00C145B0"/>
    <w:rsid w:val="00C1466A"/>
    <w:rsid w:val="00C1477C"/>
    <w:rsid w:val="00C1540F"/>
    <w:rsid w:val="00C16A55"/>
    <w:rsid w:val="00C1701A"/>
    <w:rsid w:val="00C17379"/>
    <w:rsid w:val="00C17BC9"/>
    <w:rsid w:val="00C207A6"/>
    <w:rsid w:val="00C31314"/>
    <w:rsid w:val="00C3200F"/>
    <w:rsid w:val="00C32648"/>
    <w:rsid w:val="00C4086F"/>
    <w:rsid w:val="00C41545"/>
    <w:rsid w:val="00C4161E"/>
    <w:rsid w:val="00C455A8"/>
    <w:rsid w:val="00C460D8"/>
    <w:rsid w:val="00C4651B"/>
    <w:rsid w:val="00C4741D"/>
    <w:rsid w:val="00C474CA"/>
    <w:rsid w:val="00C5136E"/>
    <w:rsid w:val="00C51DD1"/>
    <w:rsid w:val="00C5469A"/>
    <w:rsid w:val="00C55F6F"/>
    <w:rsid w:val="00C5610E"/>
    <w:rsid w:val="00C56989"/>
    <w:rsid w:val="00C6226B"/>
    <w:rsid w:val="00C6509B"/>
    <w:rsid w:val="00C655CD"/>
    <w:rsid w:val="00C6574C"/>
    <w:rsid w:val="00C735C2"/>
    <w:rsid w:val="00C73D08"/>
    <w:rsid w:val="00C742C7"/>
    <w:rsid w:val="00C7640D"/>
    <w:rsid w:val="00C776E8"/>
    <w:rsid w:val="00C81D03"/>
    <w:rsid w:val="00C83F25"/>
    <w:rsid w:val="00C84413"/>
    <w:rsid w:val="00C85FAD"/>
    <w:rsid w:val="00C86062"/>
    <w:rsid w:val="00C86DA4"/>
    <w:rsid w:val="00C906D4"/>
    <w:rsid w:val="00C9672A"/>
    <w:rsid w:val="00CA1DC7"/>
    <w:rsid w:val="00CA28DA"/>
    <w:rsid w:val="00CA6F4F"/>
    <w:rsid w:val="00CB02CF"/>
    <w:rsid w:val="00CB053B"/>
    <w:rsid w:val="00CB2DB9"/>
    <w:rsid w:val="00CB30BF"/>
    <w:rsid w:val="00CB34D5"/>
    <w:rsid w:val="00CB3703"/>
    <w:rsid w:val="00CB40B6"/>
    <w:rsid w:val="00CB5E6C"/>
    <w:rsid w:val="00CB66D4"/>
    <w:rsid w:val="00CC1057"/>
    <w:rsid w:val="00CC2175"/>
    <w:rsid w:val="00CC468C"/>
    <w:rsid w:val="00CC4E8C"/>
    <w:rsid w:val="00CC5852"/>
    <w:rsid w:val="00CC5987"/>
    <w:rsid w:val="00CC59EF"/>
    <w:rsid w:val="00CC7289"/>
    <w:rsid w:val="00CC7B6E"/>
    <w:rsid w:val="00CD0DD9"/>
    <w:rsid w:val="00CD12CC"/>
    <w:rsid w:val="00CD1CFE"/>
    <w:rsid w:val="00CD202F"/>
    <w:rsid w:val="00CD2CD4"/>
    <w:rsid w:val="00CD2E81"/>
    <w:rsid w:val="00CD44DA"/>
    <w:rsid w:val="00CD48CA"/>
    <w:rsid w:val="00CD55D1"/>
    <w:rsid w:val="00CD64CB"/>
    <w:rsid w:val="00CD6678"/>
    <w:rsid w:val="00CE0E37"/>
    <w:rsid w:val="00CE511B"/>
    <w:rsid w:val="00CE69C7"/>
    <w:rsid w:val="00CE6DCD"/>
    <w:rsid w:val="00CE74CB"/>
    <w:rsid w:val="00CF09DD"/>
    <w:rsid w:val="00CF40B8"/>
    <w:rsid w:val="00CF48DC"/>
    <w:rsid w:val="00CF60E2"/>
    <w:rsid w:val="00CF65C9"/>
    <w:rsid w:val="00CF718A"/>
    <w:rsid w:val="00CF78F9"/>
    <w:rsid w:val="00D02CF5"/>
    <w:rsid w:val="00D03538"/>
    <w:rsid w:val="00D05471"/>
    <w:rsid w:val="00D06A58"/>
    <w:rsid w:val="00D06BF8"/>
    <w:rsid w:val="00D07BAD"/>
    <w:rsid w:val="00D07CFA"/>
    <w:rsid w:val="00D14A12"/>
    <w:rsid w:val="00D14EAA"/>
    <w:rsid w:val="00D211E0"/>
    <w:rsid w:val="00D21F69"/>
    <w:rsid w:val="00D22092"/>
    <w:rsid w:val="00D2215C"/>
    <w:rsid w:val="00D23C84"/>
    <w:rsid w:val="00D23E0F"/>
    <w:rsid w:val="00D23EBE"/>
    <w:rsid w:val="00D25695"/>
    <w:rsid w:val="00D26E09"/>
    <w:rsid w:val="00D26F66"/>
    <w:rsid w:val="00D275F8"/>
    <w:rsid w:val="00D31D50"/>
    <w:rsid w:val="00D32AE4"/>
    <w:rsid w:val="00D33D55"/>
    <w:rsid w:val="00D35007"/>
    <w:rsid w:val="00D36893"/>
    <w:rsid w:val="00D368B7"/>
    <w:rsid w:val="00D41DC2"/>
    <w:rsid w:val="00D43043"/>
    <w:rsid w:val="00D445BC"/>
    <w:rsid w:val="00D45150"/>
    <w:rsid w:val="00D471F4"/>
    <w:rsid w:val="00D47BBE"/>
    <w:rsid w:val="00D50290"/>
    <w:rsid w:val="00D52315"/>
    <w:rsid w:val="00D6115C"/>
    <w:rsid w:val="00D63B29"/>
    <w:rsid w:val="00D63EE1"/>
    <w:rsid w:val="00D7002A"/>
    <w:rsid w:val="00D72D79"/>
    <w:rsid w:val="00D73F2D"/>
    <w:rsid w:val="00D746B0"/>
    <w:rsid w:val="00D80477"/>
    <w:rsid w:val="00D83894"/>
    <w:rsid w:val="00D904B3"/>
    <w:rsid w:val="00D9084F"/>
    <w:rsid w:val="00D91059"/>
    <w:rsid w:val="00D914AE"/>
    <w:rsid w:val="00D91AA1"/>
    <w:rsid w:val="00D91DC6"/>
    <w:rsid w:val="00D96801"/>
    <w:rsid w:val="00D96F27"/>
    <w:rsid w:val="00DA0A57"/>
    <w:rsid w:val="00DA2058"/>
    <w:rsid w:val="00DA4871"/>
    <w:rsid w:val="00DB188A"/>
    <w:rsid w:val="00DB4358"/>
    <w:rsid w:val="00DB5099"/>
    <w:rsid w:val="00DB6BA2"/>
    <w:rsid w:val="00DC1C85"/>
    <w:rsid w:val="00DC30F7"/>
    <w:rsid w:val="00DC6932"/>
    <w:rsid w:val="00DC7A03"/>
    <w:rsid w:val="00DD0253"/>
    <w:rsid w:val="00DD2C4E"/>
    <w:rsid w:val="00DD36B4"/>
    <w:rsid w:val="00DD480A"/>
    <w:rsid w:val="00DD6761"/>
    <w:rsid w:val="00DE0648"/>
    <w:rsid w:val="00DE2554"/>
    <w:rsid w:val="00DE2EF6"/>
    <w:rsid w:val="00DE335B"/>
    <w:rsid w:val="00DE3450"/>
    <w:rsid w:val="00DE3FEB"/>
    <w:rsid w:val="00DE494B"/>
    <w:rsid w:val="00DE548F"/>
    <w:rsid w:val="00DE5F39"/>
    <w:rsid w:val="00DF115A"/>
    <w:rsid w:val="00DF1D12"/>
    <w:rsid w:val="00DF2087"/>
    <w:rsid w:val="00DF2548"/>
    <w:rsid w:val="00DF3420"/>
    <w:rsid w:val="00DF5A5D"/>
    <w:rsid w:val="00E003B5"/>
    <w:rsid w:val="00E00957"/>
    <w:rsid w:val="00E0340B"/>
    <w:rsid w:val="00E05251"/>
    <w:rsid w:val="00E07146"/>
    <w:rsid w:val="00E14996"/>
    <w:rsid w:val="00E224AA"/>
    <w:rsid w:val="00E22600"/>
    <w:rsid w:val="00E22A6C"/>
    <w:rsid w:val="00E25174"/>
    <w:rsid w:val="00E25C48"/>
    <w:rsid w:val="00E26566"/>
    <w:rsid w:val="00E26F8A"/>
    <w:rsid w:val="00E307A1"/>
    <w:rsid w:val="00E31749"/>
    <w:rsid w:val="00E3288E"/>
    <w:rsid w:val="00E369B8"/>
    <w:rsid w:val="00E37941"/>
    <w:rsid w:val="00E40305"/>
    <w:rsid w:val="00E40E3F"/>
    <w:rsid w:val="00E46EFD"/>
    <w:rsid w:val="00E473CE"/>
    <w:rsid w:val="00E47EC5"/>
    <w:rsid w:val="00E51B7C"/>
    <w:rsid w:val="00E527AD"/>
    <w:rsid w:val="00E52F56"/>
    <w:rsid w:val="00E5494F"/>
    <w:rsid w:val="00E557C1"/>
    <w:rsid w:val="00E57474"/>
    <w:rsid w:val="00E577BF"/>
    <w:rsid w:val="00E57A2B"/>
    <w:rsid w:val="00E614E1"/>
    <w:rsid w:val="00E61E23"/>
    <w:rsid w:val="00E64322"/>
    <w:rsid w:val="00E65750"/>
    <w:rsid w:val="00E65C7F"/>
    <w:rsid w:val="00E65FFE"/>
    <w:rsid w:val="00E661D8"/>
    <w:rsid w:val="00E7458E"/>
    <w:rsid w:val="00E75018"/>
    <w:rsid w:val="00E757B6"/>
    <w:rsid w:val="00E761BC"/>
    <w:rsid w:val="00E77634"/>
    <w:rsid w:val="00E81845"/>
    <w:rsid w:val="00E81D10"/>
    <w:rsid w:val="00E844D5"/>
    <w:rsid w:val="00E85387"/>
    <w:rsid w:val="00E85AC3"/>
    <w:rsid w:val="00E902D7"/>
    <w:rsid w:val="00E94380"/>
    <w:rsid w:val="00E970E0"/>
    <w:rsid w:val="00E973DF"/>
    <w:rsid w:val="00EA1EFE"/>
    <w:rsid w:val="00EA51C2"/>
    <w:rsid w:val="00EA540E"/>
    <w:rsid w:val="00EB4138"/>
    <w:rsid w:val="00EB6E2A"/>
    <w:rsid w:val="00EB6E73"/>
    <w:rsid w:val="00EC02AA"/>
    <w:rsid w:val="00EC62CD"/>
    <w:rsid w:val="00EC7C90"/>
    <w:rsid w:val="00ED2804"/>
    <w:rsid w:val="00ED497E"/>
    <w:rsid w:val="00ED535D"/>
    <w:rsid w:val="00ED7C19"/>
    <w:rsid w:val="00EE3B4F"/>
    <w:rsid w:val="00EE6866"/>
    <w:rsid w:val="00EE6B88"/>
    <w:rsid w:val="00EE6C64"/>
    <w:rsid w:val="00EE7D48"/>
    <w:rsid w:val="00EF3F65"/>
    <w:rsid w:val="00EF400C"/>
    <w:rsid w:val="00EF4C31"/>
    <w:rsid w:val="00EF5A4B"/>
    <w:rsid w:val="00EF5ED4"/>
    <w:rsid w:val="00EF7188"/>
    <w:rsid w:val="00EF71B2"/>
    <w:rsid w:val="00F01BDE"/>
    <w:rsid w:val="00F02BC7"/>
    <w:rsid w:val="00F02FED"/>
    <w:rsid w:val="00F05367"/>
    <w:rsid w:val="00F05896"/>
    <w:rsid w:val="00F05977"/>
    <w:rsid w:val="00F0756A"/>
    <w:rsid w:val="00F079F5"/>
    <w:rsid w:val="00F10C2E"/>
    <w:rsid w:val="00F138D8"/>
    <w:rsid w:val="00F146D3"/>
    <w:rsid w:val="00F14FD6"/>
    <w:rsid w:val="00F16799"/>
    <w:rsid w:val="00F16908"/>
    <w:rsid w:val="00F205AD"/>
    <w:rsid w:val="00F22336"/>
    <w:rsid w:val="00F2420C"/>
    <w:rsid w:val="00F25BCE"/>
    <w:rsid w:val="00F26914"/>
    <w:rsid w:val="00F26B57"/>
    <w:rsid w:val="00F309F6"/>
    <w:rsid w:val="00F319F8"/>
    <w:rsid w:val="00F347B4"/>
    <w:rsid w:val="00F37607"/>
    <w:rsid w:val="00F37FC0"/>
    <w:rsid w:val="00F40C62"/>
    <w:rsid w:val="00F41CE0"/>
    <w:rsid w:val="00F433BB"/>
    <w:rsid w:val="00F44EFB"/>
    <w:rsid w:val="00F47B08"/>
    <w:rsid w:val="00F50629"/>
    <w:rsid w:val="00F50D17"/>
    <w:rsid w:val="00F51B99"/>
    <w:rsid w:val="00F55CA6"/>
    <w:rsid w:val="00F55D00"/>
    <w:rsid w:val="00F56627"/>
    <w:rsid w:val="00F619D9"/>
    <w:rsid w:val="00F638E8"/>
    <w:rsid w:val="00F64622"/>
    <w:rsid w:val="00F64C28"/>
    <w:rsid w:val="00F65BAB"/>
    <w:rsid w:val="00F65FD5"/>
    <w:rsid w:val="00F6703D"/>
    <w:rsid w:val="00F7022A"/>
    <w:rsid w:val="00F7149E"/>
    <w:rsid w:val="00F726A8"/>
    <w:rsid w:val="00F72837"/>
    <w:rsid w:val="00F733E0"/>
    <w:rsid w:val="00F7369D"/>
    <w:rsid w:val="00F73791"/>
    <w:rsid w:val="00F7499E"/>
    <w:rsid w:val="00F75121"/>
    <w:rsid w:val="00F75B1F"/>
    <w:rsid w:val="00F77F9B"/>
    <w:rsid w:val="00F80648"/>
    <w:rsid w:val="00F81665"/>
    <w:rsid w:val="00F8498D"/>
    <w:rsid w:val="00F8557F"/>
    <w:rsid w:val="00F914B8"/>
    <w:rsid w:val="00F9198B"/>
    <w:rsid w:val="00F94575"/>
    <w:rsid w:val="00F952F6"/>
    <w:rsid w:val="00F9540E"/>
    <w:rsid w:val="00F9583D"/>
    <w:rsid w:val="00FA35C2"/>
    <w:rsid w:val="00FA3876"/>
    <w:rsid w:val="00FA44A6"/>
    <w:rsid w:val="00FA50F9"/>
    <w:rsid w:val="00FA5640"/>
    <w:rsid w:val="00FA5CC4"/>
    <w:rsid w:val="00FB1C2F"/>
    <w:rsid w:val="00FB2B5E"/>
    <w:rsid w:val="00FB3B80"/>
    <w:rsid w:val="00FB5B8E"/>
    <w:rsid w:val="00FC0004"/>
    <w:rsid w:val="00FC1758"/>
    <w:rsid w:val="00FC5C1C"/>
    <w:rsid w:val="00FC6099"/>
    <w:rsid w:val="00FC63CC"/>
    <w:rsid w:val="00FD0756"/>
    <w:rsid w:val="00FD0F0A"/>
    <w:rsid w:val="00FD1E69"/>
    <w:rsid w:val="00FD5E20"/>
    <w:rsid w:val="00FD6D0D"/>
    <w:rsid w:val="00FE082C"/>
    <w:rsid w:val="00FE0998"/>
    <w:rsid w:val="00FE116F"/>
    <w:rsid w:val="00FE3025"/>
    <w:rsid w:val="00FE4388"/>
    <w:rsid w:val="00FE4959"/>
    <w:rsid w:val="00FE50DA"/>
    <w:rsid w:val="00FE55F9"/>
    <w:rsid w:val="00FE7860"/>
    <w:rsid w:val="00FF0295"/>
    <w:rsid w:val="00FF115E"/>
    <w:rsid w:val="00FF2C89"/>
    <w:rsid w:val="00FF64C4"/>
    <w:rsid w:val="00FF7DF2"/>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colormru v:ext="edit" colors="#ff9,#ff6"/>
    </o:shapedefaults>
    <o:shapelayout v:ext="edit">
      <o:idmap v:ext="edit" data="1"/>
    </o:shapelayout>
  </w:shapeDefaults>
  <w:decimalSymbol w:val="."/>
  <w:listSeparator w:val=","/>
  <w14:docId w14:val="554E453D"/>
  <w15:chartTrackingRefBased/>
  <w15:docId w15:val="{34CFE9D7-4285-4CAA-87C4-916A4B8A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link w:val="ListParagraphChar"/>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16"/>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semiHidden/>
    <w:unhideWhenUsed/>
    <w:rsid w:val="005B6FD3"/>
    <w:rPr>
      <w:color w:val="2B579A"/>
      <w:shd w:val="clear" w:color="auto" w:fill="E6E6E6"/>
    </w:rPr>
  </w:style>
  <w:style w:type="character" w:customStyle="1" w:styleId="ListParagraphChar">
    <w:name w:val="List Paragraph Char"/>
    <w:link w:val="ListParagraph"/>
    <w:locked/>
    <w:rsid w:val="008463B1"/>
    <w:rPr>
      <w:sz w:val="24"/>
      <w:szCs w:val="24"/>
    </w:rPr>
  </w:style>
  <w:style w:type="character" w:styleId="UnresolvedMention">
    <w:name w:val="Unresolved Mention"/>
    <w:basedOn w:val="DefaultParagraphFont"/>
    <w:uiPriority w:val="99"/>
    <w:semiHidden/>
    <w:unhideWhenUsed/>
    <w:rsid w:val="00BC18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attle.gov/Documents/Departments/FAS/Licensing/Seattle-business-license-application.pdf" TargetMode="External"/><Relationship Id="rId18" Type="http://schemas.openxmlformats.org/officeDocument/2006/relationships/package" Target="embeddings/Microsoft_Word_Document.docx"/><Relationship Id="rId26" Type="http://schemas.openxmlformats.org/officeDocument/2006/relationships/hyperlink" Target="http://www.seattle.gov/ethics/etpub/et_home.htm" TargetMode="External"/><Relationship Id="rId39"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hyperlink" Target="http://www.seattle.gov/city-purchasing-and-contracting/city-purchasing"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image" Target="media/image12.emf"/><Relationship Id="rId50" Type="http://schemas.openxmlformats.org/officeDocument/2006/relationships/oleObject" Target="embeddings/Microsoft_Word_97_-_2003_Document3.doc"/><Relationship Id="rId7" Type="http://schemas.openxmlformats.org/officeDocument/2006/relationships/endnotes" Target="endnotes.xml"/><Relationship Id="rId12" Type="http://schemas.openxmlformats.org/officeDocument/2006/relationships/hyperlink" Target="http://www.seattle.gov/licenses" TargetMode="External"/><Relationship Id="rId17" Type="http://schemas.openxmlformats.org/officeDocument/2006/relationships/image" Target="media/image3.emf"/><Relationship Id="rId25" Type="http://schemas.openxmlformats.org/officeDocument/2006/relationships/hyperlink" Target="http://www.seattle.gov/public-records/public-records-request-center" TargetMode="External"/><Relationship Id="rId33" Type="http://schemas.openxmlformats.org/officeDocument/2006/relationships/package" Target="embeddings/Microsoft_Word_Document1.docx"/><Relationship Id="rId38" Type="http://schemas.openxmlformats.org/officeDocument/2006/relationships/image" Target="media/image8.emf"/><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hyperlink" Target="mailto:David.mclean@seattle.gov" TargetMode="External"/><Relationship Id="rId29" Type="http://schemas.openxmlformats.org/officeDocument/2006/relationships/hyperlink" Target="mailto:polly.grow@seattle.gov" TargetMode="External"/><Relationship Id="rId41" Type="http://schemas.openxmlformats.org/officeDocument/2006/relationships/package" Target="embeddings/Microsoft_Excel_Worksheet3.xls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x@seattle.gov" TargetMode="External"/><Relationship Id="rId24" Type="http://schemas.openxmlformats.org/officeDocument/2006/relationships/hyperlink" Target="http://www1.leg.wa.gov/LawsAndAgencyRules" TargetMode="External"/><Relationship Id="rId32" Type="http://schemas.openxmlformats.org/officeDocument/2006/relationships/image" Target="media/image5.emf"/><Relationship Id="rId37" Type="http://schemas.openxmlformats.org/officeDocument/2006/relationships/package" Target="embeddings/Microsoft_Word_Document2.docx"/><Relationship Id="rId40" Type="http://schemas.openxmlformats.org/officeDocument/2006/relationships/image" Target="media/image9.emf"/><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seattle.gov/laborstandards" TargetMode="External"/><Relationship Id="rId28" Type="http://schemas.openxmlformats.org/officeDocument/2006/relationships/oleObject" Target="embeddings/oleObject1.bin"/><Relationship Id="rId36" Type="http://schemas.openxmlformats.org/officeDocument/2006/relationships/image" Target="media/image7.emf"/><Relationship Id="rId49" Type="http://schemas.openxmlformats.org/officeDocument/2006/relationships/image" Target="media/image13.emf"/><Relationship Id="rId10" Type="http://schemas.openxmlformats.org/officeDocument/2006/relationships/hyperlink" Target="http://www.seattle.gov/self/" TargetMode="External"/><Relationship Id="rId19" Type="http://schemas.openxmlformats.org/officeDocument/2006/relationships/hyperlink" Target="http://www.seattle.gov/city-purchasing-and-contracting/social-equity/background-checks" TargetMode="External"/><Relationship Id="rId31" Type="http://schemas.openxmlformats.org/officeDocument/2006/relationships/hyperlink" Target="http://www.coordinatedlegal.com/SecretaryOfState.html" TargetMode="External"/><Relationship Id="rId44" Type="http://schemas.openxmlformats.org/officeDocument/2006/relationships/hyperlink" Target="http://www.seattle.gov/city-purchasing-and-contracting/solicitation-and-selection-protest-protocol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eattle.gov/light/news/issues/irp/docs/SCLIRP2008_1_Energy_Demand.pdf" TargetMode="External"/><Relationship Id="rId14" Type="http://schemas.openxmlformats.org/officeDocument/2006/relationships/hyperlink" Target="http://bls.dor.wa.gov/file.aspx" TargetMode="External"/><Relationship Id="rId22" Type="http://schemas.openxmlformats.org/officeDocument/2006/relationships/hyperlink" Target="http://www.seattle.gov/purchasing/default.htm" TargetMode="External"/><Relationship Id="rId27" Type="http://schemas.openxmlformats.org/officeDocument/2006/relationships/image" Target="media/image4.emf"/><Relationship Id="rId30" Type="http://schemas.openxmlformats.org/officeDocument/2006/relationships/hyperlink" Target="http://www.seattle.gov/html/obd" TargetMode="External"/><Relationship Id="rId35" Type="http://schemas.openxmlformats.org/officeDocument/2006/relationships/oleObject" Target="embeddings/Microsoft_Word_97_-_2003_Document.doc"/><Relationship Id="rId43" Type="http://schemas.openxmlformats.org/officeDocument/2006/relationships/oleObject" Target="embeddings/Microsoft_Excel_97-2003_Worksheet.xls"/><Relationship Id="rId48" Type="http://schemas.openxmlformats.org/officeDocument/2006/relationships/oleObject" Target="embeddings/Microsoft_Word_97_-_2003_Document2.doc"/><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C9510-3EF1-4D83-9407-673E5F9E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10316</Words>
  <Characters>58805</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68984</CharactersWithSpaces>
  <SharedDoc>false</SharedDoc>
  <HLinks>
    <vt:vector size="102" baseType="variant">
      <vt:variant>
        <vt:i4>7798883</vt:i4>
      </vt:variant>
      <vt:variant>
        <vt:i4>102</vt:i4>
      </vt:variant>
      <vt:variant>
        <vt:i4>0</vt:i4>
      </vt:variant>
      <vt:variant>
        <vt:i4>5</vt:i4>
      </vt:variant>
      <vt:variant>
        <vt:lpwstr>http://www.seattle.gov/city-purchasing-and-contracting/solicitation-and-selection-protest-protocols</vt:lpwstr>
      </vt:variant>
      <vt:variant>
        <vt:lpwstr/>
      </vt:variant>
      <vt:variant>
        <vt:i4>5963800</vt:i4>
      </vt:variant>
      <vt:variant>
        <vt:i4>75</vt:i4>
      </vt:variant>
      <vt:variant>
        <vt:i4>0</vt:i4>
      </vt:variant>
      <vt:variant>
        <vt:i4>5</vt:i4>
      </vt:variant>
      <vt:variant>
        <vt:lpwstr>http://www.coordinatedlegal.com/SecretaryOfState.html</vt:lpwstr>
      </vt:variant>
      <vt:variant>
        <vt:lpwstr/>
      </vt:variant>
      <vt:variant>
        <vt:i4>7405620</vt:i4>
      </vt:variant>
      <vt:variant>
        <vt:i4>72</vt:i4>
      </vt:variant>
      <vt:variant>
        <vt:i4>0</vt:i4>
      </vt:variant>
      <vt:variant>
        <vt:i4>5</vt:i4>
      </vt:variant>
      <vt:variant>
        <vt:lpwstr>http://www.seattle.gov/html/obd</vt:lpwstr>
      </vt:variant>
      <vt:variant>
        <vt:lpwstr/>
      </vt:variant>
      <vt:variant>
        <vt:i4>7536646</vt:i4>
      </vt:variant>
      <vt:variant>
        <vt:i4>69</vt:i4>
      </vt:variant>
      <vt:variant>
        <vt:i4>0</vt:i4>
      </vt:variant>
      <vt:variant>
        <vt:i4>5</vt:i4>
      </vt:variant>
      <vt:variant>
        <vt:lpwstr>mailto:polly.grow@seattle.gov</vt:lpwstr>
      </vt:variant>
      <vt:variant>
        <vt:lpwstr/>
      </vt:variant>
      <vt:variant>
        <vt:i4>8192002</vt:i4>
      </vt:variant>
      <vt:variant>
        <vt:i4>63</vt:i4>
      </vt:variant>
      <vt:variant>
        <vt:i4>0</vt:i4>
      </vt:variant>
      <vt:variant>
        <vt:i4>5</vt:i4>
      </vt:variant>
      <vt:variant>
        <vt:lpwstr>http://www.seattle.gov/ethics/etpub/et_home.htm</vt:lpwstr>
      </vt:variant>
      <vt:variant>
        <vt:lpwstr/>
      </vt:variant>
      <vt:variant>
        <vt:i4>4063331</vt:i4>
      </vt:variant>
      <vt:variant>
        <vt:i4>57</vt:i4>
      </vt:variant>
      <vt:variant>
        <vt:i4>0</vt:i4>
      </vt:variant>
      <vt:variant>
        <vt:i4>5</vt:i4>
      </vt:variant>
      <vt:variant>
        <vt:lpwstr>http://www.seattle.gov/public-records/public-records-request-center</vt:lpwstr>
      </vt:variant>
      <vt:variant>
        <vt:lpwstr/>
      </vt:variant>
      <vt:variant>
        <vt:i4>4194392</vt:i4>
      </vt:variant>
      <vt:variant>
        <vt:i4>54</vt:i4>
      </vt:variant>
      <vt:variant>
        <vt:i4>0</vt:i4>
      </vt:variant>
      <vt:variant>
        <vt:i4>5</vt:i4>
      </vt:variant>
      <vt:variant>
        <vt:lpwstr>http://www1.leg.wa.gov/LawsAndAgencyRules</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5439569</vt:i4>
      </vt:variant>
      <vt:variant>
        <vt:i4>45</vt:i4>
      </vt:variant>
      <vt:variant>
        <vt:i4>0</vt:i4>
      </vt:variant>
      <vt:variant>
        <vt:i4>5</vt:i4>
      </vt:variant>
      <vt:variant>
        <vt:lpwstr>http://www.seattle.gov/purchasing/default.htm</vt:lpwstr>
      </vt:variant>
      <vt:variant>
        <vt:lpwstr/>
      </vt:variant>
      <vt:variant>
        <vt:i4>3014754</vt:i4>
      </vt:variant>
      <vt:variant>
        <vt:i4>42</vt:i4>
      </vt:variant>
      <vt:variant>
        <vt:i4>0</vt:i4>
      </vt:variant>
      <vt:variant>
        <vt:i4>5</vt:i4>
      </vt:variant>
      <vt:variant>
        <vt:lpwstr>http://www.seattle.gov/city-purchasing-and-contracting/city-purchasing</vt:lpwstr>
      </vt:variant>
      <vt:variant>
        <vt:lpwstr/>
      </vt:variant>
      <vt:variant>
        <vt:i4>6422560</vt:i4>
      </vt:variant>
      <vt:variant>
        <vt:i4>39</vt:i4>
      </vt:variant>
      <vt:variant>
        <vt:i4>0</vt:i4>
      </vt:variant>
      <vt:variant>
        <vt:i4>5</vt:i4>
      </vt:variant>
      <vt:variant>
        <vt:lpwstr>http://www.seattle.gov/city-purchasing-and-contracting/social-equity/background-checks</vt:lpwstr>
      </vt:variant>
      <vt:variant>
        <vt:lpwstr/>
      </vt:variant>
      <vt:variant>
        <vt:i4>1048600</vt:i4>
      </vt:variant>
      <vt:variant>
        <vt:i4>15</vt:i4>
      </vt:variant>
      <vt:variant>
        <vt:i4>0</vt:i4>
      </vt:variant>
      <vt:variant>
        <vt:i4>5</vt:i4>
      </vt:variant>
      <vt:variant>
        <vt:lpwstr>https://www.fiscal.treasury.gov/fsreports/ref/suretyBnd/c570.htm</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589888</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subject/>
  <dc:creator>McLean, David</dc:creator>
  <cp:keywords/>
  <cp:lastModifiedBy>Wong, Carol</cp:lastModifiedBy>
  <cp:revision>2</cp:revision>
  <cp:lastPrinted>2014-02-20T23:41:00Z</cp:lastPrinted>
  <dcterms:created xsi:type="dcterms:W3CDTF">2018-04-04T20:27:00Z</dcterms:created>
  <dcterms:modified xsi:type="dcterms:W3CDTF">2018-04-04T20:27:00Z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ies>
</file>