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039B69DE" w14:textId="5F6F4868"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BB075B">
        <w:rPr>
          <w:rFonts w:ascii="Cambria" w:hAnsi="Cambria" w:cs="Arial"/>
          <w:b/>
          <w:color w:val="auto"/>
        </w:rPr>
        <w:t xml:space="preserve"> SCL</w:t>
      </w:r>
      <w:r w:rsidR="00835A65">
        <w:rPr>
          <w:rFonts w:ascii="Cambria" w:hAnsi="Cambria" w:cs="Arial"/>
          <w:b/>
          <w:color w:val="auto"/>
        </w:rPr>
        <w:t>-1212</w:t>
      </w:r>
    </w:p>
    <w:p w14:paraId="7C3920A4" w14:textId="4561CCC0"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835A65">
        <w:rPr>
          <w:rFonts w:ascii="Cambria" w:hAnsi="Cambria" w:cs="Arial"/>
          <w:b/>
          <w:color w:val="auto"/>
        </w:rPr>
        <w:t>Tolt Penstock</w:t>
      </w:r>
      <w:r w:rsidR="00D933D2">
        <w:rPr>
          <w:rFonts w:ascii="Cambria" w:hAnsi="Cambria" w:cs="Arial"/>
          <w:b/>
          <w:color w:val="auto"/>
        </w:rPr>
        <w:t xml:space="preserve"> Pigging</w:t>
      </w:r>
      <w:r w:rsidR="00835A65">
        <w:rPr>
          <w:rFonts w:ascii="Cambria" w:hAnsi="Cambria" w:cs="Arial"/>
          <w:b/>
          <w:color w:val="auto"/>
        </w:rPr>
        <w:t xml:space="preserve"> Equipment and Services</w:t>
      </w: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5BFC5962" w:rsidR="00D90B66" w:rsidRPr="00466A1C" w:rsidRDefault="006C00F0" w:rsidP="00B10021">
            <w:pPr>
              <w:ind w:left="123"/>
              <w:jc w:val="center"/>
              <w:rPr>
                <w:rFonts w:ascii="Cambria" w:hAnsi="Cambria" w:cs="Arial"/>
                <w:color w:val="auto"/>
              </w:rPr>
            </w:pPr>
            <w:r>
              <w:rPr>
                <w:rFonts w:ascii="Cambria" w:hAnsi="Cambria" w:cs="Arial"/>
                <w:color w:val="auto"/>
              </w:rPr>
              <w:t>April 1, 2019</w:t>
            </w:r>
          </w:p>
        </w:tc>
      </w:tr>
      <w:tr w:rsidR="00D90B66" w:rsidRPr="00466A1C" w14:paraId="72A3BE54" w14:textId="77777777" w:rsidTr="00D90B66">
        <w:tc>
          <w:tcPr>
            <w:tcW w:w="3798" w:type="dxa"/>
          </w:tcPr>
          <w:p w14:paraId="2AC16423" w14:textId="428B1AD9" w:rsidR="00D90B66" w:rsidRDefault="00D90B66" w:rsidP="006C00F0">
            <w:pPr>
              <w:spacing w:after="0" w:line="240" w:lineRule="auto"/>
              <w:ind w:left="231"/>
              <w:jc w:val="center"/>
              <w:rPr>
                <w:rFonts w:ascii="Cambria" w:hAnsi="Cambria" w:cs="Arial"/>
                <w:color w:val="auto"/>
              </w:rPr>
            </w:pPr>
            <w:r w:rsidRPr="00466A1C">
              <w:rPr>
                <w:rFonts w:ascii="Cambria" w:hAnsi="Cambria" w:cs="Arial"/>
                <w:color w:val="auto"/>
              </w:rPr>
              <w:t>Pre-Bid Conference (Optional)</w:t>
            </w:r>
          </w:p>
          <w:p w14:paraId="6D91D431" w14:textId="1A3F2B2D" w:rsidR="006C00F0" w:rsidRDefault="006C00F0" w:rsidP="006C00F0">
            <w:pPr>
              <w:spacing w:after="0" w:line="240" w:lineRule="auto"/>
              <w:ind w:left="231"/>
              <w:jc w:val="center"/>
              <w:rPr>
                <w:rFonts w:ascii="Cambria" w:hAnsi="Cambria" w:cs="Arial"/>
                <w:color w:val="auto"/>
              </w:rPr>
            </w:pPr>
            <w:r>
              <w:rPr>
                <w:rFonts w:ascii="Cambria" w:hAnsi="Cambria" w:cs="Arial"/>
                <w:color w:val="auto"/>
              </w:rPr>
              <w:t>Seattle Municipal Tower</w:t>
            </w:r>
          </w:p>
          <w:p w14:paraId="18BBD32C" w14:textId="77777777" w:rsidR="006C00F0" w:rsidRDefault="006C00F0" w:rsidP="006C00F0">
            <w:pPr>
              <w:spacing w:after="0" w:line="240" w:lineRule="auto"/>
              <w:ind w:left="230"/>
              <w:jc w:val="center"/>
              <w:rPr>
                <w:rFonts w:ascii="Cambria" w:hAnsi="Cambria" w:cs="Arial"/>
                <w:color w:val="auto"/>
              </w:rPr>
            </w:pPr>
            <w:r>
              <w:rPr>
                <w:rFonts w:ascii="Cambria" w:hAnsi="Cambria" w:cs="Arial"/>
                <w:color w:val="auto"/>
              </w:rPr>
              <w:t>700 – 5</w:t>
            </w:r>
            <w:r w:rsidRPr="006C00F0">
              <w:rPr>
                <w:rFonts w:ascii="Cambria" w:hAnsi="Cambria" w:cs="Arial"/>
                <w:color w:val="auto"/>
                <w:vertAlign w:val="superscript"/>
              </w:rPr>
              <w:t>th</w:t>
            </w:r>
            <w:r>
              <w:rPr>
                <w:rFonts w:ascii="Cambria" w:hAnsi="Cambria" w:cs="Arial"/>
                <w:color w:val="auto"/>
              </w:rPr>
              <w:t xml:space="preserve"> Ave </w:t>
            </w:r>
          </w:p>
          <w:p w14:paraId="3E892B0F" w14:textId="77777777" w:rsidR="006C00F0" w:rsidRDefault="006C00F0" w:rsidP="006C00F0">
            <w:pPr>
              <w:spacing w:after="0" w:line="240" w:lineRule="auto"/>
              <w:ind w:left="230"/>
              <w:jc w:val="center"/>
              <w:rPr>
                <w:rFonts w:ascii="Cambria" w:hAnsi="Cambria" w:cs="Arial"/>
                <w:color w:val="auto"/>
              </w:rPr>
            </w:pPr>
            <w:r>
              <w:rPr>
                <w:rFonts w:ascii="Cambria" w:hAnsi="Cambria" w:cs="Arial"/>
                <w:color w:val="auto"/>
              </w:rPr>
              <w:t>Seattle, WA. 98124</w:t>
            </w:r>
          </w:p>
          <w:p w14:paraId="4E3DF3B8" w14:textId="0043C28C" w:rsidR="006C00F0" w:rsidRPr="00466A1C" w:rsidRDefault="006C00F0" w:rsidP="006C00F0">
            <w:pPr>
              <w:spacing w:after="0" w:line="240" w:lineRule="auto"/>
              <w:ind w:left="230"/>
              <w:jc w:val="center"/>
              <w:rPr>
                <w:rFonts w:ascii="Cambria" w:hAnsi="Cambria" w:cs="Arial"/>
                <w:color w:val="auto"/>
              </w:rPr>
            </w:pPr>
            <w:r>
              <w:rPr>
                <w:rFonts w:ascii="Cambria" w:hAnsi="Cambria" w:cs="Arial"/>
                <w:color w:val="auto"/>
              </w:rPr>
              <w:t>Room 4110</w:t>
            </w:r>
          </w:p>
        </w:tc>
        <w:tc>
          <w:tcPr>
            <w:tcW w:w="3150" w:type="dxa"/>
          </w:tcPr>
          <w:p w14:paraId="078F9AFA" w14:textId="77777777" w:rsidR="00D90B66" w:rsidRDefault="006C00F0" w:rsidP="006C00F0">
            <w:pPr>
              <w:spacing w:after="0" w:line="240" w:lineRule="auto"/>
              <w:ind w:left="130"/>
              <w:jc w:val="center"/>
              <w:rPr>
                <w:rFonts w:ascii="Cambria" w:hAnsi="Cambria" w:cs="Arial"/>
                <w:color w:val="auto"/>
              </w:rPr>
            </w:pPr>
            <w:r>
              <w:rPr>
                <w:rFonts w:ascii="Cambria" w:hAnsi="Cambria" w:cs="Arial"/>
                <w:color w:val="auto"/>
              </w:rPr>
              <w:t>April 9, 2019 – 10AM PT</w:t>
            </w:r>
          </w:p>
          <w:p w14:paraId="39273298" w14:textId="77777777" w:rsidR="006C00F0" w:rsidRDefault="006C00F0" w:rsidP="006C00F0">
            <w:pPr>
              <w:spacing w:after="0" w:line="240" w:lineRule="auto"/>
              <w:ind w:left="130"/>
              <w:jc w:val="center"/>
              <w:rPr>
                <w:rFonts w:ascii="Cambria" w:hAnsi="Cambria" w:cs="Arial"/>
                <w:color w:val="auto"/>
              </w:rPr>
            </w:pPr>
            <w:r>
              <w:rPr>
                <w:rFonts w:ascii="Cambria" w:hAnsi="Cambria" w:cs="Arial"/>
                <w:color w:val="auto"/>
              </w:rPr>
              <w:t>Skype: 206-386-1200</w:t>
            </w:r>
          </w:p>
          <w:p w14:paraId="7E01F352" w14:textId="77777777" w:rsidR="006C00F0" w:rsidRDefault="006C00F0" w:rsidP="006C00F0">
            <w:pPr>
              <w:spacing w:after="0" w:line="240" w:lineRule="auto"/>
              <w:ind w:left="130"/>
              <w:jc w:val="center"/>
              <w:rPr>
                <w:rFonts w:ascii="Cambria" w:hAnsi="Cambria" w:cs="Arial"/>
                <w:color w:val="auto"/>
              </w:rPr>
            </w:pPr>
            <w:r>
              <w:rPr>
                <w:rFonts w:ascii="Cambria" w:hAnsi="Cambria" w:cs="Arial"/>
                <w:color w:val="auto"/>
              </w:rPr>
              <w:t>844-386-1200</w:t>
            </w:r>
          </w:p>
          <w:p w14:paraId="39BBBF39" w14:textId="1649B951" w:rsidR="006C00F0" w:rsidRPr="00466A1C" w:rsidRDefault="006C00F0" w:rsidP="006C00F0">
            <w:pPr>
              <w:spacing w:after="0" w:line="240" w:lineRule="auto"/>
              <w:ind w:left="130"/>
              <w:jc w:val="center"/>
              <w:rPr>
                <w:rFonts w:ascii="Cambria" w:hAnsi="Cambria" w:cs="Arial"/>
                <w:color w:val="auto"/>
              </w:rPr>
            </w:pPr>
            <w:r>
              <w:rPr>
                <w:rFonts w:ascii="Cambria" w:hAnsi="Cambria" w:cs="Arial"/>
                <w:color w:val="auto"/>
              </w:rPr>
              <w:t>Conference ID: 396149</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6F68792B" w:rsidR="00D90B66" w:rsidRPr="00466A1C" w:rsidRDefault="006C00F0" w:rsidP="00B10021">
            <w:pPr>
              <w:ind w:left="123"/>
              <w:jc w:val="center"/>
              <w:rPr>
                <w:rFonts w:ascii="Cambria" w:hAnsi="Cambria" w:cs="Arial"/>
                <w:color w:val="auto"/>
              </w:rPr>
            </w:pPr>
            <w:r>
              <w:rPr>
                <w:rFonts w:ascii="Cambria" w:hAnsi="Cambria" w:cs="Arial"/>
                <w:color w:val="auto"/>
              </w:rPr>
              <w:t>April 15, 2019 3PM PT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6625E2B6" w:rsidR="00D90B66" w:rsidRPr="00466A1C" w:rsidRDefault="006C00F0" w:rsidP="007E04A4">
            <w:pPr>
              <w:ind w:left="123"/>
              <w:jc w:val="center"/>
              <w:rPr>
                <w:rFonts w:ascii="Cambria" w:hAnsi="Cambria" w:cs="Arial"/>
                <w:color w:val="auto"/>
              </w:rPr>
            </w:pPr>
            <w:r>
              <w:rPr>
                <w:rFonts w:ascii="Cambria" w:hAnsi="Cambria" w:cs="Arial"/>
                <w:color w:val="auto"/>
              </w:rPr>
              <w:t>April 23, 2019 2PM PT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028FA987" w14:textId="693C02BB" w:rsidR="00291C1A" w:rsidRPr="00291C1A" w:rsidRDefault="00291C1A" w:rsidP="00291C1A">
      <w:pPr>
        <w:pStyle w:val="NormalWeb"/>
        <w:spacing w:before="0" w:beforeAutospacing="0" w:after="0" w:afterAutospacing="0"/>
        <w:ind w:left="360"/>
        <w:rPr>
          <w:rFonts w:ascii="Cambria" w:hAnsi="Cambria" w:cs="Segoe UI"/>
          <w:color w:val="auto"/>
          <w:lang w:bidi="ar-SA"/>
        </w:rPr>
      </w:pPr>
      <w:r w:rsidRPr="00291C1A">
        <w:rPr>
          <w:rFonts w:ascii="Cambria" w:hAnsi="Cambria" w:cs="Segoe UI"/>
          <w:color w:val="auto"/>
          <w:lang w:bidi="ar-SA"/>
        </w:rPr>
        <w:t xml:space="preserve">Seattle City Light (SCL), Generation, Operations, and Engineering Division will conduct operations to clean and remove inorganic mineral deposits from the inside of a 5-mile long section of the Tolt 68-inch diameter steel penstock. </w:t>
      </w:r>
      <w:r w:rsidRPr="0066602A">
        <w:rPr>
          <w:rFonts w:ascii="Cambria" w:hAnsi="Cambria" w:cs="Segoe UI"/>
          <w:sz w:val="20"/>
          <w:szCs w:val="20"/>
        </w:rPr>
        <w:t>The hydro-facility typically produces approximately 15-16 MW. The Tolt penstock provides approximately 40 million gallons of water a day.  The penstock is approximately 5-miles long and descends approximately 1,000-ft. It is buried with centerline at least 6 ft underground for virtually the entire length.</w:t>
      </w:r>
      <w:r>
        <w:rPr>
          <w:rFonts w:ascii="Cambria" w:hAnsi="Cambria" w:cs="Segoe UI"/>
          <w:sz w:val="20"/>
          <w:szCs w:val="20"/>
        </w:rPr>
        <w:t xml:space="preserve"> </w:t>
      </w:r>
      <w:r>
        <w:rPr>
          <w:rFonts w:ascii="Cambria" w:hAnsi="Cambria" w:cs="Segoe UI"/>
          <w:color w:val="auto"/>
          <w:lang w:bidi="ar-SA"/>
        </w:rPr>
        <w:t xml:space="preserve"> </w:t>
      </w:r>
      <w:r w:rsidRPr="00291C1A">
        <w:rPr>
          <w:rFonts w:ascii="Cambria" w:hAnsi="Cambria" w:cs="Segoe UI"/>
          <w:color w:val="auto"/>
          <w:lang w:bidi="ar-SA"/>
        </w:rPr>
        <w:t xml:space="preserve"> </w:t>
      </w:r>
      <w:r w:rsidR="00AD5B7B">
        <w:rPr>
          <w:rFonts w:ascii="Cambria" w:hAnsi="Cambria" w:cs="Segoe UI"/>
          <w:color w:val="auto"/>
          <w:lang w:bidi="ar-SA"/>
        </w:rPr>
        <w:t>Vendor</w:t>
      </w:r>
      <w:r w:rsidRPr="00291C1A">
        <w:rPr>
          <w:rFonts w:ascii="Cambria" w:hAnsi="Cambria" w:cs="Segoe UI"/>
          <w:color w:val="auto"/>
          <w:lang w:bidi="ar-SA"/>
        </w:rPr>
        <w:t xml:space="preserve"> will provide expertise, labor and material to design and fabricate two pigs; and provide</w:t>
      </w:r>
      <w:r w:rsidRPr="00291C1A">
        <w:rPr>
          <w:rFonts w:ascii="Cambria" w:hAnsi="Cambria"/>
          <w:color w:val="auto"/>
          <w:lang w:bidi="ar-SA"/>
        </w:rPr>
        <w:t xml:space="preserve"> </w:t>
      </w:r>
      <w:r w:rsidRPr="00291C1A">
        <w:rPr>
          <w:rFonts w:ascii="Cambria" w:hAnsi="Cambria" w:cs="Segoe UI"/>
          <w:color w:val="auto"/>
          <w:lang w:bidi="ar-SA"/>
        </w:rPr>
        <w:t xml:space="preserve">field technicians for guiding and monitoring the pigging process, in support of a safe, effective, efficient operation. </w:t>
      </w:r>
    </w:p>
    <w:p w14:paraId="13D08ADB" w14:textId="77777777" w:rsidR="00291C1A" w:rsidRPr="0066602A" w:rsidRDefault="00291C1A" w:rsidP="00835A65">
      <w:pPr>
        <w:pStyle w:val="NormalWeb"/>
        <w:spacing w:before="0" w:beforeAutospacing="0" w:after="0" w:afterAutospacing="0"/>
        <w:ind w:left="0"/>
        <w:rPr>
          <w:rFonts w:ascii="Cambria" w:hAnsi="Cambria" w:cs="Segoe UI"/>
          <w:sz w:val="20"/>
          <w:szCs w:val="20"/>
        </w:rPr>
      </w:pPr>
    </w:p>
    <w:p w14:paraId="7377A870" w14:textId="77777777" w:rsidR="00835A65" w:rsidRPr="0066602A" w:rsidRDefault="00835A65" w:rsidP="00835A65">
      <w:pPr>
        <w:pStyle w:val="NormalWeb"/>
        <w:spacing w:before="0" w:beforeAutospacing="0" w:after="0" w:afterAutospacing="0"/>
        <w:ind w:left="0" w:firstLine="360"/>
        <w:rPr>
          <w:rFonts w:ascii="Cambria" w:hAnsi="Cambria" w:cs="Segoe UI"/>
          <w:sz w:val="20"/>
          <w:szCs w:val="20"/>
          <w:u w:val="single"/>
        </w:rPr>
      </w:pPr>
      <w:r w:rsidRPr="0066602A">
        <w:rPr>
          <w:rFonts w:ascii="Cambria" w:hAnsi="Cambria" w:cs="Segoe UI"/>
          <w:sz w:val="20"/>
          <w:szCs w:val="20"/>
          <w:u w:val="single"/>
        </w:rPr>
        <w:t>Location</w:t>
      </w:r>
    </w:p>
    <w:p w14:paraId="5085BA43" w14:textId="77777777" w:rsidR="00835A65" w:rsidRPr="0066602A" w:rsidRDefault="00835A65" w:rsidP="00835A65">
      <w:pPr>
        <w:pStyle w:val="NormalWeb"/>
        <w:spacing w:before="0" w:beforeAutospacing="0" w:after="0" w:afterAutospacing="0"/>
        <w:ind w:left="0" w:firstLine="360"/>
        <w:rPr>
          <w:rFonts w:ascii="Cambria" w:hAnsi="Cambria" w:cs="Segoe UI"/>
          <w:sz w:val="20"/>
          <w:szCs w:val="20"/>
        </w:rPr>
      </w:pPr>
      <w:r w:rsidRPr="0066602A">
        <w:rPr>
          <w:rFonts w:ascii="Cambria" w:hAnsi="Cambria" w:cs="Segoe UI"/>
          <w:sz w:val="20"/>
          <w:szCs w:val="20"/>
        </w:rPr>
        <w:t xml:space="preserve">The SCL Tolt Penstock </w:t>
      </w:r>
      <w:proofErr w:type="gramStart"/>
      <w:r w:rsidRPr="0066602A">
        <w:rPr>
          <w:rFonts w:ascii="Cambria" w:hAnsi="Cambria" w:cs="Segoe UI"/>
          <w:sz w:val="20"/>
          <w:szCs w:val="20"/>
        </w:rPr>
        <w:t>is located in</w:t>
      </w:r>
      <w:proofErr w:type="gramEnd"/>
      <w:r w:rsidRPr="0066602A">
        <w:rPr>
          <w:rFonts w:ascii="Cambria" w:hAnsi="Cambria" w:cs="Segoe UI"/>
          <w:sz w:val="20"/>
          <w:szCs w:val="20"/>
        </w:rPr>
        <w:t xml:space="preserve"> Duvall, Washington, (King County), approx. 30 miles east of the City of Seattle.</w:t>
      </w:r>
    </w:p>
    <w:p w14:paraId="40A1CCAF" w14:textId="77777777" w:rsidR="00835A65" w:rsidRDefault="00835A65" w:rsidP="006A5039">
      <w:pPr>
        <w:pStyle w:val="NoSpacing"/>
        <w:ind w:left="360"/>
        <w:rPr>
          <w:rFonts w:ascii="Cambria" w:hAnsi="Cambria"/>
          <w:color w:val="auto"/>
        </w:rPr>
      </w:pPr>
    </w:p>
    <w:p w14:paraId="7CB44EA2" w14:textId="1CE0EE64" w:rsidR="00DE0E54" w:rsidRPr="00466A1C"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354773A2"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112BD8C8" w14:textId="52148D55" w:rsidR="00835A65" w:rsidRPr="00466A1C" w:rsidRDefault="00835A65" w:rsidP="00AB5B29">
      <w:pPr>
        <w:ind w:left="360"/>
        <w:rPr>
          <w:rFonts w:ascii="Cambria" w:hAnsi="Cambria" w:cs="Arial"/>
          <w:color w:val="auto"/>
        </w:rPr>
      </w:pPr>
      <w:r>
        <w:rPr>
          <w:rFonts w:ascii="Cambria" w:hAnsi="Cambria" w:cs="Arial"/>
          <w:color w:val="auto"/>
        </w:rPr>
        <w:t>Locate a Vendor to provide the materials and services defined in the Scope of Work below in Section 5</w:t>
      </w:r>
      <w:r w:rsidR="00507D95">
        <w:rPr>
          <w:rFonts w:ascii="Cambria" w:hAnsi="Cambria" w:cs="Arial"/>
          <w:color w:val="auto"/>
        </w:rPr>
        <w:t xml:space="preserve"> and the Bid Offer Form in Section 7</w:t>
      </w:r>
      <w:r>
        <w:rPr>
          <w:rFonts w:ascii="Cambria" w:hAnsi="Cambria" w:cs="Arial"/>
          <w:color w:val="auto"/>
        </w:rPr>
        <w:t xml:space="preserve">. </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1AC52503"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5B9E1B04" w14:textId="77777777" w:rsidR="00835A65" w:rsidRDefault="00835A65" w:rsidP="00835A65">
      <w:pPr>
        <w:pStyle w:val="NormalWeb"/>
        <w:spacing w:before="0" w:beforeAutospacing="0" w:after="0" w:afterAutospacing="0"/>
        <w:ind w:left="360"/>
        <w:rPr>
          <w:rFonts w:ascii="Cambria" w:hAnsi="Cambria" w:cs="Segoe UI"/>
          <w:sz w:val="20"/>
          <w:szCs w:val="20"/>
        </w:rPr>
      </w:pPr>
    </w:p>
    <w:p w14:paraId="7E2DD698" w14:textId="5B7F4151" w:rsidR="00835A65" w:rsidRDefault="00835A65" w:rsidP="00835A65">
      <w:pPr>
        <w:pStyle w:val="NormalWeb"/>
        <w:spacing w:before="0" w:beforeAutospacing="0" w:after="0" w:afterAutospacing="0"/>
        <w:ind w:left="360"/>
        <w:rPr>
          <w:rFonts w:ascii="Cambria" w:eastAsia="Calibri" w:hAnsi="Cambria" w:cs="Segoe UI"/>
          <w:sz w:val="20"/>
          <w:szCs w:val="20"/>
        </w:rPr>
      </w:pPr>
      <w:r w:rsidRPr="0066602A">
        <w:rPr>
          <w:rFonts w:ascii="Cambria" w:hAnsi="Cambria" w:cs="Segoe UI"/>
          <w:sz w:val="20"/>
          <w:szCs w:val="20"/>
        </w:rPr>
        <w:t xml:space="preserve">Must have provided guidance, monitoring, and inspection support on at least two projects that involved cleaning water pipelines (24-inches and larger) that have epoxy lining with pig equipment within the last fifteen (15) years.   And provide </w:t>
      </w:r>
      <w:r w:rsidRPr="0066602A">
        <w:rPr>
          <w:rFonts w:ascii="Cambria" w:eastAsia="Calibri" w:hAnsi="Cambria" w:cs="Segoe UI"/>
          <w:sz w:val="20"/>
          <w:szCs w:val="20"/>
        </w:rPr>
        <w:t xml:space="preserve">pig equipment on at least two projects that involved cleaning water pipelines (36-inches and larger) that have epoxy lining with pig equipment within the last fifteen (15) years.    </w:t>
      </w:r>
    </w:p>
    <w:p w14:paraId="3BF9AA9A" w14:textId="6654291E" w:rsidR="00835A65" w:rsidRDefault="00835A65" w:rsidP="00835A65">
      <w:pPr>
        <w:pStyle w:val="NormalWeb"/>
        <w:numPr>
          <w:ilvl w:val="0"/>
          <w:numId w:val="16"/>
        </w:numPr>
        <w:spacing w:before="0" w:beforeAutospacing="0" w:after="0" w:afterAutospacing="0"/>
        <w:rPr>
          <w:rFonts w:ascii="Cambria" w:eastAsia="Calibri" w:hAnsi="Cambria" w:cs="Segoe UI"/>
          <w:sz w:val="20"/>
          <w:szCs w:val="20"/>
        </w:rPr>
      </w:pPr>
      <w:r>
        <w:rPr>
          <w:rFonts w:ascii="Cambria" w:eastAsia="Calibri" w:hAnsi="Cambria" w:cs="Segoe UI"/>
          <w:sz w:val="20"/>
          <w:szCs w:val="20"/>
        </w:rPr>
        <w:t xml:space="preserve">Provide the name and date of two (2) projects that the pig equipment was provided for. </w:t>
      </w:r>
    </w:p>
    <w:p w14:paraId="5604EE30" w14:textId="62381106" w:rsidR="00835A65" w:rsidRPr="0066602A" w:rsidRDefault="00835A65" w:rsidP="00835A65">
      <w:pPr>
        <w:pStyle w:val="NormalWeb"/>
        <w:numPr>
          <w:ilvl w:val="0"/>
          <w:numId w:val="16"/>
        </w:numPr>
        <w:spacing w:before="0" w:beforeAutospacing="0" w:after="0" w:afterAutospacing="0"/>
        <w:rPr>
          <w:rFonts w:ascii="Cambria" w:hAnsi="Cambria" w:cs="Segoe UI"/>
          <w:sz w:val="20"/>
          <w:szCs w:val="20"/>
        </w:rPr>
      </w:pPr>
      <w:r w:rsidRPr="0066602A">
        <w:rPr>
          <w:rFonts w:ascii="Cambria" w:hAnsi="Cambria" w:cs="Segoe UI"/>
          <w:sz w:val="20"/>
          <w:szCs w:val="20"/>
        </w:rPr>
        <w:t xml:space="preserve">Provide the name and date of two </w:t>
      </w:r>
      <w:r w:rsidR="0098507A">
        <w:rPr>
          <w:rFonts w:ascii="Cambria" w:hAnsi="Cambria" w:cs="Segoe UI"/>
          <w:sz w:val="20"/>
          <w:szCs w:val="20"/>
        </w:rPr>
        <w:t xml:space="preserve">(2) </w:t>
      </w:r>
      <w:r w:rsidRPr="0066602A">
        <w:rPr>
          <w:rFonts w:ascii="Cambria" w:hAnsi="Cambria" w:cs="Segoe UI"/>
          <w:sz w:val="20"/>
          <w:szCs w:val="20"/>
        </w:rPr>
        <w:t>projects and companies that the monitoring support was provided</w:t>
      </w:r>
    </w:p>
    <w:p w14:paraId="16329CDA" w14:textId="77777777" w:rsidR="00835A65" w:rsidRPr="0066602A" w:rsidRDefault="00835A65" w:rsidP="00835A65">
      <w:pPr>
        <w:pStyle w:val="NormalWeb"/>
        <w:spacing w:before="0" w:beforeAutospacing="0" w:after="0" w:afterAutospacing="0"/>
        <w:ind w:left="1080"/>
        <w:rPr>
          <w:rFonts w:ascii="Cambria" w:hAnsi="Cambria" w:cs="Segoe UI"/>
          <w:sz w:val="20"/>
          <w:szCs w:val="20"/>
        </w:rPr>
      </w:pPr>
      <w:r w:rsidRPr="0066602A">
        <w:rPr>
          <w:rFonts w:ascii="Cambria" w:hAnsi="Cambria" w:cs="Segoe UI"/>
          <w:sz w:val="20"/>
          <w:szCs w:val="20"/>
        </w:rPr>
        <w:t xml:space="preserve">for.  </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lastRenderedPageBreak/>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6"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6"/>
    </w:p>
    <w:p w14:paraId="01688724" w14:textId="5ABE6E72" w:rsidR="001D517A" w:rsidRDefault="006D39F1" w:rsidP="00D55C8C">
      <w:pPr>
        <w:ind w:left="360"/>
        <w:jc w:val="both"/>
        <w:rPr>
          <w:rFonts w:ascii="Cambria" w:eastAsia="Calibri" w:hAnsi="Cambria" w:cs="Arial"/>
          <w:color w:val="auto"/>
        </w:rPr>
      </w:pPr>
      <w:r>
        <w:rPr>
          <w:rFonts w:ascii="Cambria" w:eastAsia="Calibri" w:hAnsi="Cambria" w:cs="Arial"/>
          <w:color w:val="auto"/>
        </w:rPr>
        <w:t>The Vendor shall provide material and services as detailed in the embedded Word document below:</w:t>
      </w:r>
    </w:p>
    <w:bookmarkStart w:id="7" w:name="_MON_1615197336"/>
    <w:bookmarkEnd w:id="7"/>
    <w:p w14:paraId="6AB0BAB3" w14:textId="70868182" w:rsidR="006D39F1" w:rsidRPr="00466A1C" w:rsidRDefault="00873294" w:rsidP="00D55C8C">
      <w:pPr>
        <w:ind w:left="360"/>
        <w:jc w:val="both"/>
        <w:rPr>
          <w:rFonts w:ascii="Cambria" w:eastAsia="Calibri" w:hAnsi="Cambria" w:cs="Arial"/>
          <w:color w:val="auto"/>
        </w:rPr>
      </w:pPr>
      <w:r>
        <w:rPr>
          <w:rFonts w:ascii="Cambria" w:eastAsia="Calibri" w:hAnsi="Cambria" w:cs="Arial"/>
          <w:color w:val="auto"/>
        </w:rPr>
        <w:object w:dxaOrig="1224" w:dyaOrig="792" w14:anchorId="4B25B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39.6pt" o:ole="">
            <v:imagedata r:id="rId16" o:title=""/>
          </v:shape>
          <o:OLEObject Type="Embed" ProgID="Word.Document.12" ShapeID="_x0000_i1025" DrawAspect="Icon" ObjectID="_1615289747" r:id="rId17">
            <o:FieldCodes>\s</o:FieldCodes>
          </o:OLEObject>
        </w:object>
      </w: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 xml:space="preserve">endor at time of bid or else was mentioned as a possibility in the bid (such as a change in environmental regulation or other law); (d) the change is not significant enough to be reasonably regarded as an independent body of </w:t>
      </w:r>
      <w:r w:rsidR="00C80EDB" w:rsidRPr="00466A1C">
        <w:rPr>
          <w:rFonts w:ascii="Cambria" w:hAnsi="Cambria"/>
          <w:color w:val="auto"/>
        </w:rPr>
        <w:lastRenderedPageBreak/>
        <w:t>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8"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41112E33"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w:t>
      </w:r>
      <w:r w:rsidRPr="000F4275">
        <w:rPr>
          <w:rFonts w:ascii="Cambria" w:hAnsi="Cambria" w:cs="Arial"/>
          <w:color w:val="auto"/>
        </w:rPr>
        <w:t xml:space="preserve">checks 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9" w:name="_Toc224981834"/>
      <w:bookmarkEnd w:id="8"/>
      <w:r w:rsidRPr="00466A1C">
        <w:rPr>
          <w:rFonts w:ascii="Cambria" w:hAnsi="Cambria"/>
          <w:b/>
          <w:i/>
          <w:color w:val="auto"/>
        </w:rPr>
        <w:t>S</w:t>
      </w:r>
      <w:r w:rsidR="00241807" w:rsidRPr="00466A1C">
        <w:rPr>
          <w:rFonts w:ascii="Cambria" w:hAnsi="Cambria"/>
          <w:b/>
          <w:i/>
          <w:color w:val="auto"/>
        </w:rPr>
        <w:t>chedule, Orders, Delivery</w:t>
      </w:r>
      <w:bookmarkEnd w:id="9"/>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4CC542F7" w14:textId="55026473" w:rsidR="00241807" w:rsidRPr="00466A1C" w:rsidRDefault="00241807" w:rsidP="002A7E64">
      <w:pPr>
        <w:pStyle w:val="NoSpacing"/>
        <w:ind w:left="360"/>
        <w:rPr>
          <w:rFonts w:ascii="Cambria" w:hAnsi="Cambria"/>
          <w:color w:val="auto"/>
        </w:rPr>
      </w:pPr>
      <w:r w:rsidRPr="00466A1C">
        <w:rPr>
          <w:rFonts w:ascii="Cambria" w:hAnsi="Cambria"/>
          <w:b/>
          <w:color w:val="auto"/>
        </w:rPr>
        <w:t>Delivery/Shipping</w:t>
      </w:r>
      <w:r w:rsidRPr="00466A1C">
        <w:rPr>
          <w:rFonts w:ascii="Cambria" w:hAnsi="Cambria"/>
          <w:color w:val="auto"/>
        </w:rPr>
        <w:t xml:space="preserve">: Delivery is required by </w:t>
      </w:r>
      <w:r w:rsidR="00FE34BE">
        <w:rPr>
          <w:rFonts w:ascii="Cambria" w:hAnsi="Cambria"/>
          <w:color w:val="auto"/>
        </w:rPr>
        <w:t xml:space="preserve">September 9, </w:t>
      </w:r>
      <w:r w:rsidR="00C56BD1">
        <w:rPr>
          <w:rFonts w:ascii="Cambria" w:hAnsi="Cambria"/>
          <w:color w:val="auto"/>
        </w:rPr>
        <w:t>2019.</w:t>
      </w:r>
      <w:r w:rsidRPr="00466A1C">
        <w:rPr>
          <w:rFonts w:ascii="Cambria" w:hAnsi="Cambria"/>
          <w:color w:val="auto"/>
        </w:rPr>
        <w:t xml:space="preserve">  Any bids received with a delivery date that exceeds this requirement will be rejected as non-responsive.  Goods delivered beyond that date will be returned at vendor’s expense.  </w:t>
      </w:r>
      <w:r w:rsidR="00286E0A" w:rsidRPr="00466A1C">
        <w:rPr>
          <w:rFonts w:ascii="Cambria" w:hAnsi="Cambria"/>
          <w:color w:val="auto"/>
        </w:rPr>
        <w:t>Vendor</w:t>
      </w:r>
      <w:r w:rsidRPr="00466A1C">
        <w:rPr>
          <w:rFonts w:ascii="Cambria" w:hAnsi="Cambria"/>
          <w:color w:val="auto"/>
        </w:rPr>
        <w:t xml:space="preserve"> agrees to deliver by this time and date.</w:t>
      </w:r>
    </w:p>
    <w:p w14:paraId="46A6EF0F"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0" w:name="_Toc224981836"/>
      <w:r w:rsidRPr="00466A1C">
        <w:rPr>
          <w:rFonts w:ascii="Cambria" w:hAnsi="Cambria"/>
          <w:b/>
          <w:i/>
          <w:color w:val="auto"/>
        </w:rPr>
        <w:t>Environmental Specifications</w:t>
      </w:r>
      <w:bookmarkEnd w:id="10"/>
    </w:p>
    <w:p w14:paraId="6E541DE2" w14:textId="77777777" w:rsidR="007F1A33" w:rsidRPr="00466A1C" w:rsidRDefault="007F1A33"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lastRenderedPageBreak/>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0"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1" w:name="_MON_1259129277"/>
    <w:bookmarkStart w:id="12" w:name="_MON_1261206942"/>
    <w:bookmarkEnd w:id="11"/>
    <w:bookmarkEnd w:id="12"/>
    <w:bookmarkStart w:id="13" w:name="_MON_1275824472"/>
    <w:bookmarkEnd w:id="13"/>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7.4pt;height:50.4pt" o:ole="">
            <v:imagedata r:id="rId21" o:title=""/>
          </v:shape>
          <o:OLEObject Type="Embed" ProgID="Word.Document.8" ShapeID="_x0000_i1026" DrawAspect="Icon" ObjectID="_1615289748" r:id="rId22">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443BAF95" w14:textId="77777777" w:rsidR="003403E3" w:rsidRPr="00466A1C" w:rsidRDefault="003403E3" w:rsidP="002A7E64">
      <w:pPr>
        <w:pStyle w:val="NoSpacing"/>
        <w:ind w:left="360"/>
        <w:rPr>
          <w:rFonts w:ascii="Cambria" w:hAnsi="Cambria"/>
          <w:color w:val="auto"/>
        </w:rPr>
      </w:pPr>
      <w:bookmarkStart w:id="14" w:name="_MON_1284989223"/>
      <w:bookmarkStart w:id="15" w:name="_MON_1284989245"/>
      <w:bookmarkStart w:id="16" w:name="_MON_1259130649"/>
      <w:bookmarkEnd w:id="14"/>
      <w:bookmarkEnd w:id="15"/>
      <w:bookmarkEnd w:id="16"/>
      <w:r w:rsidRPr="00466A1C">
        <w:rPr>
          <w:rFonts w:ascii="Cambria" w:hAnsi="Cambria"/>
          <w:color w:val="auto"/>
        </w:rPr>
        <w:t xml:space="preserve">The City will not provide space in City offices for performance of this work.  Vendors </w:t>
      </w:r>
      <w:r w:rsidR="00680648" w:rsidRPr="00466A1C">
        <w:rPr>
          <w:rFonts w:ascii="Cambria" w:hAnsi="Cambria"/>
          <w:color w:val="auto"/>
        </w:rPr>
        <w:t xml:space="preserve">must perform </w:t>
      </w:r>
      <w:r w:rsidRPr="00466A1C">
        <w:rPr>
          <w:rFonts w:ascii="Cambria" w:hAnsi="Cambria"/>
          <w:color w:val="auto"/>
        </w:rPr>
        <w:t>work from their own office space or in the field, as appropriate to the work.</w:t>
      </w:r>
    </w:p>
    <w:p w14:paraId="40CBAEC3" w14:textId="60487EC9" w:rsidR="003403E3" w:rsidRDefault="003403E3" w:rsidP="002A7E64">
      <w:pPr>
        <w:pStyle w:val="NoSpacing"/>
        <w:ind w:left="360"/>
        <w:rPr>
          <w:rFonts w:ascii="Cambria" w:hAnsi="Cambria"/>
          <w:b/>
          <w:color w:val="auto"/>
        </w:rPr>
      </w:pPr>
    </w:p>
    <w:p w14:paraId="5834BF15" w14:textId="77777777" w:rsidR="00643A2E" w:rsidRPr="00466A1C" w:rsidRDefault="00643A2E" w:rsidP="002A7E64">
      <w:pPr>
        <w:pStyle w:val="NoSpacing"/>
        <w:ind w:left="360"/>
        <w:rPr>
          <w:rFonts w:ascii="Cambria" w:hAnsi="Cambria"/>
          <w:b/>
          <w:color w:val="auto"/>
        </w:rPr>
      </w:pPr>
    </w:p>
    <w:p w14:paraId="3241A115" w14:textId="77777777" w:rsidR="001D1349" w:rsidRPr="002660B8" w:rsidRDefault="001D1349" w:rsidP="001D1349">
      <w:pPr>
        <w:pStyle w:val="NoSpacing"/>
        <w:ind w:left="360"/>
        <w:rPr>
          <w:rFonts w:ascii="Cambria" w:hAnsi="Cambria"/>
          <w:b/>
          <w:color w:val="auto"/>
          <w:sz w:val="24"/>
          <w:szCs w:val="24"/>
        </w:rPr>
      </w:pPr>
      <w:bookmarkStart w:id="17" w:name="_Toc224981841"/>
      <w:r w:rsidRPr="002660B8">
        <w:rPr>
          <w:rFonts w:ascii="Cambria" w:hAnsi="Cambria"/>
          <w:b/>
          <w:color w:val="auto"/>
          <w:sz w:val="24"/>
          <w:szCs w:val="24"/>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3"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2E379E0" w14:textId="77777777" w:rsidR="000A124F" w:rsidRDefault="000A124F"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8" w:name="_Toc521141110"/>
      <w:bookmarkStart w:id="19" w:name="_Toc524484953"/>
      <w:bookmarkStart w:id="20" w:name="_Toc524754140"/>
      <w:bookmarkStart w:id="21" w:name="_Toc526492385"/>
      <w:bookmarkStart w:id="22" w:name="_Toc528557440"/>
      <w:bookmarkStart w:id="23" w:name="_Toc529153500"/>
      <w:bookmarkStart w:id="24" w:name="_Toc30899400"/>
      <w:bookmarkStart w:id="25" w:name="_Toc224981842"/>
      <w:bookmarkEnd w:id="17"/>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8"/>
      <w:bookmarkEnd w:id="19"/>
      <w:bookmarkEnd w:id="20"/>
      <w:r w:rsidR="005C23DC" w:rsidRPr="00466A1C">
        <w:rPr>
          <w:rFonts w:ascii="Cambria" w:hAnsi="Cambria" w:cs="Arial"/>
          <w:b/>
          <w:color w:val="1F497D"/>
          <w:sz w:val="32"/>
          <w:szCs w:val="32"/>
        </w:rPr>
        <w:t>&amp; INFORMATION</w:t>
      </w:r>
      <w:bookmarkEnd w:id="21"/>
      <w:bookmarkEnd w:id="22"/>
      <w:bookmarkEnd w:id="23"/>
      <w:bookmarkEnd w:id="24"/>
      <w:bookmarkEnd w:id="25"/>
    </w:p>
    <w:p w14:paraId="0DCFD277" w14:textId="77777777" w:rsidR="00835D28" w:rsidRDefault="00835D28" w:rsidP="009C7135">
      <w:pPr>
        <w:pStyle w:val="NoSpacing"/>
        <w:ind w:left="360"/>
        <w:rPr>
          <w:rFonts w:ascii="Cambria" w:hAnsi="Cambria"/>
          <w:color w:val="auto"/>
        </w:rPr>
      </w:pPr>
      <w:bookmarkStart w:id="26" w:name="_Toc521141112"/>
      <w:bookmarkStart w:id="27" w:name="_Ref524406138"/>
      <w:bookmarkStart w:id="28" w:name="_Toc524484955"/>
      <w:bookmarkStart w:id="29" w:name="_Toc524754142"/>
      <w:bookmarkStart w:id="30" w:name="_Toc526492387"/>
      <w:bookmarkStart w:id="31" w:name="_Toc528557442"/>
      <w:bookmarkStart w:id="32" w:name="_Toc529153502"/>
      <w:bookmarkStart w:id="33"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6"/>
      <w:bookmarkEnd w:id="27"/>
      <w:bookmarkEnd w:id="28"/>
      <w:bookmarkEnd w:id="29"/>
      <w:bookmarkEnd w:id="30"/>
      <w:bookmarkEnd w:id="31"/>
      <w:bookmarkEnd w:id="32"/>
      <w:bookmarkEnd w:id="33"/>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10464C51" w:rsidR="00E66F8E" w:rsidRPr="006D39F1" w:rsidRDefault="006D39F1" w:rsidP="006A395F">
      <w:pPr>
        <w:pStyle w:val="NoSpacing"/>
        <w:ind w:left="360"/>
        <w:rPr>
          <w:rFonts w:ascii="Cambria" w:hAnsi="Cambria"/>
          <w:b/>
          <w:color w:val="auto"/>
        </w:rPr>
      </w:pPr>
      <w:r>
        <w:rPr>
          <w:rFonts w:ascii="Cambria" w:hAnsi="Cambria"/>
          <w:b/>
          <w:color w:val="auto"/>
        </w:rPr>
        <w:t>David McLean</w:t>
      </w:r>
    </w:p>
    <w:p w14:paraId="52144917" w14:textId="61E988EC" w:rsidR="00E66F8E" w:rsidRPr="006D39F1" w:rsidRDefault="006D39F1" w:rsidP="006A395F">
      <w:pPr>
        <w:pStyle w:val="NoSpacing"/>
        <w:ind w:left="360"/>
        <w:rPr>
          <w:rFonts w:ascii="Cambria" w:hAnsi="Cambria"/>
          <w:b/>
          <w:color w:val="auto"/>
        </w:rPr>
      </w:pPr>
      <w:r>
        <w:rPr>
          <w:rFonts w:ascii="Cambria" w:hAnsi="Cambria"/>
          <w:b/>
          <w:color w:val="auto"/>
        </w:rPr>
        <w:t>206-684-0445</w:t>
      </w:r>
    </w:p>
    <w:p w14:paraId="6F44DDC8" w14:textId="141922CD" w:rsidR="008D7020" w:rsidRPr="00466A1C" w:rsidRDefault="009C096F" w:rsidP="006A395F">
      <w:pPr>
        <w:pStyle w:val="NoSpacing"/>
        <w:ind w:left="360"/>
        <w:rPr>
          <w:rFonts w:ascii="Cambria" w:hAnsi="Cambria"/>
          <w:color w:val="auto"/>
        </w:rPr>
      </w:pPr>
      <w:hyperlink r:id="rId24" w:history="1">
        <w:r w:rsidR="006D39F1" w:rsidRPr="008A0999">
          <w:rPr>
            <w:rStyle w:val="Hyperlink"/>
            <w:rFonts w:ascii="Cambria" w:hAnsi="Cambria"/>
          </w:rPr>
          <w:t>David.mclean@seattle.gov</w:t>
        </w:r>
      </w:hyperlink>
      <w:r w:rsidR="006D39F1">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353B8BB3" w:rsidR="00232C1D" w:rsidRPr="00466A1C" w:rsidRDefault="00E66F8E" w:rsidP="009C7135">
      <w:pPr>
        <w:spacing w:after="0" w:line="240" w:lineRule="auto"/>
        <w:ind w:left="360"/>
        <w:jc w:val="both"/>
        <w:rPr>
          <w:rFonts w:ascii="Cambria" w:hAnsi="Cambria"/>
          <w:color w:val="auto"/>
        </w:rPr>
      </w:pPr>
      <w:bookmarkStart w:id="34" w:name="_Toc521141113"/>
      <w:bookmarkStart w:id="35" w:name="_Toc524484956"/>
      <w:bookmarkStart w:id="36" w:name="_Toc524754143"/>
      <w:bookmarkStart w:id="37" w:name="_Ref525440530"/>
      <w:bookmarkStart w:id="38" w:name="_Ref525440556"/>
      <w:bookmarkStart w:id="39" w:name="_Toc526492388"/>
      <w:bookmarkStart w:id="40" w:name="_Toc528557443"/>
      <w:bookmarkStart w:id="41" w:name="_Toc529153503"/>
      <w:bookmarkStart w:id="42" w:name="_Toc30899403"/>
      <w:bookmarkStart w:id="43" w:name="_Toc521141118"/>
      <w:bookmarkStart w:id="44" w:name="_Toc524484960"/>
      <w:bookmarkStart w:id="45" w:name="_Toc524754147"/>
      <w:bookmarkStart w:id="46" w:name="_Toc526492392"/>
      <w:bookmarkStart w:id="47" w:name="_Toc528557447"/>
      <w:bookmarkStart w:id="48" w:name="_Toc529153507"/>
      <w:bookmarkStart w:id="49" w:name="_Toc30899405"/>
      <w:r w:rsidRPr="00466A1C">
        <w:rPr>
          <w:rFonts w:ascii="Cambria" w:hAnsi="Cambria" w:cs="Arial"/>
          <w:b/>
          <w:color w:val="auto"/>
        </w:rPr>
        <w:t>Pre-Bid Conference</w:t>
      </w:r>
      <w:bookmarkEnd w:id="34"/>
      <w:bookmarkEnd w:id="35"/>
      <w:bookmarkEnd w:id="36"/>
      <w:bookmarkEnd w:id="37"/>
      <w:bookmarkEnd w:id="38"/>
      <w:bookmarkEnd w:id="39"/>
      <w:bookmarkEnd w:id="40"/>
      <w:bookmarkEnd w:id="41"/>
      <w:bookmarkEnd w:id="42"/>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 xml:space="preserve">s may have regarding the solicitation document and to discuss and clarify </w:t>
      </w:r>
      <w:r w:rsidRPr="00466A1C">
        <w:rPr>
          <w:rFonts w:ascii="Cambria" w:hAnsi="Cambria"/>
          <w:color w:val="auto"/>
        </w:rPr>
        <w:lastRenderedPageBreak/>
        <w:t>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Those unable to attend in person may participate via t</w:t>
      </w:r>
      <w:r w:rsidR="006D39F1">
        <w:rPr>
          <w:rFonts w:ascii="Cambria" w:hAnsi="Cambria"/>
          <w:color w:val="auto"/>
        </w:rPr>
        <w:t xml:space="preserve">he Skype Information on page 1.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3"/>
      <w:bookmarkEnd w:id="44"/>
      <w:bookmarkEnd w:id="45"/>
      <w:bookmarkEnd w:id="46"/>
      <w:bookmarkEnd w:id="47"/>
      <w:bookmarkEnd w:id="48"/>
      <w:bookmarkEnd w:id="49"/>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5"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50" w:name="_Toc524484961"/>
      <w:bookmarkStart w:id="51" w:name="_Toc524754148"/>
      <w:bookmarkStart w:id="52" w:name="_Ref525440624"/>
      <w:bookmarkStart w:id="53" w:name="_Ref525440637"/>
      <w:bookmarkStart w:id="54" w:name="_Toc526492393"/>
      <w:bookmarkStart w:id="55" w:name="_Toc528557448"/>
      <w:bookmarkStart w:id="56" w:name="_Toc529153508"/>
      <w:bookmarkStart w:id="57"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3A501FF8"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7AEF211A"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7352FA27" w14:textId="77777777" w:rsidR="00643A2E" w:rsidRDefault="00643A2E" w:rsidP="00A603A3">
            <w:pPr>
              <w:pStyle w:val="NoSpacing"/>
              <w:ind w:hanging="1442"/>
              <w:rPr>
                <w:rFonts w:ascii="Cambria" w:hAnsi="Cambria" w:cs="Arial"/>
                <w:b/>
                <w:color w:val="auto"/>
              </w:rPr>
            </w:pPr>
            <w:r>
              <w:rPr>
                <w:rFonts w:ascii="Cambria" w:hAnsi="Cambria" w:cs="Arial"/>
                <w:b/>
                <w:color w:val="auto"/>
              </w:rPr>
              <w:t>David McLean</w:t>
            </w:r>
          </w:p>
          <w:p w14:paraId="4D394BBA" w14:textId="272DF53B" w:rsidR="00643A2E" w:rsidRPr="00643A2E" w:rsidRDefault="00643A2E" w:rsidP="00A603A3">
            <w:pPr>
              <w:pStyle w:val="NoSpacing"/>
              <w:ind w:hanging="1442"/>
              <w:rPr>
                <w:rFonts w:ascii="Cambria" w:hAnsi="Cambria" w:cs="Arial"/>
                <w:b/>
                <w:color w:val="auto"/>
              </w:rPr>
            </w:pPr>
            <w:r>
              <w:rPr>
                <w:rFonts w:ascii="Cambria" w:hAnsi="Cambria" w:cs="Arial"/>
                <w:b/>
                <w:color w:val="auto"/>
              </w:rPr>
              <w:t>ITB# SCL-1212</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24DC089F"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41BDC315" w14:textId="77777777" w:rsidR="00643A2E" w:rsidRDefault="00643A2E" w:rsidP="00395B14">
            <w:pPr>
              <w:pStyle w:val="NoSpacing"/>
              <w:ind w:left="971" w:hanging="450"/>
              <w:rPr>
                <w:rFonts w:ascii="Cambria" w:hAnsi="Cambria" w:cs="Arial"/>
                <w:b/>
                <w:color w:val="auto"/>
              </w:rPr>
            </w:pPr>
            <w:r>
              <w:rPr>
                <w:rFonts w:ascii="Cambria" w:hAnsi="Cambria" w:cs="Arial"/>
                <w:b/>
                <w:color w:val="auto"/>
              </w:rPr>
              <w:t>David McLean</w:t>
            </w:r>
          </w:p>
          <w:p w14:paraId="1AB658CE" w14:textId="5C82556D" w:rsidR="00643A2E" w:rsidRPr="00643A2E" w:rsidRDefault="00643A2E" w:rsidP="00395B14">
            <w:pPr>
              <w:pStyle w:val="NoSpacing"/>
              <w:ind w:left="971" w:hanging="450"/>
              <w:rPr>
                <w:rFonts w:ascii="Cambria" w:hAnsi="Cambria" w:cs="Arial"/>
                <w:b/>
                <w:color w:val="auto"/>
              </w:rPr>
            </w:pPr>
            <w:r>
              <w:rPr>
                <w:rFonts w:ascii="Cambria" w:hAnsi="Cambria" w:cs="Arial"/>
                <w:b/>
                <w:color w:val="auto"/>
              </w:rPr>
              <w:t>ITB# SCL-1212</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7777777"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6"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50"/>
      <w:bookmarkEnd w:id="51"/>
      <w:bookmarkEnd w:id="52"/>
      <w:bookmarkEnd w:id="53"/>
      <w:bookmarkEnd w:id="54"/>
      <w:bookmarkEnd w:id="55"/>
      <w:bookmarkEnd w:id="56"/>
      <w:bookmarkEnd w:id="57"/>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8" w:name="_Toc524484966"/>
      <w:bookmarkStart w:id="59" w:name="_Toc524754153"/>
      <w:bookmarkStart w:id="60" w:name="_Toc526492398"/>
      <w:bookmarkStart w:id="61" w:name="_Toc528557453"/>
      <w:bookmarkStart w:id="62" w:name="_Toc529153513"/>
      <w:bookmarkStart w:id="63"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lastRenderedPageBreak/>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4E95365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0F4275"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580413E"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6D39F1"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4" w:name="_Toc524484968"/>
      <w:bookmarkStart w:id="65" w:name="_Toc524754155"/>
      <w:bookmarkStart w:id="66" w:name="_Toc526492400"/>
      <w:bookmarkStart w:id="67" w:name="_Toc528557455"/>
      <w:bookmarkStart w:id="68" w:name="_Toc529153515"/>
      <w:bookmarkStart w:id="69"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4"/>
    <w:bookmarkEnd w:id="65"/>
    <w:bookmarkEnd w:id="66"/>
    <w:bookmarkEnd w:id="67"/>
    <w:bookmarkEnd w:id="68"/>
    <w:bookmarkEnd w:id="69"/>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000E6A4E" w:rsidR="00ED435C" w:rsidRPr="00466A1C" w:rsidRDefault="00ED435C" w:rsidP="006A395F">
      <w:pPr>
        <w:pStyle w:val="NoSpacing"/>
        <w:ind w:left="360"/>
        <w:rPr>
          <w:rFonts w:ascii="Cambria" w:hAnsi="Cambria"/>
          <w:color w:val="auto"/>
        </w:rPr>
      </w:pPr>
      <w:bookmarkStart w:id="70" w:name="_Toc521141129"/>
      <w:bookmarkStart w:id="71" w:name="_Toc524484976"/>
      <w:bookmarkStart w:id="72" w:name="_Toc524754163"/>
      <w:bookmarkStart w:id="73" w:name="_Toc526492405"/>
      <w:bookmarkStart w:id="74" w:name="_Toc528557460"/>
      <w:bookmarkStart w:id="75" w:name="_Toc529153520"/>
      <w:bookmarkStart w:id="76"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r w:rsidR="00643A2E" w:rsidRPr="00466A1C">
        <w:rPr>
          <w:rFonts w:ascii="Cambria" w:hAnsi="Cambria"/>
          <w:color w:val="auto"/>
          <w:spacing w:val="-3"/>
        </w:rPr>
        <w:t>thoroughly and</w:t>
      </w:r>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proofErr w:type="gramStart"/>
      <w:r w:rsidRPr="00466A1C">
        <w:rPr>
          <w:rFonts w:ascii="Cambria" w:hAnsi="Cambria"/>
          <w:color w:val="auto"/>
        </w:rPr>
        <w:t>however</w:t>
      </w:r>
      <w:proofErr w:type="gramEnd"/>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proofErr w:type="gramStart"/>
      <w:r w:rsidR="009771DC" w:rsidRPr="00466A1C">
        <w:rPr>
          <w:rFonts w:ascii="Cambria" w:hAnsi="Cambria"/>
          <w:color w:val="auto"/>
        </w:rPr>
        <w:t>However</w:t>
      </w:r>
      <w:proofErr w:type="gramEnd"/>
      <w:r w:rsidR="009771DC" w:rsidRPr="00466A1C">
        <w:rPr>
          <w:rFonts w:ascii="Cambria" w:hAnsi="Cambria"/>
          <w:color w:val="auto"/>
        </w:rPr>
        <w:t xml:space="preserve"> this does not limit the right of the city to consider additional </w:t>
      </w:r>
      <w:r w:rsidR="009771DC" w:rsidRPr="00466A1C">
        <w:rPr>
          <w:rFonts w:ascii="Cambria" w:hAnsi="Cambria"/>
          <w:color w:val="auto"/>
        </w:rPr>
        <w:lastRenderedPageBreak/>
        <w:t>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w:t>
      </w:r>
      <w:proofErr w:type="gramStart"/>
      <w:r w:rsidR="008E01F7" w:rsidRPr="00466A1C">
        <w:rPr>
          <w:rFonts w:ascii="Cambria" w:hAnsi="Cambria"/>
          <w:color w:val="auto"/>
        </w:rPr>
        <w:t xml:space="preserve">Equal </w:t>
      </w:r>
      <w:r w:rsidRPr="00466A1C">
        <w:rPr>
          <w:rFonts w:ascii="Cambria" w:hAnsi="Cambria"/>
          <w:color w:val="auto"/>
        </w:rPr>
        <w:t>”</w:t>
      </w:r>
      <w:proofErr w:type="gramEnd"/>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0"/>
      <w:bookmarkEnd w:id="71"/>
      <w:bookmarkEnd w:id="72"/>
      <w:bookmarkEnd w:id="73"/>
      <w:bookmarkEnd w:id="74"/>
      <w:bookmarkEnd w:id="75"/>
      <w:bookmarkEnd w:id="76"/>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7" w:name="_Toc521141130"/>
      <w:bookmarkStart w:id="78" w:name="_Toc524484977"/>
      <w:bookmarkStart w:id="79" w:name="_Toc524754164"/>
      <w:bookmarkStart w:id="80" w:name="_Toc526492406"/>
      <w:bookmarkStart w:id="81" w:name="_Toc528557461"/>
      <w:bookmarkStart w:id="82" w:name="_Toc529153521"/>
      <w:bookmarkStart w:id="83" w:name="_Toc30899419"/>
      <w:r w:rsidRPr="00466A1C">
        <w:rPr>
          <w:rFonts w:ascii="Cambria" w:hAnsi="Cambria"/>
          <w:b/>
          <w:color w:val="auto"/>
        </w:rPr>
        <w:t>Withdrawal of Bid</w:t>
      </w:r>
      <w:bookmarkEnd w:id="77"/>
      <w:bookmarkEnd w:id="78"/>
      <w:bookmarkEnd w:id="79"/>
      <w:bookmarkEnd w:id="80"/>
      <w:bookmarkEnd w:id="81"/>
      <w:bookmarkEnd w:id="82"/>
      <w:bookmarkEnd w:id="83"/>
      <w:r w:rsidR="009C7135" w:rsidRPr="00466A1C">
        <w:rPr>
          <w:rFonts w:ascii="Cambria" w:hAnsi="Cambria"/>
          <w:b/>
          <w:color w:val="auto"/>
        </w:rPr>
        <w:t xml:space="preserve">: </w:t>
      </w:r>
      <w:bookmarkStart w:id="84" w:name="_Toc521141131"/>
      <w:bookmarkStart w:id="85" w:name="_Toc524484978"/>
      <w:bookmarkStart w:id="86" w:name="_Toc524754165"/>
      <w:bookmarkStart w:id="87" w:name="_Toc526492407"/>
      <w:bookmarkStart w:id="88" w:name="_Toc528557462"/>
      <w:bookmarkStart w:id="89" w:name="_Toc529153522"/>
      <w:bookmarkStart w:id="90"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4"/>
      <w:bookmarkEnd w:id="85"/>
      <w:bookmarkEnd w:id="86"/>
      <w:bookmarkEnd w:id="87"/>
      <w:bookmarkEnd w:id="88"/>
      <w:bookmarkEnd w:id="89"/>
      <w:bookmarkEnd w:id="90"/>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91" w:name="_Toc521141132"/>
      <w:bookmarkStart w:id="92" w:name="_Toc524484979"/>
      <w:bookmarkStart w:id="93" w:name="_Toc524754166"/>
      <w:bookmarkStart w:id="94" w:name="_Toc526492408"/>
      <w:bookmarkStart w:id="95" w:name="_Toc528557463"/>
      <w:bookmarkStart w:id="96" w:name="_Toc529153523"/>
      <w:bookmarkStart w:id="97" w:name="_Toc30899421"/>
    </w:p>
    <w:p w14:paraId="202517E8" w14:textId="77777777" w:rsidR="00ED435C" w:rsidRPr="00466A1C" w:rsidRDefault="00ED435C" w:rsidP="006A395F">
      <w:pPr>
        <w:pStyle w:val="NoSpacing"/>
        <w:ind w:left="360"/>
        <w:rPr>
          <w:rFonts w:ascii="Cambria" w:hAnsi="Cambria"/>
          <w:color w:val="auto"/>
        </w:rPr>
      </w:pPr>
      <w:bookmarkStart w:id="98" w:name="_Toc521141134"/>
      <w:bookmarkStart w:id="99" w:name="_Toc524484981"/>
      <w:bookmarkStart w:id="100" w:name="_Toc524754168"/>
      <w:bookmarkStart w:id="101" w:name="_Toc526492410"/>
      <w:bookmarkStart w:id="102" w:name="_Toc528557465"/>
      <w:bookmarkStart w:id="103" w:name="_Toc529153525"/>
      <w:bookmarkStart w:id="104" w:name="_Toc30899423"/>
      <w:bookmarkEnd w:id="91"/>
      <w:bookmarkEnd w:id="92"/>
      <w:bookmarkEnd w:id="93"/>
      <w:bookmarkEnd w:id="94"/>
      <w:bookmarkEnd w:id="95"/>
      <w:bookmarkEnd w:id="96"/>
      <w:bookmarkEnd w:id="97"/>
      <w:r w:rsidRPr="00466A1C">
        <w:rPr>
          <w:rFonts w:ascii="Cambria" w:hAnsi="Cambria"/>
          <w:b/>
          <w:color w:val="auto"/>
        </w:rPr>
        <w:t>Bid Disposition</w:t>
      </w:r>
      <w:bookmarkEnd w:id="98"/>
      <w:bookmarkEnd w:id="99"/>
      <w:bookmarkEnd w:id="100"/>
      <w:bookmarkEnd w:id="101"/>
      <w:bookmarkEnd w:id="102"/>
      <w:bookmarkEnd w:id="103"/>
      <w:bookmarkEnd w:id="104"/>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8"/>
      <w:bookmarkEnd w:id="59"/>
      <w:bookmarkEnd w:id="60"/>
      <w:bookmarkEnd w:id="61"/>
      <w:bookmarkEnd w:id="62"/>
      <w:bookmarkEnd w:id="63"/>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5" w:name="_Toc521141127"/>
      <w:bookmarkStart w:id="106" w:name="_Toc524484974"/>
      <w:bookmarkStart w:id="107" w:name="_Toc524754161"/>
      <w:bookmarkStart w:id="108" w:name="_Toc526492403"/>
      <w:bookmarkStart w:id="109" w:name="_Toc528557458"/>
      <w:bookmarkStart w:id="110" w:name="_Toc529153518"/>
      <w:bookmarkStart w:id="111"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lastRenderedPageBreak/>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7"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604C33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 xml:space="preserve">very clearly and specifically identify each record and the exemption(s) that may </w:t>
      </w:r>
      <w:r w:rsidR="000F4275" w:rsidRPr="00045BDC">
        <w:rPr>
          <w:rFonts w:ascii="Cambria" w:hAnsi="Cambria"/>
          <w:color w:val="auto"/>
        </w:rPr>
        <w:t>apply</w:t>
      </w:r>
      <w:r w:rsidR="000F4275">
        <w:rPr>
          <w:rFonts w:ascii="Cambria" w:hAnsi="Cambria"/>
          <w:color w:val="auto"/>
        </w:rPr>
        <w:t xml:space="preserve"> and</w:t>
      </w:r>
      <w:r w:rsidR="008E57EE">
        <w:rPr>
          <w:rFonts w:ascii="Cambria" w:hAnsi="Cambria"/>
          <w:color w:val="auto"/>
        </w:rPr>
        <w:t xml:space="preserve">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w:t>
      </w:r>
      <w:r w:rsidRPr="008E57EE">
        <w:rPr>
          <w:rFonts w:ascii="Cambria" w:hAnsi="Cambria" w:cs="Arial"/>
          <w:color w:val="auto"/>
        </w:rPr>
        <w:lastRenderedPageBreak/>
        <w:t xml:space="preserve">do wish to make a request for records, please </w:t>
      </w:r>
      <w:r w:rsidR="008E57EE" w:rsidRPr="008E57EE">
        <w:rPr>
          <w:rFonts w:ascii="Cambria" w:hAnsi="Cambria" w:cs="Arial"/>
          <w:color w:val="auto"/>
        </w:rPr>
        <w:t xml:space="preserve">make your request at the City of Seattle’s Public Records Request Center at </w:t>
      </w:r>
      <w:hyperlink r:id="rId28"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5"/>
    <w:bookmarkEnd w:id="106"/>
    <w:bookmarkEnd w:id="107"/>
    <w:bookmarkEnd w:id="108"/>
    <w:bookmarkEnd w:id="109"/>
    <w:bookmarkEnd w:id="110"/>
    <w:bookmarkEnd w:id="111"/>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5420F985"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0F4275">
        <w:rPr>
          <w:rFonts w:ascii="Cambria" w:hAnsi="Cambria" w:cs="Arial"/>
          <w:color w:val="000000"/>
        </w:rPr>
        <w:t>1</w:t>
      </w:r>
      <w:r w:rsidR="000F4275" w:rsidRPr="00731C29">
        <w:rPr>
          <w:rFonts w:ascii="Cambria" w:hAnsi="Cambria" w:cs="Arial"/>
          <w:color w:val="000000"/>
        </w:rPr>
        <w:t>22 or</w:t>
      </w:r>
      <w:r w:rsidRPr="00731C29">
        <w:rPr>
          <w:rFonts w:ascii="Cambria" w:hAnsi="Cambria" w:cs="Arial"/>
          <w:color w:val="000000"/>
        </w:rPr>
        <w:t xml:space="preserve">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300D91D7" w14:textId="77777777" w:rsidR="006D39F1" w:rsidRDefault="006D39F1"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12" w:name="_Toc224981844"/>
      <w:bookmarkStart w:id="113" w:name="_Toc521141123"/>
      <w:bookmarkStart w:id="114" w:name="_Toc524484970"/>
      <w:bookmarkStart w:id="115"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2"/>
    </w:p>
    <w:bookmarkEnd w:id="113"/>
    <w:bookmarkEnd w:id="114"/>
    <w:bookmarkEnd w:id="115"/>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40008D9C" w14:textId="77777777" w:rsidR="003D73D4" w:rsidRPr="00466A1C" w:rsidRDefault="003D73D4" w:rsidP="006A395F">
      <w:pPr>
        <w:pStyle w:val="NoSpacing"/>
        <w:ind w:left="360"/>
        <w:rPr>
          <w:rFonts w:ascii="Cambria" w:hAnsi="Cambria"/>
          <w:color w:val="auto"/>
        </w:rPr>
      </w:pPr>
    </w:p>
    <w:p w14:paraId="70457395" w14:textId="2CDD37BC"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 xml:space="preserve">document </w:t>
      </w:r>
      <w:r w:rsidR="00680C1B" w:rsidRPr="00466A1C">
        <w:rPr>
          <w:rFonts w:ascii="Cambria" w:hAnsi="Cambria"/>
          <w:color w:val="auto"/>
        </w:rPr>
        <w:t>alone, and</w:t>
      </w:r>
      <w:r w:rsidR="00411ACC" w:rsidRPr="00466A1C">
        <w:rPr>
          <w:rFonts w:ascii="Cambria" w:hAnsi="Cambria"/>
          <w:color w:val="auto"/>
        </w:rPr>
        <w:t xml:space="preserve">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4C15ADD2" w:rsidR="00ED435C" w:rsidRPr="00466A1C" w:rsidRDefault="00841659" w:rsidP="00507D95">
      <w:pPr>
        <w:pStyle w:val="NoSpacing"/>
      </w:pPr>
      <w:r w:rsidRPr="00466A1C">
        <w:t xml:space="preserve">    </w:t>
      </w:r>
      <w:r w:rsidR="00057C93" w:rsidRPr="00466A1C">
        <w:t xml:space="preserve">  </w:t>
      </w:r>
      <w:bookmarkStart w:id="116" w:name="_MON_1393827956"/>
      <w:bookmarkEnd w:id="116"/>
      <w:r w:rsidR="000A7B90" w:rsidRPr="00507D95">
        <w:rPr>
          <w:rFonts w:ascii="Cambria" w:hAnsi="Cambria"/>
        </w:rPr>
        <w:object w:dxaOrig="2260" w:dyaOrig="1462" w14:anchorId="77B75136">
          <v:shape id="_x0000_i1027" type="#_x0000_t75" style="width:113.4pt;height:72.6pt" o:ole="">
            <v:imagedata r:id="rId32" o:title=""/>
          </v:shape>
          <o:OLEObject Type="Embed" ProgID="Word.Document.8" ShapeID="_x0000_i1027" DrawAspect="Icon" ObjectID="_1615289749" r:id="rId33">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55956206" w14:textId="77777777" w:rsidR="00643A2E" w:rsidRDefault="00643A2E" w:rsidP="00F22E52">
      <w:pPr>
        <w:pStyle w:val="NoSpacing"/>
        <w:rPr>
          <w:rFonts w:ascii="Cambria" w:hAnsi="Cambria"/>
          <w:color w:val="auto"/>
        </w:rPr>
      </w:pPr>
    </w:p>
    <w:p w14:paraId="11EB721B" w14:textId="77777777" w:rsidR="00643A2E" w:rsidRDefault="00643A2E" w:rsidP="00F22E52">
      <w:pPr>
        <w:pStyle w:val="NoSpacing"/>
        <w:rPr>
          <w:rFonts w:ascii="Cambria" w:hAnsi="Cambria"/>
          <w:color w:val="auto"/>
        </w:rPr>
      </w:pPr>
    </w:p>
    <w:bookmarkStart w:id="117" w:name="_MON_1558446197"/>
    <w:bookmarkEnd w:id="117"/>
    <w:p w14:paraId="2948930F" w14:textId="5EDE518D"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8" type="#_x0000_t75" style="width:75.6pt;height:49.2pt" o:ole="">
            <v:imagedata r:id="rId34" o:title=""/>
          </v:shape>
          <o:OLEObject Type="Embed" ProgID="Word.Document.12" ShapeID="_x0000_i1028" DrawAspect="Icon" ObjectID="_1615289750" r:id="rId35">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6C668436"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8" w:name="_MON_1433761552"/>
      <w:bookmarkEnd w:id="118"/>
      <w:r w:rsidR="00C56BD1" w:rsidRPr="00466A1C">
        <w:rPr>
          <w:rFonts w:ascii="Cambria" w:hAnsi="Cambria"/>
          <w:color w:val="auto"/>
        </w:rPr>
        <w:object w:dxaOrig="1454" w:dyaOrig="941" w14:anchorId="57C7805D">
          <v:shape id="_x0000_i1029" type="#_x0000_t75" style="width:72.6pt;height:47.4pt" o:ole="">
            <v:imagedata r:id="rId36" o:title=""/>
          </v:shape>
          <o:OLEObject Type="Embed" ProgID="Word.Document.8" ShapeID="_x0000_i1029" DrawAspect="Icon" ObjectID="_1615289751" r:id="rId37">
            <o:FieldCodes>\s</o:FieldCodes>
          </o:OLEObject>
        </w:object>
      </w:r>
    </w:p>
    <w:p w14:paraId="1624CF78" w14:textId="77777777" w:rsidR="00947AEA" w:rsidRDefault="00947AEA" w:rsidP="006A395F">
      <w:pPr>
        <w:pStyle w:val="NoSpacing"/>
        <w:ind w:left="360"/>
        <w:rPr>
          <w:rFonts w:ascii="Cambria" w:hAnsi="Cambria"/>
          <w:color w:val="auto"/>
        </w:rPr>
      </w:pPr>
    </w:p>
    <w:p w14:paraId="02984D59" w14:textId="77777777" w:rsidR="00947AEA" w:rsidRDefault="00947AEA" w:rsidP="006A395F">
      <w:pPr>
        <w:pStyle w:val="NoSpacing"/>
        <w:ind w:left="360"/>
        <w:rPr>
          <w:rFonts w:ascii="Cambria" w:hAnsi="Cambria"/>
          <w:color w:val="auto"/>
        </w:rPr>
      </w:pPr>
    </w:p>
    <w:p w14:paraId="4646C3AE" w14:textId="1D37D94E"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9"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9"/>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20" w:name="_Toc187027302"/>
            <w:r w:rsidRPr="00466A1C">
              <w:rPr>
                <w:rFonts w:ascii="Cambria" w:hAnsi="Cambria"/>
                <w:color w:val="auto"/>
              </w:rPr>
              <w:t>Cover Sheet</w:t>
            </w:r>
            <w:bookmarkEnd w:id="120"/>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5328466C" w:rsidR="00BF79B0" w:rsidRDefault="00BF79B0" w:rsidP="00395B14">
      <w:pPr>
        <w:pStyle w:val="NoSpacing"/>
        <w:ind w:left="720"/>
        <w:rPr>
          <w:rFonts w:ascii="Cambria" w:hAnsi="Cambria"/>
          <w:color w:val="auto"/>
        </w:rPr>
      </w:pPr>
      <w:bookmarkStart w:id="121" w:name="_Toc524485070"/>
      <w:bookmarkStart w:id="122" w:name="_Toc524754256"/>
      <w:bookmarkStart w:id="123" w:name="_Toc526492445"/>
      <w:bookmarkStart w:id="124" w:name="_Toc528557501"/>
      <w:bookmarkStart w:id="125" w:name="_Toc529153561"/>
      <w:bookmarkStart w:id="126" w:name="_Toc30899498"/>
      <w:bookmarkStart w:id="127" w:name="_Toc224981850"/>
    </w:p>
    <w:p w14:paraId="4B227AE5" w14:textId="04D17EFC" w:rsidR="009E1726" w:rsidRDefault="009E1726" w:rsidP="00395B14">
      <w:pPr>
        <w:pStyle w:val="NoSpacing"/>
        <w:ind w:left="720"/>
        <w:rPr>
          <w:rFonts w:ascii="Cambria" w:hAnsi="Cambria"/>
          <w:color w:val="auto"/>
        </w:rPr>
      </w:pPr>
    </w:p>
    <w:p w14:paraId="74012A36" w14:textId="6A0259C4" w:rsidR="009E1726" w:rsidRDefault="009E1726" w:rsidP="00395B14">
      <w:pPr>
        <w:pStyle w:val="NoSpacing"/>
        <w:ind w:left="720"/>
        <w:rPr>
          <w:rFonts w:ascii="Cambria" w:hAnsi="Cambria"/>
          <w:color w:val="auto"/>
        </w:rPr>
      </w:pPr>
    </w:p>
    <w:p w14:paraId="773AAABD" w14:textId="77777777" w:rsidR="009E1726" w:rsidRPr="00466A1C" w:rsidRDefault="009E1726" w:rsidP="00395B14">
      <w:pPr>
        <w:pStyle w:val="NoSpacing"/>
        <w:ind w:left="720"/>
        <w:rPr>
          <w:rFonts w:ascii="Cambria" w:hAnsi="Cambria"/>
          <w:color w:val="auto"/>
        </w:rPr>
      </w:pPr>
    </w:p>
    <w:p w14:paraId="049065CA" w14:textId="77777777" w:rsidR="00BF79B0" w:rsidRPr="00466A1C" w:rsidRDefault="00BF79B0" w:rsidP="00395B14">
      <w:pPr>
        <w:pStyle w:val="NoSpacing"/>
        <w:ind w:left="720"/>
        <w:rPr>
          <w:rFonts w:ascii="Cambria" w:hAnsi="Cambria"/>
          <w:b/>
          <w:color w:val="1F497D"/>
          <w:sz w:val="32"/>
          <w:szCs w:val="32"/>
        </w:rPr>
      </w:pPr>
      <w:bookmarkStart w:id="128" w:name="_Toc327166111"/>
      <w:bookmarkStart w:id="129" w:name="_Toc327171010"/>
      <w:bookmarkStart w:id="130" w:name="_Toc327933397"/>
      <w:bookmarkStart w:id="131" w:name="_Toc330967667"/>
      <w:bookmarkStart w:id="132" w:name="_Toc331470955"/>
      <w:bookmarkStart w:id="133" w:name="_Toc331486875"/>
      <w:bookmarkStart w:id="134" w:name="_Toc331488290"/>
      <w:bookmarkStart w:id="135" w:name="_Toc331898932"/>
      <w:bookmarkStart w:id="136" w:name="_Toc331899111"/>
      <w:bookmarkStart w:id="137" w:name="_Toc331900259"/>
      <w:bookmarkStart w:id="138" w:name="_Toc331932386"/>
      <w:bookmarkStart w:id="139" w:name="_Toc332179011"/>
      <w:bookmarkStart w:id="140" w:name="_Toc332441008"/>
      <w:bookmarkStart w:id="141" w:name="_Toc332677932"/>
      <w:bookmarkStart w:id="142" w:name="_Toc332684250"/>
      <w:bookmarkStart w:id="143" w:name="_Toc332776348"/>
      <w:bookmarkStart w:id="144" w:name="_Toc333207794"/>
      <w:bookmarkStart w:id="145" w:name="_Toc520001245"/>
      <w:bookmarkEnd w:id="121"/>
      <w:bookmarkEnd w:id="122"/>
      <w:bookmarkEnd w:id="123"/>
      <w:bookmarkEnd w:id="124"/>
      <w:bookmarkEnd w:id="125"/>
      <w:bookmarkEnd w:id="126"/>
      <w:bookmarkEnd w:id="127"/>
      <w:r w:rsidRPr="00466A1C">
        <w:rPr>
          <w:rFonts w:ascii="Cambria" w:hAnsi="Cambria"/>
          <w:b/>
          <w:color w:val="1F497D"/>
          <w:sz w:val="32"/>
          <w:szCs w:val="32"/>
        </w:rPr>
        <w:t xml:space="preserve">8.  </w:t>
      </w:r>
      <w:bookmarkStart w:id="146" w:name="_Toc187046281"/>
      <w:r w:rsidRPr="00466A1C">
        <w:rPr>
          <w:rFonts w:ascii="Cambria" w:hAnsi="Cambria"/>
          <w:b/>
          <w:color w:val="1F497D"/>
          <w:sz w:val="32"/>
          <w:szCs w:val="32"/>
        </w:rPr>
        <w:t>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466A1C">
        <w:rPr>
          <w:rFonts w:ascii="Cambria" w:hAnsi="Cambria"/>
          <w:b/>
          <w:color w:val="1F497D"/>
          <w:sz w:val="32"/>
          <w:szCs w:val="32"/>
        </w:rPr>
        <w:t xml:space="preserve">VALUATION </w:t>
      </w:r>
      <w:bookmarkEnd w:id="146"/>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0B07BAD1"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w:t>
      </w:r>
      <w:r w:rsidR="00E27352" w:rsidRPr="00466A1C">
        <w:rPr>
          <w:rFonts w:ascii="Cambria" w:hAnsi="Cambria"/>
          <w:color w:val="auto"/>
        </w:rPr>
        <w:lastRenderedPageBreak/>
        <w:t xml:space="preserve">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8"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205EBEA1" w14:textId="7061BE91" w:rsidR="006D39F1" w:rsidRPr="006D39F1" w:rsidRDefault="00330298" w:rsidP="006D39F1">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45D0EC7" w14:textId="11F3D42E" w:rsidR="00A308AF" w:rsidRPr="006D39F1" w:rsidRDefault="00A308AF" w:rsidP="006D39F1">
      <w:pPr>
        <w:pStyle w:val="NoSpacing"/>
        <w:numPr>
          <w:ilvl w:val="0"/>
          <w:numId w:val="8"/>
        </w:numPr>
        <w:rPr>
          <w:rFonts w:ascii="Cambria" w:hAnsi="Cambria"/>
          <w:color w:val="auto"/>
        </w:rPr>
      </w:pPr>
      <w:r w:rsidRPr="006D39F1">
        <w:rPr>
          <w:rFonts w:ascii="Cambria" w:hAnsi="Cambria"/>
          <w:color w:val="auto"/>
        </w:rPr>
        <w:t>Special Licenses (if any)</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3239378D" w14:textId="77777777" w:rsidR="00643A2E" w:rsidRDefault="00841659" w:rsidP="00643A2E">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0" type="#_x0000_t75" style="width:75.6pt;height:48pt" o:ole="">
            <v:imagedata r:id="rId39" o:title=""/>
          </v:shape>
          <o:OLEObject Type="Embed" ProgID="AcroExch.Document.DC" ShapeID="_x0000_i1030" DrawAspect="Icon" ObjectID="_1615289752" r:id="rId40"/>
        </w:object>
      </w:r>
    </w:p>
    <w:p w14:paraId="36533F71" w14:textId="77777777" w:rsidR="00643A2E" w:rsidRDefault="00643A2E" w:rsidP="00643A2E">
      <w:pPr>
        <w:pStyle w:val="NoSpacing"/>
        <w:ind w:left="720"/>
        <w:rPr>
          <w:rFonts w:ascii="Cambria" w:hAnsi="Cambria" w:cs="Arial"/>
          <w:b/>
          <w:color w:val="auto"/>
          <w:u w:val="single"/>
        </w:rPr>
      </w:pPr>
    </w:p>
    <w:p w14:paraId="2922492E" w14:textId="77777777" w:rsidR="00507D95" w:rsidRDefault="00507D95" w:rsidP="00643A2E">
      <w:pPr>
        <w:pStyle w:val="NoSpacing"/>
        <w:ind w:left="720"/>
        <w:rPr>
          <w:rFonts w:ascii="Cambria" w:hAnsi="Cambria" w:cs="Arial"/>
          <w:b/>
          <w:color w:val="auto"/>
          <w:u w:val="single"/>
        </w:rPr>
      </w:pPr>
    </w:p>
    <w:p w14:paraId="780E0780" w14:textId="4A047C53" w:rsidR="00716672" w:rsidRPr="00466A1C" w:rsidRDefault="008C0D75" w:rsidP="00643A2E">
      <w:pPr>
        <w:pStyle w:val="NoSpacing"/>
        <w:ind w:left="720"/>
        <w:rPr>
          <w:rFonts w:ascii="Cambria" w:hAnsi="Cambria" w:cs="Arial"/>
          <w:b/>
          <w:color w:val="auto"/>
          <w:u w:val="single"/>
        </w:rPr>
      </w:pPr>
      <w:r w:rsidRPr="00466A1C">
        <w:rPr>
          <w:rFonts w:ascii="Cambria" w:hAnsi="Cambria" w:cs="Arial"/>
          <w:b/>
          <w:color w:val="auto"/>
          <w:u w:val="single"/>
        </w:rPr>
        <w:lastRenderedPageBreak/>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7" w:name="businesscase"/>
      <w:bookmarkStart w:id="148" w:name="taxpayeridandw9formappendix"/>
      <w:bookmarkStart w:id="149" w:name="_Toc224981851"/>
      <w:bookmarkEnd w:id="147"/>
      <w:bookmarkEnd w:id="148"/>
      <w:r w:rsidRPr="00466A1C">
        <w:rPr>
          <w:rFonts w:ascii="Cambria" w:hAnsi="Cambria"/>
          <w:color w:val="auto"/>
        </w:rPr>
        <w:t xml:space="preserve">Contract Terms and Conditions </w:t>
      </w:r>
      <w:bookmarkEnd w:id="149"/>
    </w:p>
    <w:p w14:paraId="5B978656" w14:textId="77777777"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0" w:name="_MON_1554808616"/>
      <w:bookmarkEnd w:id="150"/>
      <w:r w:rsidR="00287B2E">
        <w:rPr>
          <w:rFonts w:ascii="Cambria" w:hAnsi="Cambria"/>
          <w:color w:val="auto"/>
        </w:rPr>
        <w:object w:dxaOrig="1531" w:dyaOrig="990" w14:anchorId="2371A9F2">
          <v:shape id="_x0000_i1031" type="#_x0000_t75" style="width:76.2pt;height:49.8pt" o:ole="">
            <v:imagedata r:id="rId41" o:title=""/>
          </v:shape>
          <o:OLEObject Type="Embed" ProgID="Word.Document.8" ShapeID="_x0000_i1031" DrawAspect="Icon" ObjectID="_1615289753" r:id="rId42">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51" w:name="_Toc224981852"/>
      <w:r w:rsidRPr="00466A1C">
        <w:rPr>
          <w:rFonts w:ascii="Cambria" w:hAnsi="Cambria"/>
          <w:color w:val="auto"/>
        </w:rPr>
        <w:t>Insurance</w:t>
      </w:r>
      <w:r w:rsidR="00BF7153" w:rsidRPr="00466A1C">
        <w:rPr>
          <w:rFonts w:ascii="Cambria" w:hAnsi="Cambria"/>
          <w:color w:val="auto"/>
        </w:rPr>
        <w:t xml:space="preserve"> Requirements</w:t>
      </w:r>
      <w:bookmarkEnd w:id="151"/>
    </w:p>
    <w:p w14:paraId="29AFFD3B" w14:textId="6A5C2CCE"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2" w:name="_MON_1534849648"/>
      <w:bookmarkEnd w:id="152"/>
      <w:r w:rsidR="00507D95">
        <w:rPr>
          <w:rFonts w:ascii="Cambria" w:hAnsi="Cambria"/>
          <w:color w:val="auto"/>
        </w:rPr>
        <w:object w:dxaOrig="1891" w:dyaOrig="1230" w14:anchorId="5A9167B4">
          <v:shape id="_x0000_i1032" type="#_x0000_t75" style="width:94.2pt;height:61.8pt" o:ole="">
            <v:imagedata r:id="rId43" o:title=""/>
          </v:shape>
          <o:OLEObject Type="Embed" ProgID="Word.Document.8" ShapeID="_x0000_i1032" DrawAspect="Icon" ObjectID="_1615289754" r:id="rId44">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5"/>
      <w:headerReference w:type="default" r:id="rId46"/>
      <w:footerReference w:type="even" r:id="rId47"/>
      <w:footerReference w:type="default" r:id="rId48"/>
      <w:headerReference w:type="first" r:id="rId49"/>
      <w:footerReference w:type="first" r:id="rId50"/>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1A5D" w14:textId="77777777" w:rsidR="009C096F" w:rsidRDefault="009C096F">
      <w:r>
        <w:separator/>
      </w:r>
    </w:p>
  </w:endnote>
  <w:endnote w:type="continuationSeparator" w:id="0">
    <w:p w14:paraId="0C2C36A9" w14:textId="77777777" w:rsidR="009C096F" w:rsidRDefault="009C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BB075B" w:rsidRDefault="00BB0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06F1D92B" w:rsidR="00BB075B" w:rsidRPr="00AF2104" w:rsidRDefault="00BB075B">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BB075B" w:rsidRPr="00AA1949" w:rsidRDefault="00BB075B"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BB075B" w:rsidRDefault="00BB0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2AD74" w14:textId="77777777" w:rsidR="009C096F" w:rsidRDefault="009C096F">
      <w:r>
        <w:separator/>
      </w:r>
    </w:p>
  </w:footnote>
  <w:footnote w:type="continuationSeparator" w:id="0">
    <w:p w14:paraId="10037174" w14:textId="77777777" w:rsidR="009C096F" w:rsidRDefault="009C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BB075B" w:rsidRDefault="00BB0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BB075B" w:rsidRDefault="00BB0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BB075B" w:rsidRDefault="00BB0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022388"/>
    <w:multiLevelType w:val="hybridMultilevel"/>
    <w:tmpl w:val="899C93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10864"/>
    <w:multiLevelType w:val="hybridMultilevel"/>
    <w:tmpl w:val="4F34E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3"/>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10"/>
  </w:num>
  <w:num w:numId="10">
    <w:abstractNumId w:val="14"/>
  </w:num>
  <w:num w:numId="11">
    <w:abstractNumId w:val="3"/>
  </w:num>
  <w:num w:numId="12">
    <w:abstractNumId w:val="6"/>
  </w:num>
  <w:num w:numId="13">
    <w:abstractNumId w:val="9"/>
  </w:num>
  <w:num w:numId="14">
    <w:abstractNumId w:val="5"/>
  </w:num>
  <w:num w:numId="15">
    <w:abstractNumId w:val="0"/>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124F"/>
    <w:rsid w:val="000A2AC2"/>
    <w:rsid w:val="000A5214"/>
    <w:rsid w:val="000A74B6"/>
    <w:rsid w:val="000A7B90"/>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275"/>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334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4C8"/>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3E59"/>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1C1A"/>
    <w:rsid w:val="002921FD"/>
    <w:rsid w:val="00292DA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65A11"/>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12C"/>
    <w:rsid w:val="003C5231"/>
    <w:rsid w:val="003C57FF"/>
    <w:rsid w:val="003C629B"/>
    <w:rsid w:val="003C6484"/>
    <w:rsid w:val="003D10FE"/>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07D95"/>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4AFE"/>
    <w:rsid w:val="005F5A56"/>
    <w:rsid w:val="005F5D4F"/>
    <w:rsid w:val="005F634F"/>
    <w:rsid w:val="005F751C"/>
    <w:rsid w:val="005F7661"/>
    <w:rsid w:val="005F7954"/>
    <w:rsid w:val="006023A8"/>
    <w:rsid w:val="0060303D"/>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A2E"/>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0C1B"/>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0F0"/>
    <w:rsid w:val="006C0666"/>
    <w:rsid w:val="006C2310"/>
    <w:rsid w:val="006C243A"/>
    <w:rsid w:val="006C2C27"/>
    <w:rsid w:val="006C32DB"/>
    <w:rsid w:val="006C3471"/>
    <w:rsid w:val="006C3ABA"/>
    <w:rsid w:val="006C6732"/>
    <w:rsid w:val="006C6B94"/>
    <w:rsid w:val="006C7068"/>
    <w:rsid w:val="006D1A10"/>
    <w:rsid w:val="006D1F6E"/>
    <w:rsid w:val="006D39F1"/>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A65"/>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294"/>
    <w:rsid w:val="00873C16"/>
    <w:rsid w:val="008752A6"/>
    <w:rsid w:val="00875BB1"/>
    <w:rsid w:val="008811C4"/>
    <w:rsid w:val="008813A1"/>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47AEA"/>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507A"/>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096F"/>
    <w:rsid w:val="009C1FF1"/>
    <w:rsid w:val="009C2868"/>
    <w:rsid w:val="009C3330"/>
    <w:rsid w:val="009C4E4B"/>
    <w:rsid w:val="009C5869"/>
    <w:rsid w:val="009C6CB8"/>
    <w:rsid w:val="009C7135"/>
    <w:rsid w:val="009D2EEF"/>
    <w:rsid w:val="009D4A9C"/>
    <w:rsid w:val="009D6878"/>
    <w:rsid w:val="009D6884"/>
    <w:rsid w:val="009D7FBF"/>
    <w:rsid w:val="009E0707"/>
    <w:rsid w:val="009E1726"/>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5299"/>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5B7B"/>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75B"/>
    <w:rsid w:val="00BB0CFA"/>
    <w:rsid w:val="00BB1AE8"/>
    <w:rsid w:val="00BB1F50"/>
    <w:rsid w:val="00BB3853"/>
    <w:rsid w:val="00BB3FA8"/>
    <w:rsid w:val="00BB72E3"/>
    <w:rsid w:val="00BB7413"/>
    <w:rsid w:val="00BC11A1"/>
    <w:rsid w:val="00BC17AC"/>
    <w:rsid w:val="00BC186A"/>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6BD1"/>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965"/>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585D"/>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33D2"/>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6BD"/>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6FED"/>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34BE"/>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6D3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securebid@seattle.gov" TargetMode="External"/><Relationship Id="rId39"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5.emf"/><Relationship Id="rId42" Type="http://schemas.openxmlformats.org/officeDocument/2006/relationships/oleObject" Target="embeddings/Microsoft_Word_97_-_2003_Document3.doc"/><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city-purchasing-and-contracting/city-purchasing" TargetMode="External"/><Relationship Id="rId33" Type="http://schemas.openxmlformats.org/officeDocument/2006/relationships/oleObject" Target="embeddings/Microsoft_Word_97_-_2003_Document1.doc"/><Relationship Id="rId38" Type="http://schemas.openxmlformats.org/officeDocument/2006/relationships/hyperlink" Target="http://www.seattle.gov/city-purchasing-and-contracting/solicitation-and-selection-protest-protocols"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ecy.wa.gov/toxhaz.html" TargetMode="External"/><Relationship Id="rId29" Type="http://schemas.openxmlformats.org/officeDocument/2006/relationships/hyperlink" Target="http://www.seattle.gov/ethics/etpub/et_home.htm"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vid.mclean@seattle.gov" TargetMode="External"/><Relationship Id="rId32" Type="http://schemas.openxmlformats.org/officeDocument/2006/relationships/image" Target="media/image4.emf"/><Relationship Id="rId37" Type="http://schemas.openxmlformats.org/officeDocument/2006/relationships/oleObject" Target="embeddings/Microsoft_Word_97_-_2003_Document2.doc"/><Relationship Id="rId40" Type="http://schemas.openxmlformats.org/officeDocument/2006/relationships/oleObject" Target="embeddings/oleObject1.bin"/><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laborstandards" TargetMode="External"/><Relationship Id="rId28" Type="http://schemas.openxmlformats.org/officeDocument/2006/relationships/hyperlink" Target="http://www.seattle.gov/public-records/public-records-request-center" TargetMode="External"/><Relationship Id="rId36" Type="http://schemas.openxmlformats.org/officeDocument/2006/relationships/image" Target="media/image6.emf"/><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hyperlink" Target="http://www.coordinatedlegal.com/SecretaryOfState.html" TargetMode="External"/><Relationship Id="rId44" Type="http://schemas.openxmlformats.org/officeDocument/2006/relationships/oleObject" Target="embeddings/Microsoft_Word_97_-_2003_Document4.doc"/><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oleObject" Target="embeddings/Microsoft_Word_97_-_2003_Document.doc"/><Relationship Id="rId27" Type="http://schemas.openxmlformats.org/officeDocument/2006/relationships/hyperlink" Target="http://www1.leg.wa.gov/LawsAndAgencyRules" TargetMode="External"/><Relationship Id="rId30" Type="http://schemas.openxmlformats.org/officeDocument/2006/relationships/hyperlink" Target="mailto:polly.grow@seattle.gov" TargetMode="External"/><Relationship Id="rId35" Type="http://schemas.openxmlformats.org/officeDocument/2006/relationships/package" Target="embeddings/Microsoft_Word_Document1.docx"/><Relationship Id="rId43" Type="http://schemas.openxmlformats.org/officeDocument/2006/relationships/image" Target="media/image9.emf"/><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B8237C3E-07F9-4B3B-A308-78CBA37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0DDFF3A9-B7A1-4D2A-ACB8-C81544A1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7172</Words>
  <Characters>40883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47960</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2019-03-28T21:49:00Z</dcterms:created>
  <dcterms:modified xsi:type="dcterms:W3CDTF">2019-03-28T21:49:00Z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