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027FDD4" w14:textId="010CB696" w:rsidR="008A52B0" w:rsidRDefault="00AD3271" w:rsidP="0049298B">
      <w:pPr>
        <w:tabs>
          <w:tab w:val="left" w:pos="8280"/>
        </w:tabs>
        <w:ind w:left="1080" w:right="1080"/>
        <w:jc w:val="center"/>
      </w:pPr>
      <w:bookmarkStart w:id="0" w:name="_GoBack"/>
      <w:bookmarkEnd w:id="0"/>
      <w:r>
        <w:rPr>
          <w:noProof/>
        </w:rPr>
        <w:drawing>
          <wp:anchor distT="0" distB="0" distL="114300" distR="114300" simplePos="0" relativeHeight="251657728" behindDoc="0" locked="0" layoutInCell="1" allowOverlap="1" wp14:anchorId="0D8C008A" wp14:editId="654772D1">
            <wp:simplePos x="0" y="0"/>
            <wp:positionH relativeFrom="column">
              <wp:posOffset>3119755</wp:posOffset>
            </wp:positionH>
            <wp:positionV relativeFrom="paragraph">
              <wp:posOffset>-134620</wp:posOffset>
            </wp:positionV>
            <wp:extent cx="472440" cy="465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1877B" w14:textId="77777777"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p>
    <w:p w14:paraId="51F74EE0" w14:textId="77777777" w:rsidR="00A80D26" w:rsidRPr="00BE3361" w:rsidRDefault="00A80D26" w:rsidP="00A80D26">
      <w:pPr>
        <w:tabs>
          <w:tab w:val="left" w:pos="8280"/>
        </w:tabs>
        <w:ind w:left="1260" w:right="1080"/>
        <w:jc w:val="center"/>
        <w:rPr>
          <w:b/>
        </w:rPr>
      </w:pPr>
    </w:p>
    <w:p w14:paraId="039B69DE" w14:textId="4FF72AAC"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r w:rsidR="006A68A2">
        <w:rPr>
          <w:rFonts w:ascii="Cambria" w:hAnsi="Cambria" w:cs="Arial"/>
          <w:b/>
          <w:color w:val="auto"/>
        </w:rPr>
        <w:t xml:space="preserve"> SCL-4611</w:t>
      </w:r>
      <w:r w:rsidR="00790532">
        <w:rPr>
          <w:rFonts w:ascii="Cambria" w:hAnsi="Cambria" w:cs="Arial"/>
          <w:b/>
          <w:color w:val="auto"/>
        </w:rPr>
        <w:t xml:space="preserve"> – RE-BID</w:t>
      </w:r>
    </w:p>
    <w:p w14:paraId="7C3920A4" w14:textId="1CC129E9" w:rsidR="00554477"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bookmarkStart w:id="1" w:name="_Hlk5967316"/>
      <w:r w:rsidR="006A68A2">
        <w:rPr>
          <w:rFonts w:ascii="Cambria" w:hAnsi="Cambria" w:cs="Arial"/>
          <w:b/>
          <w:color w:val="auto"/>
        </w:rPr>
        <w:t>Lead Calcium Batteries and Equipment</w:t>
      </w:r>
    </w:p>
    <w:bookmarkEnd w:id="1"/>
    <w:p w14:paraId="7E71669F" w14:textId="77777777" w:rsidR="00165D34" w:rsidRPr="00466A1C" w:rsidRDefault="00165D34" w:rsidP="00165D34">
      <w:pPr>
        <w:tabs>
          <w:tab w:val="left" w:pos="8280"/>
        </w:tabs>
        <w:ind w:left="1260" w:right="1080"/>
        <w:jc w:val="center"/>
        <w:rPr>
          <w:rFonts w:ascii="Cambria" w:hAnsi="Cambria" w:cs="Arial"/>
          <w:b/>
          <w:color w:val="auto"/>
        </w:rPr>
      </w:pPr>
    </w:p>
    <w:p w14:paraId="5F7AEA0E" w14:textId="77777777" w:rsidR="001C1419" w:rsidRPr="00466A1C"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14:paraId="5929DD36" w14:textId="77777777" w:rsidTr="00D90B66">
        <w:tc>
          <w:tcPr>
            <w:tcW w:w="3798" w:type="dxa"/>
            <w:shd w:val="clear" w:color="auto" w:fill="BFBFBF"/>
          </w:tcPr>
          <w:p w14:paraId="09720484" w14:textId="77777777" w:rsidR="00D90B66" w:rsidRPr="00466A1C" w:rsidRDefault="00912C22" w:rsidP="00B10021">
            <w:pPr>
              <w:ind w:left="231"/>
              <w:jc w:val="center"/>
              <w:rPr>
                <w:rFonts w:ascii="Cambria" w:hAnsi="Cambria" w:cs="Arial"/>
                <w:b/>
                <w:color w:val="auto"/>
              </w:rPr>
            </w:pPr>
            <w:bookmarkStart w:id="2" w:name="_Hlk531760370"/>
            <w:r w:rsidRPr="00466A1C">
              <w:rPr>
                <w:rFonts w:ascii="Cambria" w:hAnsi="Cambria" w:cs="Arial"/>
                <w:b/>
                <w:color w:val="auto"/>
              </w:rPr>
              <w:t>Event</w:t>
            </w:r>
          </w:p>
        </w:tc>
        <w:tc>
          <w:tcPr>
            <w:tcW w:w="3150" w:type="dxa"/>
            <w:shd w:val="clear" w:color="auto" w:fill="BFBFBF"/>
          </w:tcPr>
          <w:p w14:paraId="7623DEDE" w14:textId="77777777"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14:paraId="332C86D9" w14:textId="77777777" w:rsidTr="00D90B66">
        <w:tc>
          <w:tcPr>
            <w:tcW w:w="3798" w:type="dxa"/>
          </w:tcPr>
          <w:p w14:paraId="3618567B"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14:paraId="5EBA7BCE" w14:textId="0411D25A" w:rsidR="00D90B66" w:rsidRPr="00466A1C" w:rsidRDefault="001F462B" w:rsidP="00B10021">
            <w:pPr>
              <w:ind w:left="123"/>
              <w:jc w:val="center"/>
              <w:rPr>
                <w:rFonts w:ascii="Cambria" w:hAnsi="Cambria" w:cs="Arial"/>
                <w:color w:val="auto"/>
              </w:rPr>
            </w:pPr>
            <w:r>
              <w:rPr>
                <w:rFonts w:ascii="Cambria" w:hAnsi="Cambria" w:cs="Arial"/>
                <w:color w:val="auto"/>
              </w:rPr>
              <w:t xml:space="preserve">April </w:t>
            </w:r>
            <w:r w:rsidR="006F45CA">
              <w:rPr>
                <w:rFonts w:ascii="Cambria" w:hAnsi="Cambria" w:cs="Arial"/>
                <w:color w:val="auto"/>
              </w:rPr>
              <w:t>23</w:t>
            </w:r>
            <w:r>
              <w:rPr>
                <w:rFonts w:ascii="Cambria" w:hAnsi="Cambria" w:cs="Arial"/>
                <w:color w:val="auto"/>
              </w:rPr>
              <w:t>, 2019</w:t>
            </w:r>
          </w:p>
        </w:tc>
      </w:tr>
      <w:tr w:rsidR="00D90B66" w:rsidRPr="00466A1C" w14:paraId="72A3BE54" w14:textId="77777777" w:rsidTr="00D90B66">
        <w:tc>
          <w:tcPr>
            <w:tcW w:w="3798" w:type="dxa"/>
          </w:tcPr>
          <w:p w14:paraId="378D3CDE" w14:textId="77777777" w:rsidR="00D90B66" w:rsidRDefault="00D90B66" w:rsidP="00A95107">
            <w:pPr>
              <w:spacing w:after="0" w:line="240" w:lineRule="auto"/>
              <w:ind w:left="230"/>
              <w:jc w:val="center"/>
              <w:rPr>
                <w:rFonts w:ascii="Cambria" w:hAnsi="Cambria" w:cs="Arial"/>
                <w:color w:val="auto"/>
              </w:rPr>
            </w:pPr>
            <w:r w:rsidRPr="00466A1C">
              <w:rPr>
                <w:rFonts w:ascii="Cambria" w:hAnsi="Cambria" w:cs="Arial"/>
                <w:color w:val="auto"/>
              </w:rPr>
              <w:t>Pre-Bid Conference (Optional)</w:t>
            </w:r>
          </w:p>
          <w:p w14:paraId="762B8684" w14:textId="77777777" w:rsidR="001F02CD" w:rsidRDefault="001F02CD" w:rsidP="00A95107">
            <w:pPr>
              <w:spacing w:after="0" w:line="240" w:lineRule="auto"/>
              <w:ind w:left="230"/>
              <w:jc w:val="center"/>
              <w:rPr>
                <w:rFonts w:ascii="Cambria" w:hAnsi="Cambria" w:cs="Arial"/>
                <w:color w:val="auto"/>
              </w:rPr>
            </w:pPr>
            <w:r>
              <w:rPr>
                <w:rFonts w:ascii="Cambria" w:hAnsi="Cambria" w:cs="Arial"/>
                <w:color w:val="auto"/>
              </w:rPr>
              <w:t>Seattle Municipal Tower</w:t>
            </w:r>
          </w:p>
          <w:p w14:paraId="4B7BEFE0" w14:textId="77777777" w:rsidR="001F02CD" w:rsidRDefault="001F02CD" w:rsidP="00A95107">
            <w:pPr>
              <w:spacing w:after="0" w:line="240" w:lineRule="auto"/>
              <w:ind w:left="230"/>
              <w:jc w:val="center"/>
              <w:rPr>
                <w:rFonts w:ascii="Cambria" w:hAnsi="Cambria" w:cs="Arial"/>
                <w:color w:val="auto"/>
              </w:rPr>
            </w:pPr>
            <w:r>
              <w:rPr>
                <w:rFonts w:ascii="Cambria" w:hAnsi="Cambria" w:cs="Arial"/>
                <w:color w:val="auto"/>
              </w:rPr>
              <w:t>700 5</w:t>
            </w:r>
            <w:r w:rsidRPr="001F02CD">
              <w:rPr>
                <w:rFonts w:ascii="Cambria" w:hAnsi="Cambria" w:cs="Arial"/>
                <w:color w:val="auto"/>
                <w:vertAlign w:val="superscript"/>
              </w:rPr>
              <w:t>th</w:t>
            </w:r>
            <w:r>
              <w:rPr>
                <w:rFonts w:ascii="Cambria" w:hAnsi="Cambria" w:cs="Arial"/>
                <w:color w:val="auto"/>
              </w:rPr>
              <w:t xml:space="preserve"> Ave.</w:t>
            </w:r>
          </w:p>
          <w:p w14:paraId="36F990CD" w14:textId="77777777" w:rsidR="001F02CD" w:rsidRDefault="001F02CD" w:rsidP="00A95107">
            <w:pPr>
              <w:spacing w:after="0" w:line="240" w:lineRule="auto"/>
              <w:ind w:left="230"/>
              <w:jc w:val="center"/>
              <w:rPr>
                <w:rFonts w:ascii="Cambria" w:hAnsi="Cambria" w:cs="Arial"/>
                <w:color w:val="auto"/>
              </w:rPr>
            </w:pPr>
            <w:r>
              <w:rPr>
                <w:rFonts w:ascii="Cambria" w:hAnsi="Cambria" w:cs="Arial"/>
                <w:color w:val="auto"/>
              </w:rPr>
              <w:t>Seattle, WA. 98124</w:t>
            </w:r>
          </w:p>
          <w:p w14:paraId="4E3DF3B8" w14:textId="48A374BD" w:rsidR="001F02CD" w:rsidRPr="00466A1C" w:rsidRDefault="001F02CD" w:rsidP="00A95107">
            <w:pPr>
              <w:spacing w:after="0" w:line="240" w:lineRule="auto"/>
              <w:ind w:left="231"/>
              <w:jc w:val="center"/>
              <w:rPr>
                <w:rFonts w:ascii="Cambria" w:hAnsi="Cambria" w:cs="Arial"/>
                <w:color w:val="auto"/>
              </w:rPr>
            </w:pPr>
          </w:p>
        </w:tc>
        <w:tc>
          <w:tcPr>
            <w:tcW w:w="3150" w:type="dxa"/>
          </w:tcPr>
          <w:p w14:paraId="0EFA2039" w14:textId="77777777" w:rsidR="001F02CD" w:rsidRDefault="00A95107" w:rsidP="00A95107">
            <w:pPr>
              <w:spacing w:after="0" w:line="240" w:lineRule="auto"/>
              <w:ind w:left="123"/>
              <w:jc w:val="center"/>
              <w:rPr>
                <w:rFonts w:ascii="Cambria" w:hAnsi="Cambria" w:cs="Arial"/>
                <w:color w:val="auto"/>
              </w:rPr>
            </w:pPr>
            <w:r>
              <w:rPr>
                <w:rFonts w:ascii="Cambria" w:hAnsi="Cambria" w:cs="Arial"/>
                <w:color w:val="auto"/>
              </w:rPr>
              <w:t>April 25, 2019 10AM PT</w:t>
            </w:r>
          </w:p>
          <w:p w14:paraId="44B15298" w14:textId="77777777" w:rsidR="00A95107" w:rsidRDefault="00A95107" w:rsidP="00A95107">
            <w:pPr>
              <w:spacing w:after="0" w:line="240" w:lineRule="auto"/>
              <w:ind w:left="123"/>
              <w:jc w:val="center"/>
              <w:rPr>
                <w:rFonts w:ascii="Cambria" w:hAnsi="Cambria" w:cs="Arial"/>
                <w:color w:val="auto"/>
              </w:rPr>
            </w:pPr>
            <w:r>
              <w:rPr>
                <w:rFonts w:ascii="Cambria" w:hAnsi="Cambria" w:cs="Arial"/>
                <w:color w:val="auto"/>
              </w:rPr>
              <w:t>Skype: 206-386-1200</w:t>
            </w:r>
          </w:p>
          <w:p w14:paraId="74F3076F" w14:textId="77777777" w:rsidR="00A95107" w:rsidRDefault="00A95107" w:rsidP="00A95107">
            <w:pPr>
              <w:spacing w:after="0" w:line="240" w:lineRule="auto"/>
              <w:ind w:left="123"/>
              <w:jc w:val="center"/>
              <w:rPr>
                <w:rFonts w:ascii="Cambria" w:hAnsi="Cambria" w:cs="Arial"/>
                <w:color w:val="auto"/>
              </w:rPr>
            </w:pPr>
            <w:r>
              <w:rPr>
                <w:rFonts w:ascii="Cambria" w:hAnsi="Cambria" w:cs="Arial"/>
                <w:color w:val="auto"/>
              </w:rPr>
              <w:t>844-386-1200</w:t>
            </w:r>
          </w:p>
          <w:p w14:paraId="39BBBF39" w14:textId="1787D126" w:rsidR="00A95107" w:rsidRPr="00466A1C" w:rsidRDefault="00A95107" w:rsidP="00A95107">
            <w:pPr>
              <w:spacing w:after="0" w:line="240" w:lineRule="auto"/>
              <w:ind w:left="123"/>
              <w:jc w:val="center"/>
              <w:rPr>
                <w:rFonts w:ascii="Cambria" w:hAnsi="Cambria" w:cs="Arial"/>
                <w:color w:val="auto"/>
              </w:rPr>
            </w:pPr>
            <w:r>
              <w:rPr>
                <w:rFonts w:ascii="Cambria" w:hAnsi="Cambria" w:cs="Arial"/>
                <w:color w:val="auto"/>
              </w:rPr>
              <w:t>Conference ID: 8354562</w:t>
            </w:r>
          </w:p>
        </w:tc>
      </w:tr>
      <w:tr w:rsidR="00D90B66" w:rsidRPr="00466A1C" w14:paraId="7A01D843" w14:textId="77777777" w:rsidTr="00D90B66">
        <w:tc>
          <w:tcPr>
            <w:tcW w:w="3798" w:type="dxa"/>
          </w:tcPr>
          <w:p w14:paraId="0EC98771"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14:paraId="645DB551" w14:textId="297B7F59" w:rsidR="00D90B66" w:rsidRPr="00466A1C" w:rsidRDefault="00A95107" w:rsidP="00B10021">
            <w:pPr>
              <w:ind w:left="123"/>
              <w:jc w:val="center"/>
              <w:rPr>
                <w:rFonts w:ascii="Cambria" w:hAnsi="Cambria" w:cs="Arial"/>
                <w:color w:val="auto"/>
              </w:rPr>
            </w:pPr>
            <w:r>
              <w:rPr>
                <w:rFonts w:ascii="Cambria" w:hAnsi="Cambria" w:cs="Arial"/>
                <w:color w:val="auto"/>
              </w:rPr>
              <w:t>May 3, 2019 3PM PT</w:t>
            </w:r>
          </w:p>
        </w:tc>
      </w:tr>
      <w:tr w:rsidR="00D90B66" w:rsidRPr="00466A1C" w14:paraId="0F5AA92A" w14:textId="77777777" w:rsidTr="00D90B66">
        <w:tc>
          <w:tcPr>
            <w:tcW w:w="3798" w:type="dxa"/>
          </w:tcPr>
          <w:p w14:paraId="33D27B80" w14:textId="77777777"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14:paraId="2CD8AC67" w14:textId="719EFCCC" w:rsidR="00D90B66" w:rsidRPr="00466A1C" w:rsidRDefault="00A95107" w:rsidP="007E04A4">
            <w:pPr>
              <w:ind w:left="123"/>
              <w:jc w:val="center"/>
              <w:rPr>
                <w:rFonts w:ascii="Cambria" w:hAnsi="Cambria" w:cs="Arial"/>
                <w:color w:val="auto"/>
              </w:rPr>
            </w:pPr>
            <w:r>
              <w:rPr>
                <w:rFonts w:ascii="Cambria" w:hAnsi="Cambria" w:cs="Arial"/>
                <w:color w:val="auto"/>
              </w:rPr>
              <w:t>May 14, 2019 2PM PT</w:t>
            </w:r>
          </w:p>
        </w:tc>
      </w:tr>
      <w:bookmarkEnd w:id="2"/>
    </w:tbl>
    <w:p w14:paraId="24185726" w14:textId="77777777" w:rsidR="00D90B66" w:rsidRPr="00466A1C" w:rsidRDefault="00D90B66" w:rsidP="00D90B66">
      <w:pPr>
        <w:pStyle w:val="NoSpacing"/>
        <w:ind w:left="720"/>
        <w:jc w:val="center"/>
        <w:rPr>
          <w:rFonts w:ascii="Cambria" w:hAnsi="Cambria"/>
          <w:color w:val="auto"/>
        </w:rPr>
      </w:pPr>
    </w:p>
    <w:p w14:paraId="54D40AB2" w14:textId="77777777"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14:paraId="65AB29DA" w14:textId="77777777" w:rsidR="006564A2" w:rsidRPr="00466A1C" w:rsidRDefault="006564A2" w:rsidP="00165D34">
      <w:pPr>
        <w:ind w:left="360"/>
        <w:jc w:val="center"/>
        <w:rPr>
          <w:rFonts w:ascii="Cambria" w:hAnsi="Cambria" w:cs="Arial"/>
          <w:b/>
          <w:i/>
          <w:color w:val="auto"/>
        </w:rPr>
      </w:pPr>
    </w:p>
    <w:p w14:paraId="72716C34" w14:textId="77777777" w:rsidR="00165D34" w:rsidRPr="00466A1C" w:rsidRDefault="00165D34" w:rsidP="00165D34">
      <w:pPr>
        <w:ind w:left="780"/>
        <w:jc w:val="center"/>
        <w:rPr>
          <w:rFonts w:ascii="Cambria" w:hAnsi="Cambria" w:cs="Arial"/>
          <w:b/>
          <w:color w:val="auto"/>
        </w:rPr>
      </w:pPr>
    </w:p>
    <w:p w14:paraId="04510932" w14:textId="77777777" w:rsidR="00165D34" w:rsidRPr="00466A1C" w:rsidRDefault="00165D34" w:rsidP="00165D34">
      <w:pPr>
        <w:jc w:val="center"/>
        <w:rPr>
          <w:rFonts w:ascii="Cambria" w:hAnsi="Cambria" w:cs="Arial"/>
          <w:b/>
          <w:color w:val="auto"/>
          <w:u w:val="single"/>
        </w:rPr>
      </w:pPr>
    </w:p>
    <w:p w14:paraId="33DA71D8" w14:textId="77777777" w:rsidR="00716672" w:rsidRPr="00466A1C" w:rsidRDefault="00165D34" w:rsidP="00165D34">
      <w:pPr>
        <w:jc w:val="center"/>
        <w:rPr>
          <w:rFonts w:ascii="Cambria" w:hAnsi="Cambria" w:cs="Arial"/>
          <w:b/>
          <w:color w:val="auto"/>
          <w:u w:val="single"/>
        </w:rPr>
      </w:pPr>
      <w:r w:rsidRPr="00466A1C">
        <w:rPr>
          <w:rFonts w:ascii="Cambria" w:hAnsi="Cambria" w:cs="Arial"/>
          <w:b/>
          <w:color w:val="auto"/>
          <w:u w:val="single"/>
        </w:rPr>
        <w:br w:type="page"/>
      </w:r>
    </w:p>
    <w:p w14:paraId="5E4E4B86" w14:textId="77777777" w:rsidR="00716672" w:rsidRPr="00466A1C" w:rsidRDefault="004C2EAC" w:rsidP="00F95391">
      <w:pPr>
        <w:pStyle w:val="Heading1"/>
        <w:numPr>
          <w:ilvl w:val="0"/>
          <w:numId w:val="1"/>
        </w:numPr>
        <w:tabs>
          <w:tab w:val="clear" w:pos="1080"/>
          <w:tab w:val="num" w:pos="360"/>
          <w:tab w:val="num" w:pos="720"/>
        </w:tabs>
        <w:spacing w:after="120"/>
        <w:ind w:left="360" w:firstLine="0"/>
        <w:rPr>
          <w:b/>
          <w:color w:val="1F497D"/>
        </w:rPr>
      </w:pPr>
      <w:bookmarkStart w:id="3" w:name="_Toc224981829"/>
      <w:r w:rsidRPr="00466A1C">
        <w:rPr>
          <w:b/>
          <w:color w:val="1F497D"/>
        </w:rPr>
        <w:lastRenderedPageBreak/>
        <w:t>BACKGROUND</w:t>
      </w:r>
      <w:r w:rsidR="00716672" w:rsidRPr="00466A1C">
        <w:rPr>
          <w:b/>
          <w:color w:val="1F497D"/>
        </w:rPr>
        <w:t xml:space="preserve"> AND PURPOSE</w:t>
      </w:r>
      <w:bookmarkEnd w:id="3"/>
    </w:p>
    <w:p w14:paraId="7536E61D" w14:textId="6BD6AA90" w:rsidR="006A68A2" w:rsidRPr="006A68A2" w:rsidRDefault="006A68A2" w:rsidP="006A68A2">
      <w:pPr>
        <w:pStyle w:val="BodyText"/>
        <w:ind w:left="360"/>
        <w:rPr>
          <w:rFonts w:ascii="Cambria" w:hAnsi="Cambria"/>
          <w:color w:val="auto"/>
        </w:rPr>
      </w:pPr>
      <w:r w:rsidRPr="006A68A2">
        <w:rPr>
          <w:rFonts w:ascii="Cambria" w:hAnsi="Cambria"/>
          <w:color w:val="auto"/>
        </w:rPr>
        <w:t xml:space="preserve">The City of Seattle (City) is seeking to establish a pool of Vendors to provide batteries, chargers, and related equipment (including but not limited to racks, containment, neutralization, safety equipment, enclosures and electrical equipment) on an as-needed basis, at its distribution and hydro-electric facilities located in the Seattle area (including Cedar Falls and </w:t>
      </w:r>
      <w:proofErr w:type="spellStart"/>
      <w:r w:rsidRPr="006A68A2">
        <w:rPr>
          <w:rFonts w:ascii="Cambria" w:hAnsi="Cambria"/>
          <w:color w:val="auto"/>
        </w:rPr>
        <w:t>Tolt</w:t>
      </w:r>
      <w:proofErr w:type="spellEnd"/>
      <w:r w:rsidRPr="006A68A2">
        <w:rPr>
          <w:rFonts w:ascii="Cambria" w:hAnsi="Cambria"/>
          <w:color w:val="auto"/>
        </w:rPr>
        <w:t xml:space="preserve">), at the Boundary Facility located 11 miles from </w:t>
      </w:r>
      <w:proofErr w:type="spellStart"/>
      <w:r w:rsidRPr="006A68A2">
        <w:rPr>
          <w:rFonts w:ascii="Cambria" w:hAnsi="Cambria"/>
          <w:color w:val="auto"/>
        </w:rPr>
        <w:t>Metaline</w:t>
      </w:r>
      <w:proofErr w:type="spellEnd"/>
      <w:r w:rsidRPr="006A68A2">
        <w:rPr>
          <w:rFonts w:ascii="Cambria" w:hAnsi="Cambria"/>
          <w:color w:val="auto"/>
        </w:rPr>
        <w:t xml:space="preserve"> Falls, WA, Pend Oreille County, and at the Skagit Hydroelectric Project which includes the Gorge, Diablo and Ross Dams and Powerhouses near </w:t>
      </w:r>
      <w:proofErr w:type="spellStart"/>
      <w:r w:rsidRPr="006A68A2">
        <w:rPr>
          <w:rFonts w:ascii="Cambria" w:hAnsi="Cambria"/>
          <w:color w:val="auto"/>
        </w:rPr>
        <w:t>Newhalem</w:t>
      </w:r>
      <w:proofErr w:type="spellEnd"/>
      <w:r w:rsidRPr="006A68A2">
        <w:rPr>
          <w:rFonts w:ascii="Cambria" w:hAnsi="Cambria"/>
          <w:color w:val="auto"/>
        </w:rPr>
        <w:t xml:space="preserve">, WA, Whatcom County. </w:t>
      </w:r>
    </w:p>
    <w:p w14:paraId="6D586E1E" w14:textId="77777777" w:rsidR="006A68A2" w:rsidRPr="006A68A2" w:rsidRDefault="006A68A2" w:rsidP="006A68A2">
      <w:pPr>
        <w:pStyle w:val="BodyText"/>
        <w:ind w:left="360"/>
        <w:jc w:val="both"/>
        <w:rPr>
          <w:rFonts w:ascii="Cambria" w:hAnsi="Cambria"/>
          <w:color w:val="auto"/>
        </w:rPr>
      </w:pPr>
      <w:r w:rsidRPr="006A68A2">
        <w:rPr>
          <w:rFonts w:ascii="Cambria" w:hAnsi="Cambria"/>
          <w:color w:val="auto"/>
        </w:rPr>
        <w:t>Most equipment purchased under this proposed contract will be replacement of existing back-up power supply battery banks ranging from 24vDC to 130vDC.  A Condensed Specification will be provided to supplement the Standard Specification that outlines the specific details of the battery bank to be replaced, for the purposes of ordering equipment.</w:t>
      </w:r>
    </w:p>
    <w:p w14:paraId="62572E5F" w14:textId="77777777" w:rsidR="00241807" w:rsidRPr="00466A1C" w:rsidRDefault="00241807" w:rsidP="006A5039">
      <w:pPr>
        <w:pStyle w:val="NoSpacing"/>
        <w:ind w:left="360"/>
        <w:rPr>
          <w:rFonts w:ascii="Cambria" w:hAnsi="Cambria"/>
          <w:color w:val="auto"/>
        </w:rPr>
      </w:pPr>
      <w:r w:rsidRPr="00466A1C">
        <w:rPr>
          <w:rFonts w:ascii="Cambria" w:hAnsi="Cambria"/>
          <w:color w:val="auto"/>
        </w:rPr>
        <w:t xml:space="preserve">Pool Contracts:  </w:t>
      </w:r>
      <w:r w:rsidR="007D3DE6" w:rsidRPr="00466A1C">
        <w:rPr>
          <w:rFonts w:ascii="Cambria" w:hAnsi="Cambria"/>
          <w:color w:val="auto"/>
        </w:rPr>
        <w:t>T</w:t>
      </w:r>
      <w:r w:rsidRPr="00466A1C">
        <w:rPr>
          <w:rFonts w:ascii="Cambria" w:hAnsi="Cambria"/>
          <w:color w:val="auto"/>
        </w:rPr>
        <w:t xml:space="preserve">he City intends to </w:t>
      </w:r>
      <w:r w:rsidR="007D3DE6" w:rsidRPr="00466A1C">
        <w:rPr>
          <w:rFonts w:ascii="Cambria" w:hAnsi="Cambria"/>
          <w:color w:val="auto"/>
        </w:rPr>
        <w:t xml:space="preserve">award </w:t>
      </w:r>
      <w:r w:rsidRPr="00466A1C">
        <w:rPr>
          <w:rFonts w:ascii="Cambria" w:hAnsi="Cambria"/>
          <w:color w:val="auto"/>
        </w:rPr>
        <w:t xml:space="preserve">a pool of eligible, qualified and competitive contracts </w:t>
      </w:r>
      <w:r w:rsidR="007D3DE6" w:rsidRPr="00466A1C">
        <w:rPr>
          <w:rFonts w:ascii="Cambria" w:hAnsi="Cambria"/>
          <w:color w:val="auto"/>
        </w:rPr>
        <w:t xml:space="preserve">for </w:t>
      </w:r>
      <w:r w:rsidRPr="00466A1C">
        <w:rPr>
          <w:rFonts w:ascii="Cambria" w:hAnsi="Cambria"/>
          <w:color w:val="auto"/>
        </w:rPr>
        <w:t xml:space="preserve">these products and/or services.  The City may place orders with any of the </w:t>
      </w:r>
      <w:r w:rsidR="007D3DE6" w:rsidRPr="00466A1C">
        <w:rPr>
          <w:rFonts w:ascii="Cambria" w:hAnsi="Cambria"/>
          <w:color w:val="auto"/>
        </w:rPr>
        <w:t xml:space="preserve">resultant </w:t>
      </w:r>
      <w:r w:rsidR="00DB6E46" w:rsidRPr="00466A1C">
        <w:rPr>
          <w:rFonts w:ascii="Cambria" w:hAnsi="Cambria"/>
          <w:color w:val="auto"/>
        </w:rPr>
        <w:t>contract</w:t>
      </w:r>
      <w:r w:rsidR="007D3DE6" w:rsidRPr="00466A1C">
        <w:rPr>
          <w:rFonts w:ascii="Cambria" w:hAnsi="Cambria"/>
          <w:color w:val="auto"/>
        </w:rPr>
        <w:t xml:space="preserve"> vendors</w:t>
      </w:r>
      <w:r w:rsidRPr="00466A1C">
        <w:rPr>
          <w:rFonts w:ascii="Cambria" w:hAnsi="Cambria"/>
          <w:color w:val="auto"/>
        </w:rPr>
        <w:t xml:space="preserve">, selecting the vendor the City wishes to use in any manner that the City department placing the order chooses.  </w:t>
      </w:r>
    </w:p>
    <w:p w14:paraId="459AEE38" w14:textId="77777777" w:rsidR="003961FA" w:rsidRPr="00466A1C" w:rsidRDefault="003961FA" w:rsidP="00F95391">
      <w:pPr>
        <w:pStyle w:val="Heading1"/>
        <w:numPr>
          <w:ilvl w:val="0"/>
          <w:numId w:val="1"/>
        </w:numPr>
        <w:tabs>
          <w:tab w:val="clear" w:pos="1080"/>
          <w:tab w:val="num" w:pos="360"/>
          <w:tab w:val="num" w:pos="720"/>
        </w:tabs>
        <w:spacing w:after="120"/>
        <w:ind w:left="360" w:firstLine="0"/>
        <w:rPr>
          <w:b/>
          <w:color w:val="1F497D"/>
        </w:rPr>
      </w:pPr>
      <w:bookmarkStart w:id="4" w:name="_Toc224981830"/>
      <w:r w:rsidRPr="00466A1C">
        <w:rPr>
          <w:b/>
          <w:color w:val="1F497D"/>
        </w:rPr>
        <w:t>SOLICITATION OBJECTIVES</w:t>
      </w:r>
      <w:bookmarkEnd w:id="4"/>
    </w:p>
    <w:p w14:paraId="63B1AFE9" w14:textId="54300288" w:rsidR="004E2EBE" w:rsidRDefault="003961FA" w:rsidP="00AB5B29">
      <w:pPr>
        <w:ind w:left="360"/>
        <w:rPr>
          <w:rFonts w:ascii="Cambria" w:hAnsi="Cambria" w:cs="Arial"/>
          <w:color w:val="auto"/>
        </w:rPr>
      </w:pPr>
      <w:r w:rsidRPr="00466A1C">
        <w:rPr>
          <w:rFonts w:ascii="Cambria" w:hAnsi="Cambria" w:cs="Arial"/>
          <w:color w:val="auto"/>
        </w:rPr>
        <w:t xml:space="preserve">The City expects to achieve the following outcomes through </w:t>
      </w:r>
      <w:r w:rsidR="00BF1606" w:rsidRPr="00466A1C">
        <w:rPr>
          <w:rFonts w:ascii="Cambria" w:hAnsi="Cambria" w:cs="Arial"/>
          <w:color w:val="auto"/>
        </w:rPr>
        <w:t>this solicitation:</w:t>
      </w:r>
    </w:p>
    <w:p w14:paraId="7ABA4E74" w14:textId="77777777" w:rsidR="006A68A2" w:rsidRPr="006A68A2" w:rsidRDefault="006A68A2" w:rsidP="006A68A2">
      <w:pPr>
        <w:numPr>
          <w:ilvl w:val="0"/>
          <w:numId w:val="16"/>
        </w:numPr>
        <w:spacing w:after="0" w:line="240" w:lineRule="auto"/>
        <w:rPr>
          <w:rFonts w:ascii="Cambria" w:hAnsi="Cambria"/>
          <w:color w:val="auto"/>
        </w:rPr>
      </w:pPr>
      <w:r w:rsidRPr="006A68A2">
        <w:rPr>
          <w:rFonts w:ascii="Cambria" w:hAnsi="Cambria"/>
          <w:color w:val="auto"/>
        </w:rPr>
        <w:t>Get the best value, with consideration to experience, skills, and other selection criteria as well as price;</w:t>
      </w:r>
    </w:p>
    <w:p w14:paraId="5860C1B5" w14:textId="77777777" w:rsidR="006A68A2" w:rsidRPr="006A68A2" w:rsidRDefault="006A68A2" w:rsidP="006A68A2">
      <w:pPr>
        <w:numPr>
          <w:ilvl w:val="0"/>
          <w:numId w:val="16"/>
        </w:numPr>
        <w:spacing w:after="0" w:line="240" w:lineRule="auto"/>
        <w:rPr>
          <w:rFonts w:ascii="Cambria" w:hAnsi="Cambria"/>
          <w:color w:val="auto"/>
        </w:rPr>
      </w:pPr>
      <w:r w:rsidRPr="006A68A2">
        <w:rPr>
          <w:rFonts w:ascii="Cambria" w:hAnsi="Cambria"/>
          <w:color w:val="auto"/>
        </w:rPr>
        <w:t>Obtain a skilled vendor(s) that has a strong record and experience, so that the City is assured of dependable, proven equipment backed up by an expert, responsive manufacturer;</w:t>
      </w:r>
    </w:p>
    <w:p w14:paraId="12F4297A" w14:textId="297F5AFD" w:rsidR="006A68A2" w:rsidRPr="006A68A2" w:rsidRDefault="006A68A2" w:rsidP="006A68A2">
      <w:pPr>
        <w:numPr>
          <w:ilvl w:val="0"/>
          <w:numId w:val="16"/>
        </w:numPr>
        <w:spacing w:after="0" w:line="240" w:lineRule="auto"/>
        <w:rPr>
          <w:rFonts w:ascii="Cambria" w:hAnsi="Cambria"/>
          <w:color w:val="auto"/>
        </w:rPr>
      </w:pPr>
      <w:r w:rsidRPr="006A68A2">
        <w:rPr>
          <w:rFonts w:ascii="Cambria" w:hAnsi="Cambria"/>
          <w:color w:val="auto"/>
        </w:rPr>
        <w:t>Establish a</w:t>
      </w:r>
      <w:r w:rsidR="00C36025">
        <w:rPr>
          <w:rFonts w:ascii="Cambria" w:hAnsi="Cambria"/>
          <w:color w:val="auto"/>
        </w:rPr>
        <w:t xml:space="preserve"> pool</w:t>
      </w:r>
      <w:r w:rsidRPr="006A68A2">
        <w:rPr>
          <w:rFonts w:ascii="Cambria" w:hAnsi="Cambria"/>
          <w:color w:val="auto"/>
        </w:rPr>
        <w:t xml:space="preserve"> contracts that can provide immediate response to City orders;</w:t>
      </w:r>
    </w:p>
    <w:p w14:paraId="32B6681E" w14:textId="77777777" w:rsidR="00DB24D4" w:rsidRPr="00466A1C" w:rsidRDefault="008C009D" w:rsidP="00F95391">
      <w:pPr>
        <w:pStyle w:val="Heading1"/>
        <w:numPr>
          <w:ilvl w:val="0"/>
          <w:numId w:val="1"/>
        </w:numPr>
        <w:tabs>
          <w:tab w:val="clear" w:pos="1080"/>
          <w:tab w:val="num" w:pos="360"/>
          <w:tab w:val="num" w:pos="720"/>
        </w:tabs>
        <w:spacing w:after="120"/>
        <w:ind w:left="360" w:firstLine="0"/>
        <w:jc w:val="both"/>
        <w:rPr>
          <w:b/>
          <w:color w:val="1F497D"/>
        </w:rPr>
      </w:pPr>
      <w:bookmarkStart w:id="5" w:name="_Toc224981831"/>
      <w:r w:rsidRPr="00466A1C">
        <w:rPr>
          <w:b/>
          <w:color w:val="1F497D"/>
        </w:rPr>
        <w:t xml:space="preserve">MINIMUM </w:t>
      </w:r>
      <w:r w:rsidR="003445C9" w:rsidRPr="00466A1C">
        <w:rPr>
          <w:b/>
          <w:color w:val="1F497D"/>
        </w:rPr>
        <w:t>QUALIFICATIONS</w:t>
      </w:r>
      <w:bookmarkEnd w:id="5"/>
    </w:p>
    <w:p w14:paraId="1AC52503" w14:textId="77777777" w:rsidR="00977801" w:rsidRPr="00466A1C" w:rsidRDefault="00977801" w:rsidP="006A5039">
      <w:pPr>
        <w:pStyle w:val="NoSpacing"/>
        <w:ind w:left="360"/>
        <w:rPr>
          <w:rFonts w:ascii="Cambria" w:hAnsi="Cambria"/>
          <w:color w:val="auto"/>
        </w:rPr>
      </w:pPr>
      <w:r w:rsidRPr="00466A1C">
        <w:rPr>
          <w:rFonts w:ascii="Cambria" w:hAnsi="Cambria"/>
          <w:color w:val="auto"/>
        </w:rPr>
        <w:t xml:space="preserve">The following are minimum qualifications the Vendor must meet to submit a bid.  Responses must show compliance to these minimum qualifications. </w:t>
      </w:r>
      <w:r w:rsidR="00467BA2" w:rsidRPr="00466A1C">
        <w:rPr>
          <w:rFonts w:ascii="Cambria" w:hAnsi="Cambria"/>
          <w:color w:val="auto"/>
        </w:rPr>
        <w:t xml:space="preserve">The City reserves the right, but is not obligated, to </w:t>
      </w:r>
      <w:r w:rsidR="005A4A7A" w:rsidRPr="00466A1C">
        <w:rPr>
          <w:rFonts w:ascii="Cambria" w:hAnsi="Cambria"/>
          <w:color w:val="auto"/>
        </w:rPr>
        <w:t xml:space="preserve">clarify </w:t>
      </w:r>
      <w:r w:rsidR="00467BA2" w:rsidRPr="00466A1C">
        <w:rPr>
          <w:rFonts w:ascii="Cambria" w:hAnsi="Cambria"/>
          <w:color w:val="auto"/>
        </w:rPr>
        <w:t xml:space="preserve">if compliance to the minimum qualifications </w:t>
      </w:r>
      <w:r w:rsidR="00EA72F5" w:rsidRPr="00466A1C">
        <w:rPr>
          <w:rFonts w:ascii="Cambria" w:hAnsi="Cambria"/>
          <w:color w:val="auto"/>
        </w:rPr>
        <w:t>is</w:t>
      </w:r>
      <w:r w:rsidR="00467BA2" w:rsidRPr="00466A1C">
        <w:rPr>
          <w:rFonts w:ascii="Cambria" w:hAnsi="Cambria"/>
          <w:color w:val="auto"/>
        </w:rPr>
        <w:t xml:space="preserve"> not</w:t>
      </w:r>
      <w:r w:rsidR="008D605D" w:rsidRPr="00466A1C">
        <w:rPr>
          <w:rFonts w:ascii="Cambria" w:hAnsi="Cambria"/>
          <w:color w:val="auto"/>
        </w:rPr>
        <w:t xml:space="preserve"> clear in Vendor’s</w:t>
      </w:r>
      <w:r w:rsidR="00467BA2" w:rsidRPr="00466A1C">
        <w:rPr>
          <w:rFonts w:ascii="Cambria" w:hAnsi="Cambria"/>
          <w:color w:val="auto"/>
        </w:rPr>
        <w:t xml:space="preserve"> response.</w:t>
      </w:r>
      <w:r w:rsidRPr="00466A1C">
        <w:rPr>
          <w:rFonts w:ascii="Cambria" w:hAnsi="Cambria"/>
          <w:color w:val="auto"/>
        </w:rPr>
        <w:t xml:space="preserve"> Those not responsive shall be rejected by the City without further consideration:</w:t>
      </w:r>
    </w:p>
    <w:p w14:paraId="39AC498C" w14:textId="3247A0BD" w:rsidR="006A68A2" w:rsidRPr="006A68A2" w:rsidRDefault="006A68A2" w:rsidP="00790532">
      <w:pPr>
        <w:pStyle w:val="BodyText"/>
        <w:numPr>
          <w:ilvl w:val="0"/>
          <w:numId w:val="17"/>
        </w:numPr>
        <w:spacing w:line="240" w:lineRule="auto"/>
        <w:jc w:val="both"/>
        <w:rPr>
          <w:rFonts w:ascii="Cambria" w:hAnsi="Cambria"/>
          <w:color w:val="auto"/>
        </w:rPr>
      </w:pPr>
      <w:r w:rsidRPr="006A68A2">
        <w:rPr>
          <w:rFonts w:ascii="Cambria" w:hAnsi="Cambria"/>
          <w:color w:val="auto"/>
        </w:rPr>
        <w:t xml:space="preserve">Company must have a minimum of ten (10) years continuous experience in manufacturing </w:t>
      </w:r>
      <w:r w:rsidR="00E01723">
        <w:rPr>
          <w:rFonts w:ascii="Cambria" w:hAnsi="Cambria"/>
          <w:color w:val="auto"/>
        </w:rPr>
        <w:t>or</w:t>
      </w:r>
      <w:r w:rsidRPr="006A68A2">
        <w:rPr>
          <w:rFonts w:ascii="Cambria" w:hAnsi="Cambria"/>
          <w:color w:val="auto"/>
        </w:rPr>
        <w:t xml:space="preserve"> supply of the type of equipment identified in the attached Standard Specification.</w:t>
      </w:r>
    </w:p>
    <w:p w14:paraId="218E4CAA" w14:textId="77777777" w:rsidR="006A68A2" w:rsidRPr="006A68A2" w:rsidRDefault="006A68A2" w:rsidP="00790532">
      <w:pPr>
        <w:pStyle w:val="BodyText"/>
        <w:numPr>
          <w:ilvl w:val="0"/>
          <w:numId w:val="17"/>
        </w:numPr>
        <w:spacing w:line="240" w:lineRule="auto"/>
        <w:jc w:val="both"/>
        <w:rPr>
          <w:rFonts w:ascii="Cambria" w:hAnsi="Cambria"/>
          <w:color w:val="auto"/>
        </w:rPr>
      </w:pPr>
      <w:r w:rsidRPr="006A68A2">
        <w:rPr>
          <w:rFonts w:ascii="Cambria" w:hAnsi="Cambria"/>
          <w:color w:val="auto"/>
        </w:rPr>
        <w:t xml:space="preserve">Company must have successfully performed at least five contracts with a public or private agency of similar size to the City of Seattle that has been commissioned for a minimum of five-years, with volumes and services that are </w:t>
      </w:r>
      <w:proofErr w:type="gramStart"/>
      <w:r w:rsidRPr="006A68A2">
        <w:rPr>
          <w:rFonts w:ascii="Cambria" w:hAnsi="Cambria"/>
          <w:color w:val="auto"/>
        </w:rPr>
        <w:t>similar to</w:t>
      </w:r>
      <w:proofErr w:type="gramEnd"/>
      <w:r w:rsidRPr="006A68A2">
        <w:rPr>
          <w:rFonts w:ascii="Cambria" w:hAnsi="Cambria"/>
          <w:color w:val="auto"/>
        </w:rPr>
        <w:t xml:space="preserve"> those expected by the City for this contract. </w:t>
      </w:r>
    </w:p>
    <w:p w14:paraId="797C9394" w14:textId="6F47801F" w:rsidR="00DC54E1" w:rsidRDefault="00DC54E1" w:rsidP="00790532">
      <w:pPr>
        <w:pStyle w:val="NoSpacing"/>
        <w:numPr>
          <w:ilvl w:val="0"/>
          <w:numId w:val="17"/>
        </w:numPr>
        <w:rPr>
          <w:rFonts w:ascii="Cambria" w:hAnsi="Cambria"/>
          <w:color w:val="auto"/>
        </w:rPr>
      </w:pPr>
      <w:r w:rsidRPr="00466A1C">
        <w:rPr>
          <w:rFonts w:ascii="Cambria" w:hAnsi="Cambria"/>
          <w:bCs/>
          <w:color w:val="auto"/>
        </w:rPr>
        <w:t xml:space="preserve">The </w:t>
      </w:r>
      <w:r w:rsidR="00286E0A" w:rsidRPr="00466A1C">
        <w:rPr>
          <w:rFonts w:ascii="Cambria" w:hAnsi="Cambria"/>
          <w:bCs/>
          <w:color w:val="auto"/>
        </w:rPr>
        <w:t>Vendor</w:t>
      </w:r>
      <w:r w:rsidRPr="00466A1C">
        <w:rPr>
          <w:rFonts w:ascii="Cambria" w:hAnsi="Cambria"/>
          <w:bCs/>
          <w:color w:val="auto"/>
        </w:rPr>
        <w:t xml:space="preserve">, if other than the manufacturer, shall provide upon request a current, dated, and signed authorization from the manufacturer that the </w:t>
      </w:r>
      <w:r w:rsidR="00286E0A" w:rsidRPr="00466A1C">
        <w:rPr>
          <w:rFonts w:ascii="Cambria" w:hAnsi="Cambria"/>
          <w:bCs/>
          <w:color w:val="auto"/>
        </w:rPr>
        <w:t>Vendor</w:t>
      </w:r>
      <w:r w:rsidRPr="00466A1C">
        <w:rPr>
          <w:rFonts w:ascii="Cambria" w:hAnsi="Cambria"/>
          <w:bCs/>
          <w:color w:val="auto"/>
        </w:rPr>
        <w:t xml:space="preserve"> is an authorized distributor, dealer or service representative and is authorized to sell the manufacturer's products.  </w:t>
      </w:r>
      <w:r w:rsidRPr="00466A1C">
        <w:rPr>
          <w:rFonts w:ascii="Cambria" w:hAnsi="Cambria"/>
          <w:color w:val="auto"/>
        </w:rPr>
        <w:t xml:space="preserve">Failure to provide manufacturer’s authorization upon request </w:t>
      </w:r>
      <w:r w:rsidR="005A4A7A" w:rsidRPr="00466A1C">
        <w:rPr>
          <w:rFonts w:ascii="Cambria" w:hAnsi="Cambria"/>
          <w:color w:val="auto"/>
        </w:rPr>
        <w:t xml:space="preserve">will cause </w:t>
      </w:r>
      <w:r w:rsidRPr="00466A1C">
        <w:rPr>
          <w:rFonts w:ascii="Cambria" w:hAnsi="Cambria"/>
          <w:color w:val="auto"/>
        </w:rPr>
        <w:t>bid rejection.</w:t>
      </w:r>
    </w:p>
    <w:p w14:paraId="3B369066" w14:textId="77777777" w:rsidR="00F03B3E" w:rsidRPr="00466A1C" w:rsidRDefault="00F03B3E" w:rsidP="000155FA">
      <w:pPr>
        <w:pStyle w:val="Heading1"/>
        <w:numPr>
          <w:ilvl w:val="0"/>
          <w:numId w:val="1"/>
        </w:numPr>
        <w:tabs>
          <w:tab w:val="clear" w:pos="1080"/>
          <w:tab w:val="num" w:pos="360"/>
        </w:tabs>
        <w:spacing w:after="120"/>
        <w:ind w:left="720"/>
        <w:jc w:val="both"/>
        <w:rPr>
          <w:b/>
          <w:color w:val="1F497D"/>
        </w:rPr>
      </w:pPr>
      <w:bookmarkStart w:id="6" w:name="_Toc224981832"/>
      <w:r w:rsidRPr="00466A1C">
        <w:rPr>
          <w:b/>
          <w:color w:val="1F497D"/>
        </w:rPr>
        <w:t xml:space="preserve">LICENSING </w:t>
      </w:r>
      <w:r w:rsidR="006432BC" w:rsidRPr="00466A1C">
        <w:rPr>
          <w:b/>
          <w:color w:val="1F497D"/>
        </w:rPr>
        <w:t>AND BUSINESS TAX REQUIREMENTS</w:t>
      </w:r>
      <w:bookmarkEnd w:id="6"/>
    </w:p>
    <w:p w14:paraId="374E67CE"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14:paraId="12A1F106" w14:textId="77777777" w:rsidR="006A68A2" w:rsidRPr="00466A1C" w:rsidRDefault="006A68A2" w:rsidP="006A5039">
      <w:pPr>
        <w:pStyle w:val="NoSpacing"/>
        <w:ind w:left="360"/>
        <w:rPr>
          <w:rFonts w:ascii="Cambria" w:hAnsi="Cambria"/>
          <w:color w:val="auto"/>
        </w:rPr>
      </w:pPr>
    </w:p>
    <w:p w14:paraId="1E659BD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14:paraId="3B190410"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xml:space="preserve">, </w:t>
      </w:r>
      <w:r w:rsidRPr="00466A1C">
        <w:rPr>
          <w:rFonts w:ascii="Cambria" w:hAnsi="Cambria"/>
          <w:color w:val="auto"/>
        </w:rPr>
        <w:lastRenderedPageBreak/>
        <w:t>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w:t>
      </w:r>
      <w:proofErr w:type="spellStart"/>
      <w:r w:rsidRPr="00466A1C">
        <w:rPr>
          <w:rFonts w:ascii="Cambria" w:hAnsi="Cambria"/>
          <w:color w:val="auto"/>
        </w:rPr>
        <w:t>etc</w:t>
      </w:r>
      <w:proofErr w:type="spellEnd"/>
      <w:r w:rsidRPr="00466A1C">
        <w:rPr>
          <w:rFonts w:ascii="Cambria" w:hAnsi="Cambria"/>
          <w:color w:val="auto"/>
        </w:rPr>
        <w:t xml:space="preserve">). </w:t>
      </w:r>
    </w:p>
    <w:p w14:paraId="49BDBC0B"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14:paraId="0EE3D0DC" w14:textId="77777777" w:rsidR="001A64B9" w:rsidRPr="00466A1C" w:rsidRDefault="001A64B9" w:rsidP="006A5039">
      <w:pPr>
        <w:pStyle w:val="NoSpacing"/>
        <w:ind w:left="360"/>
        <w:rPr>
          <w:rFonts w:ascii="Cambria" w:hAnsi="Cambria"/>
          <w:color w:val="auto"/>
        </w:rPr>
      </w:pPr>
      <w:r w:rsidRPr="00466A1C">
        <w:rPr>
          <w:rFonts w:ascii="Cambria" w:hAnsi="Cambria"/>
          <w:color w:val="auto"/>
        </w:rPr>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12" w:history="1">
        <w:r w:rsidR="001150FB" w:rsidRPr="00D14908">
          <w:rPr>
            <w:rStyle w:val="Hyperlink"/>
            <w:rFonts w:ascii="Cambria" w:hAnsi="Cambria"/>
          </w:rPr>
          <w:t>www.seattle.gov/self</w:t>
        </w:r>
      </w:hyperlink>
      <w:r w:rsidR="001150FB">
        <w:rPr>
          <w:rFonts w:ascii="Cambria" w:hAnsi="Cambria"/>
          <w:color w:val="auto"/>
        </w:rPr>
        <w:t xml:space="preserve">. </w:t>
      </w:r>
    </w:p>
    <w:p w14:paraId="54D039C0"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1150FB">
        <w:rPr>
          <w:rFonts w:ascii="Cambria" w:hAnsi="Cambria"/>
          <w:color w:val="auto"/>
        </w:rPr>
        <w:t xml:space="preserve">License and Tax Administration </w:t>
      </w:r>
      <w:r w:rsidR="007A50F5" w:rsidRPr="00466A1C">
        <w:rPr>
          <w:rFonts w:ascii="Cambria" w:hAnsi="Cambria"/>
          <w:color w:val="auto"/>
        </w:rPr>
        <w:t xml:space="preserve">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3" w:history="1">
        <w:r w:rsidR="001150FB" w:rsidRPr="00D14908">
          <w:rPr>
            <w:rStyle w:val="Hyperlink"/>
            <w:rFonts w:ascii="Cambria" w:hAnsi="Cambria"/>
          </w:rPr>
          <w:t>tax@seattle.gov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14:paraId="53444C92" w14:textId="77777777" w:rsidR="00B753AE" w:rsidRDefault="007A50F5" w:rsidP="006A5039">
      <w:pPr>
        <w:pStyle w:val="NoSpacing"/>
        <w:ind w:left="360"/>
        <w:rPr>
          <w:rFonts w:ascii="Cambria" w:hAnsi="Cambria"/>
          <w:color w:val="auto"/>
        </w:rPr>
      </w:pPr>
      <w:r w:rsidRPr="00466A1C">
        <w:rPr>
          <w:rFonts w:ascii="Cambria" w:hAnsi="Cambria"/>
          <w:color w:val="auto"/>
        </w:rPr>
        <w:t xml:space="preserve">The licensing website is </w:t>
      </w:r>
      <w:hyperlink r:id="rId14" w:history="1">
        <w:r w:rsidR="001B2FB1" w:rsidRPr="00803AE2">
          <w:rPr>
            <w:rStyle w:val="Hyperlink"/>
            <w:rFonts w:ascii="Cambria" w:hAnsi="Cambria"/>
          </w:rPr>
          <w:t>http://www.seattle.gov/licenses</w:t>
        </w:r>
      </w:hyperlink>
      <w:r w:rsidR="001B2FB1">
        <w:rPr>
          <w:rFonts w:ascii="Cambria" w:hAnsi="Cambria"/>
          <w:color w:val="auto"/>
        </w:rPr>
        <w:t xml:space="preserve">. </w:t>
      </w:r>
    </w:p>
    <w:p w14:paraId="7E3A645D" w14:textId="77777777" w:rsidR="00B753AE" w:rsidRDefault="00B753AE" w:rsidP="006A5039">
      <w:pPr>
        <w:pStyle w:val="NoSpacing"/>
        <w:ind w:left="360"/>
        <w:rPr>
          <w:rFonts w:ascii="Cambria" w:hAnsi="Cambria"/>
          <w:color w:val="auto"/>
        </w:rPr>
      </w:pPr>
    </w:p>
    <w:p w14:paraId="21293022"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14:paraId="44285501" w14:textId="77777777" w:rsidR="00B753AE" w:rsidRDefault="00B753AE" w:rsidP="006A5039">
      <w:pPr>
        <w:pStyle w:val="NoSpacing"/>
        <w:ind w:left="360"/>
        <w:rPr>
          <w:rFonts w:ascii="Cambria" w:hAnsi="Cambria"/>
          <w:color w:val="auto"/>
        </w:rPr>
      </w:pPr>
    </w:p>
    <w:p w14:paraId="5A51DA3C"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cover-sheet providing further explanation, with the application and instructions for a Seattle Business License is provided below.  </w:t>
      </w:r>
    </w:p>
    <w:p w14:paraId="112E0598" w14:textId="77777777" w:rsidR="007A50F5" w:rsidRDefault="005A4A7A" w:rsidP="006A5039">
      <w:pPr>
        <w:pStyle w:val="NoSpacing"/>
        <w:ind w:left="360"/>
        <w:rPr>
          <w:rFonts w:ascii="Cambria" w:hAnsi="Cambria"/>
          <w:color w:val="auto"/>
        </w:rPr>
      </w:pPr>
      <w:r w:rsidRPr="00466A1C">
        <w:rPr>
          <w:rFonts w:ascii="Cambria" w:hAnsi="Cambria"/>
          <w:color w:val="auto"/>
        </w:rPr>
        <w:t xml:space="preserve">Those </w:t>
      </w:r>
      <w:r w:rsidR="007A50F5" w:rsidRPr="00466A1C">
        <w:rPr>
          <w:rFonts w:ascii="Cambria" w:hAnsi="Cambria"/>
          <w:color w:val="auto"/>
        </w:rPr>
        <w:t xml:space="preserve">holding a City of Seattle Business license may be required to report and pay revenue taxes to the City.  Such costs should be carefully considered by the Vendor prior to submitting your offer.  </w:t>
      </w:r>
      <w:r w:rsidR="00774242" w:rsidRPr="00466A1C">
        <w:rPr>
          <w:rFonts w:ascii="Cambria" w:hAnsi="Cambria"/>
          <w:color w:val="auto"/>
        </w:rPr>
        <w:t>When allowed by City ordinance, the City will have the right to retain amounts due at the conclusion of a contract by withholding from final invoice payments.</w:t>
      </w:r>
    </w:p>
    <w:p w14:paraId="2D994ADF" w14:textId="77777777" w:rsidR="00B753AE" w:rsidRDefault="00B753AE" w:rsidP="006A5039">
      <w:pPr>
        <w:pStyle w:val="NoSpacing"/>
        <w:ind w:left="360"/>
        <w:rPr>
          <w:rFonts w:ascii="Cambria" w:hAnsi="Cambria"/>
          <w:color w:val="auto"/>
        </w:rPr>
      </w:pPr>
    </w:p>
    <w:p w14:paraId="6CDA1EC2" w14:textId="77777777" w:rsidR="00B753AE" w:rsidRPr="00466A1C" w:rsidRDefault="00436156" w:rsidP="006A5039">
      <w:pPr>
        <w:pStyle w:val="NoSpacing"/>
        <w:ind w:left="360"/>
        <w:rPr>
          <w:rFonts w:ascii="Cambria" w:hAnsi="Cambria"/>
          <w:color w:val="auto"/>
        </w:rPr>
      </w:pPr>
      <w:r>
        <w:rPr>
          <w:rFonts w:ascii="Cambria" w:hAnsi="Cambria"/>
          <w:color w:val="auto"/>
        </w:rPr>
        <w:t>The application for a Seattle B</w:t>
      </w:r>
      <w:r w:rsidR="00B753AE">
        <w:rPr>
          <w:rFonts w:ascii="Cambria" w:hAnsi="Cambria"/>
          <w:color w:val="auto"/>
        </w:rPr>
        <w:t xml:space="preserve">usiness License </w:t>
      </w:r>
      <w:r>
        <w:rPr>
          <w:rFonts w:ascii="Cambria" w:hAnsi="Cambria"/>
          <w:color w:val="auto"/>
        </w:rPr>
        <w:t xml:space="preserve">can be found at </w:t>
      </w:r>
      <w:bookmarkStart w:id="7" w:name="_Hlk485052453"/>
      <w:r w:rsidR="00B753AE" w:rsidRPr="00B753AE">
        <w:rPr>
          <w:rFonts w:ascii="Cambria" w:hAnsi="Cambria"/>
        </w:rPr>
        <w:fldChar w:fldCharType="begin"/>
      </w:r>
      <w:r w:rsidR="00B753AE" w:rsidRPr="00B753AE">
        <w:rPr>
          <w:rFonts w:ascii="Cambria" w:hAnsi="Cambria"/>
        </w:rPr>
        <w:instrText xml:space="preserve"> HYPERLINK "http://www.seattle.gov/Documents/Departments/FAS/Licensing/Seattle-business-license-application.pdf" </w:instrText>
      </w:r>
      <w:r w:rsidR="00B753AE" w:rsidRPr="00B753AE">
        <w:rPr>
          <w:rFonts w:ascii="Cambria" w:hAnsi="Cambria"/>
        </w:rPr>
        <w:fldChar w:fldCharType="separate"/>
      </w:r>
      <w:r w:rsidR="00B753AE" w:rsidRPr="00B753AE">
        <w:rPr>
          <w:rStyle w:val="Hyperlink"/>
          <w:rFonts w:ascii="Cambria" w:hAnsi="Cambria"/>
        </w:rPr>
        <w:t>http://www.seattle.gov/Documents/Departments/FAS/Licensing/Seattle-business-license-application.pdf</w:t>
      </w:r>
      <w:r w:rsidR="00B753AE" w:rsidRPr="00B753AE">
        <w:rPr>
          <w:rFonts w:ascii="Cambria" w:hAnsi="Cambria"/>
        </w:rPr>
        <w:fldChar w:fldCharType="end"/>
      </w:r>
      <w:r w:rsidR="00B753AE" w:rsidRPr="00B753AE">
        <w:rPr>
          <w:rFonts w:ascii="Cambria" w:hAnsi="Cambria"/>
        </w:rPr>
        <w:t xml:space="preserve">. </w:t>
      </w:r>
      <w:bookmarkEnd w:id="7"/>
    </w:p>
    <w:p w14:paraId="06DAD8D7" w14:textId="77777777" w:rsidR="007A50F5" w:rsidRDefault="007A50F5" w:rsidP="006A5039">
      <w:pPr>
        <w:pStyle w:val="NoSpacing"/>
        <w:ind w:left="360"/>
        <w:rPr>
          <w:rFonts w:ascii="Cambria" w:hAnsi="Cambria"/>
          <w:b/>
          <w:color w:val="auto"/>
        </w:rPr>
      </w:pPr>
    </w:p>
    <w:p w14:paraId="0D01B49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14:paraId="157A6B56" w14:textId="77777777"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14:paraId="14749198" w14:textId="77777777" w:rsidR="00343952" w:rsidRPr="00466A1C" w:rsidRDefault="00343952" w:rsidP="006A5039">
      <w:pPr>
        <w:pStyle w:val="NoSpacing"/>
        <w:ind w:left="360"/>
        <w:rPr>
          <w:rFonts w:ascii="Cambria" w:hAnsi="Cambria"/>
          <w:color w:val="auto"/>
        </w:rPr>
      </w:pPr>
    </w:p>
    <w:p w14:paraId="57023568"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5"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14:paraId="4349498B" w14:textId="610414E5" w:rsidR="001208C8" w:rsidRPr="00466A1C" w:rsidRDefault="009F3C18" w:rsidP="004A1827">
      <w:pPr>
        <w:pStyle w:val="Heading1"/>
        <w:numPr>
          <w:ilvl w:val="0"/>
          <w:numId w:val="1"/>
        </w:numPr>
        <w:tabs>
          <w:tab w:val="clear" w:pos="1080"/>
          <w:tab w:val="num" w:pos="360"/>
        </w:tabs>
        <w:spacing w:after="120"/>
        <w:ind w:left="360" w:firstLine="0"/>
        <w:rPr>
          <w:b/>
          <w:color w:val="1F497D"/>
        </w:rPr>
      </w:pPr>
      <w:bookmarkStart w:id="8" w:name="_Toc224981833"/>
      <w:r>
        <w:rPr>
          <w:b/>
          <w:color w:val="1F497D"/>
        </w:rPr>
        <w:t>S</w:t>
      </w:r>
      <w:r w:rsidR="00716672" w:rsidRPr="00466A1C">
        <w:rPr>
          <w:b/>
          <w:color w:val="1F497D"/>
        </w:rPr>
        <w:t>PECIFICATIONS</w:t>
      </w:r>
      <w:r w:rsidR="00C51068" w:rsidRPr="00466A1C">
        <w:rPr>
          <w:b/>
          <w:color w:val="1F497D"/>
        </w:rPr>
        <w:t xml:space="preserve"> and </w:t>
      </w:r>
      <w:r w:rsidR="00C460D8" w:rsidRPr="00466A1C">
        <w:rPr>
          <w:b/>
          <w:color w:val="1F497D"/>
        </w:rPr>
        <w:t>SCOPE OF WORK</w:t>
      </w:r>
      <w:bookmarkEnd w:id="8"/>
    </w:p>
    <w:p w14:paraId="0EE67382" w14:textId="6F36A5F3" w:rsidR="006A68A2" w:rsidRDefault="006A68A2" w:rsidP="006A68A2">
      <w:pPr>
        <w:pStyle w:val="BodyText"/>
        <w:ind w:left="360" w:hanging="360"/>
        <w:jc w:val="both"/>
        <w:rPr>
          <w:rFonts w:ascii="Cambria" w:hAnsi="Cambria"/>
          <w:color w:val="auto"/>
        </w:rPr>
      </w:pPr>
      <w:r w:rsidRPr="006A68A2">
        <w:rPr>
          <w:rFonts w:ascii="Cambria" w:hAnsi="Cambria"/>
          <w:color w:val="auto"/>
        </w:rPr>
        <w:t xml:space="preserve">       This contract(s) will be for various types of back-up power supply batteries, </w:t>
      </w:r>
      <w:r w:rsidR="009F3C18" w:rsidRPr="006A68A2">
        <w:rPr>
          <w:rFonts w:ascii="Cambria" w:hAnsi="Cambria"/>
          <w:color w:val="auto"/>
        </w:rPr>
        <w:t>chargers and</w:t>
      </w:r>
      <w:r w:rsidRPr="006A68A2">
        <w:rPr>
          <w:rFonts w:ascii="Cambria" w:hAnsi="Cambria"/>
          <w:color w:val="auto"/>
        </w:rPr>
        <w:t xml:space="preserve"> related equipment that support the ongoing operation of the Boundary and Skagit hydroelectric projects, the smaller hydro-electric projects in the Seattle area (Cedar Falls and </w:t>
      </w:r>
      <w:proofErr w:type="spellStart"/>
      <w:r w:rsidRPr="006A68A2">
        <w:rPr>
          <w:rFonts w:ascii="Cambria" w:hAnsi="Cambria"/>
          <w:color w:val="auto"/>
        </w:rPr>
        <w:t>Tolt</w:t>
      </w:r>
      <w:proofErr w:type="spellEnd"/>
      <w:r w:rsidRPr="006A68A2">
        <w:rPr>
          <w:rFonts w:ascii="Cambria" w:hAnsi="Cambria"/>
          <w:color w:val="auto"/>
        </w:rPr>
        <w:t>), and for the Transmission and Distribution systems:</w:t>
      </w:r>
    </w:p>
    <w:p w14:paraId="1F97D065" w14:textId="77777777" w:rsidR="006A68A2" w:rsidRPr="006A68A2" w:rsidRDefault="006A68A2" w:rsidP="006A68A2">
      <w:pPr>
        <w:pStyle w:val="BodyText"/>
        <w:ind w:left="360" w:hanging="360"/>
        <w:jc w:val="both"/>
        <w:rPr>
          <w:rFonts w:ascii="Cambria" w:hAnsi="Cambria"/>
          <w:color w:val="auto"/>
        </w:rPr>
      </w:pPr>
    </w:p>
    <w:p w14:paraId="39EA007E" w14:textId="77777777" w:rsidR="006A68A2" w:rsidRP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t>Batteries;</w:t>
      </w:r>
    </w:p>
    <w:p w14:paraId="6121B970" w14:textId="77777777" w:rsidR="006A68A2" w:rsidRP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t>Chargers;</w:t>
      </w:r>
    </w:p>
    <w:p w14:paraId="65D3EB75" w14:textId="77777777" w:rsidR="006A68A2" w:rsidRP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t>Racking Systems that meet the requirements of IEEE-693, for high Seismic Response spectrum;</w:t>
      </w:r>
    </w:p>
    <w:p w14:paraId="0DFCC551" w14:textId="77777777" w:rsidR="006A68A2" w:rsidRP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t>Spill Containment/Neutralization systems;</w:t>
      </w:r>
    </w:p>
    <w:p w14:paraId="352A77CA" w14:textId="6642899B" w:rsid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t>Electrical equipment such as fused disconnects</w:t>
      </w:r>
      <w:r w:rsidR="009E112B">
        <w:rPr>
          <w:rFonts w:ascii="Cambria" w:hAnsi="Cambria"/>
          <w:color w:val="auto"/>
        </w:rPr>
        <w:t>, inverters and DC-rated switchgear</w:t>
      </w:r>
      <w:r w:rsidRPr="006A68A2">
        <w:rPr>
          <w:rFonts w:ascii="Cambria" w:hAnsi="Cambria"/>
          <w:color w:val="auto"/>
        </w:rPr>
        <w:t>;</w:t>
      </w:r>
    </w:p>
    <w:p w14:paraId="21A5FE77" w14:textId="64F39294" w:rsidR="009E112B" w:rsidRPr="006A68A2" w:rsidRDefault="009E112B" w:rsidP="006A68A2">
      <w:pPr>
        <w:pStyle w:val="BodyText"/>
        <w:numPr>
          <w:ilvl w:val="0"/>
          <w:numId w:val="18"/>
        </w:numPr>
        <w:spacing w:line="240" w:lineRule="auto"/>
        <w:jc w:val="both"/>
        <w:rPr>
          <w:rFonts w:ascii="Cambria" w:hAnsi="Cambria"/>
          <w:color w:val="auto"/>
        </w:rPr>
      </w:pPr>
      <w:r>
        <w:rPr>
          <w:rFonts w:ascii="Cambria" w:hAnsi="Cambria"/>
          <w:color w:val="auto"/>
        </w:rPr>
        <w:t>Enclosures appropriate to the environment, where specified;</w:t>
      </w:r>
    </w:p>
    <w:p w14:paraId="39423F2C" w14:textId="77777777" w:rsidR="006A68A2" w:rsidRP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t>Safety Equipment such as eyewash stations;</w:t>
      </w:r>
    </w:p>
    <w:p w14:paraId="3D7E5D11" w14:textId="77777777" w:rsidR="006A68A2" w:rsidRP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t>Maintenance Equipment necessary for the ongoing maintenance of the battery bank;</w:t>
      </w:r>
    </w:p>
    <w:p w14:paraId="33C52619" w14:textId="77777777" w:rsidR="006A68A2" w:rsidRP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lastRenderedPageBreak/>
        <w:t>Other accessory equipment necessary for a complete, functional installation</w:t>
      </w:r>
    </w:p>
    <w:p w14:paraId="2D536D84" w14:textId="77777777" w:rsidR="006A68A2" w:rsidRP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t>A warranty period on equipment, and a commitment of availability for supply of parts for both warranty and non-warranty period repairs</w:t>
      </w:r>
    </w:p>
    <w:p w14:paraId="749D3206" w14:textId="77777777" w:rsidR="006A68A2" w:rsidRPr="006A68A2" w:rsidRDefault="006A68A2" w:rsidP="006A68A2">
      <w:pPr>
        <w:pStyle w:val="BodyText"/>
        <w:ind w:left="720"/>
        <w:jc w:val="both"/>
        <w:rPr>
          <w:rFonts w:ascii="Cambria" w:hAnsi="Cambria"/>
          <w:color w:val="auto"/>
        </w:rPr>
      </w:pPr>
      <w:r w:rsidRPr="006A68A2">
        <w:rPr>
          <w:rFonts w:ascii="Cambria" w:hAnsi="Cambria"/>
          <w:color w:val="auto"/>
        </w:rPr>
        <w:t>Some work may be required on short notice, due to equipment failure, emergency outage, and/or imminent loss of or further damage to existing equipment.  At minimum, the vendor must be able to meet a response time of 96 hours for non-emergency/scheduled projects at all sites including Boundary or Skagit.  For emergency conditions, contractors should provide the City with a response time.</w:t>
      </w:r>
    </w:p>
    <w:p w14:paraId="7574FA75" w14:textId="316175B2" w:rsidR="006A68A2" w:rsidRDefault="006A68A2" w:rsidP="006A68A2">
      <w:pPr>
        <w:pStyle w:val="NoSpacing"/>
        <w:ind w:left="360"/>
        <w:rPr>
          <w:rFonts w:ascii="Cambria" w:hAnsi="Cambria"/>
          <w:color w:val="auto"/>
        </w:rPr>
      </w:pPr>
      <w:r w:rsidRPr="006A68A2">
        <w:rPr>
          <w:rFonts w:ascii="Cambria" w:hAnsi="Cambria"/>
          <w:color w:val="auto"/>
        </w:rPr>
        <w:t xml:space="preserve">See attached Standard Specifications for this contract and note that Condensed Specifications that comply with these Standard Specification and the terms of this contract will be issued for equipment purchased under this contract.  </w:t>
      </w:r>
    </w:p>
    <w:p w14:paraId="02ECE9B0" w14:textId="55CDA501" w:rsidR="006D458F" w:rsidRDefault="006D458F" w:rsidP="006A68A2">
      <w:pPr>
        <w:pStyle w:val="NoSpacing"/>
        <w:ind w:left="360"/>
        <w:rPr>
          <w:rFonts w:ascii="Cambria" w:hAnsi="Cambria"/>
          <w:b/>
          <w:color w:val="auto"/>
        </w:rPr>
      </w:pPr>
    </w:p>
    <w:bookmarkStart w:id="9" w:name="_MON_1602998338"/>
    <w:bookmarkEnd w:id="9"/>
    <w:p w14:paraId="4D400DAD" w14:textId="6E60F7FF" w:rsidR="006D458F" w:rsidRPr="006A68A2" w:rsidRDefault="00370C95" w:rsidP="006A68A2">
      <w:pPr>
        <w:pStyle w:val="NoSpacing"/>
        <w:ind w:left="360"/>
        <w:rPr>
          <w:rFonts w:ascii="Cambria" w:hAnsi="Cambria"/>
          <w:b/>
          <w:color w:val="auto"/>
        </w:rPr>
      </w:pPr>
      <w:r>
        <w:rPr>
          <w:rFonts w:ascii="Cambria" w:hAnsi="Cambria"/>
          <w:b/>
          <w:color w:val="auto"/>
        </w:rPr>
        <w:object w:dxaOrig="1531" w:dyaOrig="990" w14:anchorId="528354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6" o:title=""/>
          </v:shape>
          <o:OLEObject Type="Embed" ProgID="Word.Document.12" ShapeID="_x0000_i1025" DrawAspect="Icon" ObjectID="_1617428049" r:id="rId17">
            <o:FieldCodes>\s</o:FieldCodes>
          </o:OLEObject>
        </w:object>
      </w:r>
    </w:p>
    <w:p w14:paraId="16E859F4" w14:textId="77777777" w:rsidR="006A68A2" w:rsidRDefault="006A68A2" w:rsidP="006A5039">
      <w:pPr>
        <w:pStyle w:val="NoSpacing"/>
        <w:ind w:left="360"/>
        <w:rPr>
          <w:rFonts w:ascii="Cambria" w:hAnsi="Cambria"/>
          <w:b/>
          <w:color w:val="auto"/>
        </w:rPr>
      </w:pPr>
    </w:p>
    <w:p w14:paraId="221529DA" w14:textId="374F0ABD" w:rsidR="00C03696" w:rsidRPr="00466A1C" w:rsidRDefault="00C03696" w:rsidP="006A5039">
      <w:pPr>
        <w:pStyle w:val="NoSpacing"/>
        <w:ind w:left="360"/>
        <w:rPr>
          <w:rFonts w:ascii="Cambria" w:hAnsi="Cambria"/>
          <w:color w:val="auto"/>
        </w:rPr>
      </w:pPr>
      <w:r w:rsidRPr="00466A1C">
        <w:rPr>
          <w:rFonts w:ascii="Cambria" w:hAnsi="Cambria"/>
          <w:b/>
          <w:color w:val="auto"/>
        </w:rPr>
        <w:t xml:space="preserve">Brand Name </w:t>
      </w:r>
      <w:r w:rsidR="008E01F7" w:rsidRPr="00466A1C">
        <w:rPr>
          <w:rFonts w:ascii="Cambria" w:hAnsi="Cambria"/>
          <w:b/>
          <w:color w:val="auto"/>
        </w:rPr>
        <w:t xml:space="preserve">or Approved </w:t>
      </w:r>
      <w:r w:rsidR="00343952" w:rsidRPr="00466A1C">
        <w:rPr>
          <w:rFonts w:ascii="Cambria" w:hAnsi="Cambria"/>
          <w:b/>
          <w:color w:val="auto"/>
        </w:rPr>
        <w:t>Equal:</w:t>
      </w:r>
      <w:r w:rsidRPr="00466A1C">
        <w:rPr>
          <w:rFonts w:ascii="Cambria" w:hAnsi="Cambria"/>
          <w:color w:val="auto"/>
        </w:rPr>
        <w:t xml:space="preserve">  The manufacturer and model listed </w:t>
      </w:r>
      <w:r w:rsidR="00680648" w:rsidRPr="00466A1C">
        <w:rPr>
          <w:rFonts w:ascii="Cambria" w:hAnsi="Cambria"/>
          <w:color w:val="auto"/>
        </w:rPr>
        <w:t xml:space="preserve">indicate </w:t>
      </w:r>
      <w:r w:rsidRPr="00466A1C">
        <w:rPr>
          <w:rFonts w:ascii="Cambria" w:hAnsi="Cambria"/>
          <w:color w:val="auto"/>
        </w:rPr>
        <w:t xml:space="preserve">a standard of performance acceptable to the City.  Any </w:t>
      </w:r>
      <w:r w:rsidR="00343952" w:rsidRPr="00466A1C">
        <w:rPr>
          <w:rFonts w:ascii="Cambria" w:hAnsi="Cambria"/>
          <w:color w:val="auto"/>
        </w:rPr>
        <w:t>alternate items</w:t>
      </w:r>
      <w:r w:rsidRPr="00466A1C">
        <w:rPr>
          <w:rFonts w:ascii="Cambria" w:hAnsi="Cambria"/>
          <w:color w:val="auto"/>
        </w:rPr>
        <w:t xml:space="preserve"> proposed must meet or exceed the specifications of the equipment in both published specifications and actual performance.  Alternates will not be considered for those items marked “No Substitutions.”  Any alternate item proposed is subject to acceptance</w:t>
      </w:r>
      <w:r w:rsidR="008A52B5" w:rsidRPr="00466A1C">
        <w:rPr>
          <w:rFonts w:ascii="Cambria" w:hAnsi="Cambria"/>
          <w:color w:val="auto"/>
        </w:rPr>
        <w:t xml:space="preserve"> at</w:t>
      </w:r>
      <w:r w:rsidRPr="00466A1C">
        <w:rPr>
          <w:rFonts w:ascii="Cambria" w:hAnsi="Cambria"/>
          <w:color w:val="auto"/>
        </w:rPr>
        <w:t xml:space="preserve"> the sole opinion of the City.  Such determinations are not subject to </w:t>
      </w:r>
      <w:r w:rsidR="009F3C18" w:rsidRPr="00466A1C">
        <w:rPr>
          <w:rFonts w:ascii="Cambria" w:hAnsi="Cambria"/>
          <w:color w:val="auto"/>
        </w:rPr>
        <w:t>protest and</w:t>
      </w:r>
      <w:r w:rsidRPr="00466A1C">
        <w:rPr>
          <w:rFonts w:ascii="Cambria" w:hAnsi="Cambria"/>
          <w:color w:val="auto"/>
        </w:rPr>
        <w:t xml:space="preserve"> remain the sole discretion of the City.  </w:t>
      </w:r>
      <w:r w:rsidR="001D797A" w:rsidRPr="00466A1C">
        <w:rPr>
          <w:rFonts w:ascii="Cambria" w:hAnsi="Cambria"/>
          <w:color w:val="auto"/>
        </w:rPr>
        <w:t>If you intend to submit an “</w:t>
      </w:r>
      <w:r w:rsidR="008E01F7" w:rsidRPr="00466A1C">
        <w:rPr>
          <w:rFonts w:ascii="Cambria" w:hAnsi="Cambria"/>
          <w:color w:val="auto"/>
        </w:rPr>
        <w:t>Approved Equal</w:t>
      </w:r>
      <w:r w:rsidR="001D797A" w:rsidRPr="00466A1C">
        <w:rPr>
          <w:rFonts w:ascii="Cambria" w:hAnsi="Cambria"/>
          <w:color w:val="auto"/>
        </w:rPr>
        <w:t xml:space="preserve">” product, you must present sufficiently clear and detailed materials, product specification sheets, manufacturer materials, or other evidence that the product is an </w:t>
      </w:r>
      <w:r w:rsidR="009C3330" w:rsidRPr="00466A1C">
        <w:rPr>
          <w:rFonts w:ascii="Cambria" w:hAnsi="Cambria"/>
          <w:color w:val="auto"/>
        </w:rPr>
        <w:t>“</w:t>
      </w:r>
      <w:r w:rsidR="008E01F7" w:rsidRPr="00466A1C">
        <w:rPr>
          <w:rFonts w:ascii="Cambria" w:hAnsi="Cambria"/>
          <w:color w:val="auto"/>
        </w:rPr>
        <w:t>or Approved Equal</w:t>
      </w:r>
      <w:r w:rsidR="009C3330" w:rsidRPr="00466A1C">
        <w:rPr>
          <w:rFonts w:ascii="Cambria" w:hAnsi="Cambria"/>
          <w:color w:val="auto"/>
        </w:rPr>
        <w:t xml:space="preserve">” </w:t>
      </w:r>
      <w:r w:rsidR="00DB6E46" w:rsidRPr="00466A1C">
        <w:rPr>
          <w:rFonts w:ascii="Cambria" w:hAnsi="Cambria"/>
          <w:color w:val="auto"/>
        </w:rPr>
        <w:t>to the brand stated</w:t>
      </w:r>
      <w:proofErr w:type="gramStart"/>
      <w:r w:rsidR="00DB6E46" w:rsidRPr="00466A1C">
        <w:rPr>
          <w:rFonts w:ascii="Cambria" w:hAnsi="Cambria"/>
          <w:color w:val="auto"/>
        </w:rPr>
        <w:t xml:space="preserve"> .</w:t>
      </w:r>
      <w:r w:rsidR="001D797A" w:rsidRPr="00466A1C">
        <w:rPr>
          <w:rFonts w:ascii="Cambria" w:hAnsi="Cambria"/>
          <w:color w:val="auto"/>
        </w:rPr>
        <w:t>.</w:t>
      </w:r>
      <w:proofErr w:type="gramEnd"/>
      <w:r w:rsidR="007E7785" w:rsidRPr="00466A1C">
        <w:rPr>
          <w:rFonts w:ascii="Cambria" w:hAnsi="Cambria"/>
          <w:color w:val="auto"/>
        </w:rPr>
        <w:t xml:space="preserve">  See the Evaluation Se</w:t>
      </w:r>
      <w:r w:rsidR="00552B9F" w:rsidRPr="00466A1C">
        <w:rPr>
          <w:rFonts w:ascii="Cambria" w:hAnsi="Cambria"/>
          <w:color w:val="auto"/>
        </w:rPr>
        <w:t xml:space="preserve">ction for further detail </w:t>
      </w:r>
      <w:r w:rsidR="00343952" w:rsidRPr="00466A1C">
        <w:rPr>
          <w:rFonts w:ascii="Cambria" w:hAnsi="Cambria"/>
          <w:color w:val="auto"/>
        </w:rPr>
        <w:t>about “</w:t>
      </w:r>
      <w:r w:rsidR="008E01F7" w:rsidRPr="00466A1C">
        <w:rPr>
          <w:rFonts w:ascii="Cambria" w:hAnsi="Cambria"/>
          <w:color w:val="auto"/>
        </w:rPr>
        <w:t xml:space="preserve">Approved </w:t>
      </w:r>
      <w:r w:rsidR="00343952" w:rsidRPr="00466A1C">
        <w:rPr>
          <w:rFonts w:ascii="Cambria" w:hAnsi="Cambria"/>
          <w:color w:val="auto"/>
        </w:rPr>
        <w:t>Equal”</w:t>
      </w:r>
      <w:r w:rsidR="007E7785" w:rsidRPr="00466A1C">
        <w:rPr>
          <w:rFonts w:ascii="Cambria" w:hAnsi="Cambria"/>
          <w:color w:val="auto"/>
        </w:rPr>
        <w:t xml:space="preserve"> determinations.</w:t>
      </w:r>
    </w:p>
    <w:p w14:paraId="112B6A8F" w14:textId="77777777" w:rsidR="00241807" w:rsidRPr="00466A1C" w:rsidRDefault="00241807" w:rsidP="006A5039">
      <w:pPr>
        <w:pStyle w:val="NoSpacing"/>
        <w:ind w:left="720"/>
        <w:rPr>
          <w:rFonts w:ascii="Cambria" w:hAnsi="Cambria"/>
          <w:color w:val="auto"/>
        </w:rPr>
      </w:pPr>
    </w:p>
    <w:p w14:paraId="7386208A" w14:textId="52E04CF3" w:rsidR="004A1827" w:rsidRPr="00466A1C" w:rsidRDefault="0058214C" w:rsidP="002A7E64">
      <w:pPr>
        <w:pStyle w:val="NoSpacing"/>
        <w:ind w:left="360"/>
        <w:rPr>
          <w:rFonts w:ascii="Cambria" w:hAnsi="Cambria"/>
          <w:color w:val="auto"/>
        </w:rPr>
      </w:pPr>
      <w:r w:rsidRPr="00466A1C">
        <w:rPr>
          <w:rFonts w:ascii="Cambria" w:hAnsi="Cambria"/>
          <w:b/>
          <w:color w:val="auto"/>
        </w:rPr>
        <w:t>Contract Term</w:t>
      </w:r>
      <w:r w:rsidRPr="00466A1C">
        <w:rPr>
          <w:rFonts w:ascii="Cambria" w:hAnsi="Cambria"/>
          <w:color w:val="auto"/>
        </w:rPr>
        <w:t xml:space="preserve">:  This contract shall be for five years, with one two-year extension allowed at the option of the City.  Such extensions shall be automatic, and shall go into effect without written confirmation, unless the City provides advance notice of the intention not </w:t>
      </w:r>
      <w:r w:rsidR="00430068" w:rsidRPr="00466A1C">
        <w:rPr>
          <w:rFonts w:ascii="Cambria" w:hAnsi="Cambria"/>
          <w:color w:val="auto"/>
        </w:rPr>
        <w:t xml:space="preserve">to </w:t>
      </w:r>
      <w:r w:rsidRPr="00466A1C">
        <w:rPr>
          <w:rFonts w:ascii="Cambria" w:hAnsi="Cambria"/>
          <w:color w:val="auto"/>
        </w:rPr>
        <w:t xml:space="preserve">renew.  The Vendor may also provide a notice to not </w:t>
      </w:r>
      <w:r w:rsidR="00F07BAD" w:rsidRPr="00466A1C">
        <w:rPr>
          <w:rFonts w:ascii="Cambria" w:hAnsi="Cambria"/>
          <w:color w:val="auto"/>
        </w:rPr>
        <w:t>extend but</w:t>
      </w:r>
      <w:r w:rsidRPr="00466A1C">
        <w:rPr>
          <w:rFonts w:ascii="Cambria" w:hAnsi="Cambria"/>
          <w:color w:val="auto"/>
        </w:rPr>
        <w:t xml:space="preserve"> must provide such notice at least 45 days prior to the otherwise automatic renewal date</w:t>
      </w:r>
      <w:r w:rsidR="007D199F" w:rsidRPr="00466A1C">
        <w:rPr>
          <w:rFonts w:ascii="Cambria" w:hAnsi="Cambria"/>
          <w:color w:val="auto"/>
        </w:rPr>
        <w:t>.</w:t>
      </w:r>
      <w:r w:rsidRPr="00466A1C">
        <w:rPr>
          <w:rFonts w:ascii="Cambria" w:hAnsi="Cambria"/>
          <w:color w:val="auto"/>
        </w:rPr>
        <w:t xml:space="preserve"> </w:t>
      </w:r>
    </w:p>
    <w:p w14:paraId="7B9B3CE0" w14:textId="77777777" w:rsidR="002A7E64" w:rsidRPr="00466A1C" w:rsidRDefault="002A7E64" w:rsidP="002A7E64">
      <w:pPr>
        <w:pStyle w:val="NoSpacing"/>
        <w:ind w:left="360"/>
        <w:rPr>
          <w:rFonts w:ascii="Cambria" w:hAnsi="Cambria"/>
          <w:color w:val="auto"/>
        </w:rPr>
      </w:pPr>
    </w:p>
    <w:p w14:paraId="0D7B4933" w14:textId="77777777" w:rsidR="0058214C" w:rsidRDefault="00403758" w:rsidP="002A7E64">
      <w:pPr>
        <w:pStyle w:val="NoSpacing"/>
        <w:ind w:left="360"/>
        <w:rPr>
          <w:rFonts w:ascii="Cambria" w:hAnsi="Cambria"/>
          <w:color w:val="auto"/>
        </w:rPr>
      </w:pPr>
      <w:r w:rsidRPr="00466A1C">
        <w:rPr>
          <w:rFonts w:ascii="Cambria" w:hAnsi="Cambria"/>
          <w:b/>
          <w:color w:val="auto"/>
        </w:rPr>
        <w:t xml:space="preserve">No </w:t>
      </w:r>
      <w:r w:rsidR="003B5304" w:rsidRPr="00466A1C">
        <w:rPr>
          <w:rFonts w:ascii="Cambria" w:hAnsi="Cambria"/>
          <w:b/>
          <w:color w:val="auto"/>
        </w:rPr>
        <w:t xml:space="preserve">Guaranteed </w:t>
      </w:r>
      <w:r w:rsidR="000B0032" w:rsidRPr="00466A1C">
        <w:rPr>
          <w:rFonts w:ascii="Cambria" w:hAnsi="Cambria"/>
          <w:b/>
          <w:color w:val="auto"/>
        </w:rPr>
        <w:t xml:space="preserve">Contract </w:t>
      </w:r>
      <w:r w:rsidR="0058214C" w:rsidRPr="00466A1C">
        <w:rPr>
          <w:rFonts w:ascii="Cambria" w:hAnsi="Cambria"/>
          <w:b/>
          <w:color w:val="auto"/>
        </w:rPr>
        <w:t>Utilization</w:t>
      </w:r>
      <w:r w:rsidR="0058214C" w:rsidRPr="00466A1C">
        <w:rPr>
          <w:rFonts w:ascii="Cambria" w:hAnsi="Cambria"/>
          <w:color w:val="auto"/>
        </w:rPr>
        <w:t xml:space="preserve">: The City does not guarantee utilization </w:t>
      </w:r>
      <w:r w:rsidR="00EA72F5" w:rsidRPr="00466A1C">
        <w:rPr>
          <w:rFonts w:ascii="Cambria" w:hAnsi="Cambria"/>
          <w:color w:val="auto"/>
        </w:rPr>
        <w:t>through any</w:t>
      </w:r>
      <w:r w:rsidR="00023C6A" w:rsidRPr="00466A1C">
        <w:rPr>
          <w:rFonts w:ascii="Cambria" w:hAnsi="Cambria"/>
          <w:color w:val="auto"/>
        </w:rPr>
        <w:t xml:space="preserve"> </w:t>
      </w:r>
      <w:r w:rsidR="00EA72F5" w:rsidRPr="00466A1C">
        <w:rPr>
          <w:rFonts w:ascii="Cambria" w:hAnsi="Cambria"/>
          <w:color w:val="auto"/>
        </w:rPr>
        <w:t>resultant contract</w:t>
      </w:r>
      <w:r w:rsidR="0058214C" w:rsidRPr="00466A1C">
        <w:rPr>
          <w:rFonts w:ascii="Cambria" w:hAnsi="Cambria"/>
          <w:color w:val="auto"/>
        </w:rPr>
        <w:t xml:space="preserve">.  The </w:t>
      </w:r>
      <w:r w:rsidRPr="00466A1C">
        <w:rPr>
          <w:rFonts w:ascii="Cambria" w:hAnsi="Cambria"/>
          <w:color w:val="auto"/>
        </w:rPr>
        <w:t xml:space="preserve">solicitation </w:t>
      </w:r>
      <w:r w:rsidR="0058214C" w:rsidRPr="00466A1C">
        <w:rPr>
          <w:rFonts w:ascii="Cambria" w:hAnsi="Cambria"/>
          <w:color w:val="auto"/>
        </w:rPr>
        <w:t>may provide estimates of utilization</w:t>
      </w:r>
      <w:r w:rsidR="00F832A3" w:rsidRPr="00466A1C">
        <w:rPr>
          <w:rFonts w:ascii="Cambria" w:hAnsi="Cambria"/>
          <w:color w:val="auto"/>
        </w:rPr>
        <w:t xml:space="preserve"> solely to help Vendors</w:t>
      </w:r>
      <w:r w:rsidR="00023C6A" w:rsidRPr="00466A1C">
        <w:rPr>
          <w:rFonts w:ascii="Cambria" w:hAnsi="Cambria"/>
          <w:color w:val="auto"/>
        </w:rPr>
        <w:t xml:space="preserve"> prepare their bids</w:t>
      </w:r>
      <w:r w:rsidR="0058214C" w:rsidRPr="00466A1C">
        <w:rPr>
          <w:rFonts w:ascii="Cambria" w:hAnsi="Cambria"/>
          <w:color w:val="auto"/>
        </w:rPr>
        <w:t xml:space="preserve"> and does not serve as a guarantee of usage.  The City reserves the right to </w:t>
      </w:r>
      <w:r w:rsidR="0082325C" w:rsidRPr="00466A1C">
        <w:rPr>
          <w:rFonts w:ascii="Cambria" w:hAnsi="Cambria"/>
          <w:color w:val="auto"/>
        </w:rPr>
        <w:t xml:space="preserve">make </w:t>
      </w:r>
      <w:r w:rsidR="00343952" w:rsidRPr="00466A1C">
        <w:rPr>
          <w:rFonts w:ascii="Cambria" w:hAnsi="Cambria"/>
          <w:color w:val="auto"/>
        </w:rPr>
        <w:t>multiple or partial awards</w:t>
      </w:r>
      <w:r w:rsidR="0058214C" w:rsidRPr="00466A1C">
        <w:rPr>
          <w:rFonts w:ascii="Cambria" w:hAnsi="Cambria"/>
          <w:color w:val="auto"/>
        </w:rPr>
        <w:t xml:space="preserve">, and/or to order </w:t>
      </w:r>
      <w:r w:rsidR="003E0A9F" w:rsidRPr="00466A1C">
        <w:rPr>
          <w:rFonts w:ascii="Cambria" w:hAnsi="Cambria"/>
          <w:color w:val="auto"/>
        </w:rPr>
        <w:t>greater or less</w:t>
      </w:r>
      <w:r w:rsidRPr="00466A1C">
        <w:rPr>
          <w:rFonts w:ascii="Cambria" w:hAnsi="Cambria"/>
          <w:color w:val="auto"/>
        </w:rPr>
        <w:t xml:space="preserve"> </w:t>
      </w:r>
      <w:r w:rsidR="0058214C" w:rsidRPr="00466A1C">
        <w:rPr>
          <w:rFonts w:ascii="Cambria" w:hAnsi="Cambria"/>
          <w:color w:val="auto"/>
        </w:rPr>
        <w:t>quantities based on City</w:t>
      </w:r>
      <w:r w:rsidRPr="00466A1C">
        <w:rPr>
          <w:rFonts w:ascii="Cambria" w:hAnsi="Cambria"/>
          <w:color w:val="auto"/>
        </w:rPr>
        <w:t xml:space="preserve"> needs</w:t>
      </w:r>
      <w:r w:rsidR="0058214C" w:rsidRPr="00466A1C">
        <w:rPr>
          <w:rFonts w:ascii="Cambria" w:hAnsi="Cambria"/>
          <w:color w:val="auto"/>
        </w:rPr>
        <w:t xml:space="preserve">. </w:t>
      </w:r>
      <w:r w:rsidRPr="00466A1C">
        <w:rPr>
          <w:rFonts w:ascii="Cambria" w:hAnsi="Cambria"/>
          <w:color w:val="auto"/>
        </w:rPr>
        <w:t xml:space="preserve">The </w:t>
      </w:r>
      <w:r w:rsidR="0058214C" w:rsidRPr="00466A1C">
        <w:rPr>
          <w:rFonts w:ascii="Cambria" w:hAnsi="Cambria"/>
          <w:color w:val="auto"/>
        </w:rPr>
        <w:t xml:space="preserve">City reserves the right to use other </w:t>
      </w:r>
      <w:r w:rsidRPr="00466A1C">
        <w:rPr>
          <w:rFonts w:ascii="Cambria" w:hAnsi="Cambria"/>
          <w:color w:val="auto"/>
        </w:rPr>
        <w:t xml:space="preserve">appropriate </w:t>
      </w:r>
      <w:r w:rsidR="0058214C" w:rsidRPr="00466A1C">
        <w:rPr>
          <w:rFonts w:ascii="Cambria" w:hAnsi="Cambria"/>
          <w:color w:val="auto"/>
        </w:rPr>
        <w:t xml:space="preserve">contract sources to obtain these products or services, </w:t>
      </w:r>
      <w:r w:rsidRPr="00466A1C">
        <w:rPr>
          <w:rFonts w:ascii="Cambria" w:hAnsi="Cambria"/>
          <w:color w:val="auto"/>
        </w:rPr>
        <w:t xml:space="preserve">such as </w:t>
      </w:r>
      <w:r w:rsidR="0058214C" w:rsidRPr="00466A1C">
        <w:rPr>
          <w:rFonts w:ascii="Cambria" w:hAnsi="Cambria"/>
          <w:color w:val="auto"/>
        </w:rPr>
        <w:t>State of Washington</w:t>
      </w:r>
      <w:r w:rsidRPr="00466A1C">
        <w:rPr>
          <w:rFonts w:ascii="Cambria" w:hAnsi="Cambria"/>
          <w:color w:val="auto"/>
        </w:rPr>
        <w:t xml:space="preserve"> Contracts. </w:t>
      </w:r>
      <w:r w:rsidR="0058214C" w:rsidRPr="00466A1C">
        <w:rPr>
          <w:rFonts w:ascii="Cambria" w:hAnsi="Cambria"/>
          <w:color w:val="auto"/>
        </w:rPr>
        <w:t xml:space="preserve">The City may also periodically </w:t>
      </w:r>
      <w:r w:rsidR="00EA72F5" w:rsidRPr="00466A1C">
        <w:rPr>
          <w:rFonts w:ascii="Cambria" w:hAnsi="Cambria"/>
          <w:color w:val="auto"/>
        </w:rPr>
        <w:t>re-solicit</w:t>
      </w:r>
      <w:r w:rsidR="0058214C" w:rsidRPr="00466A1C">
        <w:rPr>
          <w:rFonts w:ascii="Cambria" w:hAnsi="Cambria"/>
          <w:color w:val="auto"/>
        </w:rPr>
        <w:t xml:space="preserve"> for new additions to the Vendor pool, to invite additional Ven</w:t>
      </w:r>
      <w:r w:rsidR="002A354C" w:rsidRPr="00466A1C">
        <w:rPr>
          <w:rFonts w:ascii="Cambria" w:hAnsi="Cambria"/>
          <w:color w:val="auto"/>
        </w:rPr>
        <w:t>dors to submit bids</w:t>
      </w:r>
      <w:r w:rsidR="0058214C" w:rsidRPr="00466A1C">
        <w:rPr>
          <w:rFonts w:ascii="Cambria" w:hAnsi="Cambria"/>
          <w:color w:val="auto"/>
        </w:rPr>
        <w:t xml:space="preserve"> for award.  Use of </w:t>
      </w:r>
      <w:r w:rsidRPr="00466A1C">
        <w:rPr>
          <w:rFonts w:ascii="Cambria" w:hAnsi="Cambria"/>
          <w:color w:val="auto"/>
        </w:rPr>
        <w:t xml:space="preserve">such </w:t>
      </w:r>
      <w:r w:rsidR="0058214C" w:rsidRPr="00466A1C">
        <w:rPr>
          <w:rFonts w:ascii="Cambria" w:hAnsi="Cambria"/>
          <w:color w:val="auto"/>
        </w:rPr>
        <w:t>supplemental contracts does not limit the right of the City to terminate existing contracts for convenience or cause.</w:t>
      </w:r>
    </w:p>
    <w:p w14:paraId="4DB3EBB0" w14:textId="77777777" w:rsidR="008D2FF5" w:rsidRDefault="008D2FF5" w:rsidP="002A7E64">
      <w:pPr>
        <w:pStyle w:val="NoSpacing"/>
        <w:ind w:left="360"/>
        <w:rPr>
          <w:rFonts w:ascii="Cambria" w:hAnsi="Cambria"/>
          <w:color w:val="auto"/>
        </w:rPr>
      </w:pPr>
    </w:p>
    <w:p w14:paraId="0A65A7B1" w14:textId="77777777" w:rsidR="008D2FF5" w:rsidRPr="008D2FF5" w:rsidRDefault="008D2FF5" w:rsidP="002A7E64">
      <w:pPr>
        <w:pStyle w:val="NoSpacing"/>
        <w:ind w:left="360"/>
        <w:rPr>
          <w:rFonts w:ascii="Cambria" w:hAnsi="Cambria"/>
          <w:color w:val="auto"/>
        </w:rPr>
      </w:pPr>
      <w:r w:rsidRPr="008D2FF5">
        <w:rPr>
          <w:rFonts w:ascii="Cambria" w:hAnsi="Cambria" w:cs="Arial"/>
          <w:bCs/>
          <w:color w:val="auto"/>
        </w:rPr>
        <w:t xml:space="preserve">If the City awards multiple contracts to form a vendor pool, this </w:t>
      </w:r>
      <w:r>
        <w:rPr>
          <w:rFonts w:ascii="Cambria" w:hAnsi="Cambria" w:cs="Arial"/>
          <w:bCs/>
          <w:color w:val="auto"/>
        </w:rPr>
        <w:t>ITB</w:t>
      </w:r>
      <w:r w:rsidRPr="008D2FF5">
        <w:rPr>
          <w:rFonts w:ascii="Cambria" w:hAnsi="Cambria" w:cs="Arial"/>
          <w:bCs/>
          <w:color w:val="auto"/>
        </w:rPr>
        <w:t xml:space="preserve"> established competition compliant to City competitive proposal laws; the City Project Manager may place an order with any pool vendor or may solicit multiple quotes to select among the pool vendors.  If departments request quotes, the Vendors must use the costs and hourly rates in the contract.</w:t>
      </w:r>
    </w:p>
    <w:p w14:paraId="78DEE23A" w14:textId="77777777" w:rsidR="002A7E64" w:rsidRPr="00466A1C" w:rsidRDefault="002A7E64" w:rsidP="002A7E64">
      <w:pPr>
        <w:pStyle w:val="NoSpacing"/>
        <w:ind w:left="360"/>
        <w:rPr>
          <w:rFonts w:ascii="Cambria" w:hAnsi="Cambria"/>
          <w:color w:val="auto"/>
        </w:rPr>
      </w:pPr>
    </w:p>
    <w:p w14:paraId="1999BC5D" w14:textId="77777777"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w:t>
      </w:r>
      <w:proofErr w:type="gramStart"/>
      <w:r w:rsidR="00C80EDB" w:rsidRPr="00466A1C">
        <w:rPr>
          <w:rFonts w:ascii="Cambria" w:hAnsi="Cambria"/>
          <w:color w:val="auto"/>
        </w:rPr>
        <w:t>period of time</w:t>
      </w:r>
      <w:proofErr w:type="gramEnd"/>
      <w:r w:rsidR="00C80EDB" w:rsidRPr="00466A1C">
        <w:rPr>
          <w:rFonts w:ascii="Cambria" w:hAnsi="Cambria"/>
          <w:color w:val="auto"/>
        </w:rPr>
        <w:t xml:space="preserv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 xml:space="preserve">endor at time of bid or else was mentioned as a possibility in the bid (such as a change in environmental regulation or other law); (d) the change is not significant enough to be reasonably regarded as an independent body of </w:t>
      </w:r>
      <w:r w:rsidR="00C80EDB" w:rsidRPr="00466A1C">
        <w:rPr>
          <w:rFonts w:ascii="Cambria" w:hAnsi="Cambria"/>
          <w:color w:val="auto"/>
        </w:rPr>
        <w:lastRenderedPageBreak/>
        <w:t>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14:paraId="39DC07D7" w14:textId="77777777" w:rsidR="002A7E64" w:rsidRPr="00466A1C" w:rsidRDefault="002A7E64" w:rsidP="002A7E64">
      <w:pPr>
        <w:pStyle w:val="NoSpacing"/>
        <w:ind w:left="360"/>
        <w:rPr>
          <w:rFonts w:ascii="Cambria" w:hAnsi="Cambria"/>
          <w:b/>
          <w:color w:val="auto"/>
        </w:rPr>
      </w:pPr>
    </w:p>
    <w:p w14:paraId="49258498" w14:textId="77777777"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14:paraId="3F5C8B9E" w14:textId="77777777" w:rsidR="002A7E64" w:rsidRPr="00466A1C" w:rsidRDefault="002A7E64" w:rsidP="002A7E64">
      <w:pPr>
        <w:pStyle w:val="NoSpacing"/>
        <w:ind w:left="360"/>
        <w:rPr>
          <w:rFonts w:ascii="Cambria" w:hAnsi="Cambria"/>
          <w:color w:val="auto"/>
        </w:rPr>
      </w:pPr>
    </w:p>
    <w:p w14:paraId="573D6358" w14:textId="77777777" w:rsidR="003A4526" w:rsidRPr="00731C29" w:rsidRDefault="003A4526" w:rsidP="002F2123">
      <w:pPr>
        <w:pStyle w:val="NoSpacing"/>
        <w:tabs>
          <w:tab w:val="left" w:pos="2700"/>
        </w:tabs>
        <w:ind w:left="360"/>
        <w:rPr>
          <w:rFonts w:ascii="Cambria" w:hAnsi="Cambria"/>
          <w:b/>
          <w:color w:val="auto"/>
        </w:rPr>
      </w:pPr>
      <w:bookmarkStart w:id="10" w:name="OLE_LINK1"/>
      <w:r w:rsidRPr="00731C29">
        <w:rPr>
          <w:rFonts w:ascii="Cambria" w:hAnsi="Cambria"/>
          <w:b/>
          <w:color w:val="auto"/>
        </w:rPr>
        <w:t>Background Checks</w:t>
      </w:r>
      <w:r w:rsidR="002F2123" w:rsidRPr="00731C29">
        <w:rPr>
          <w:rFonts w:ascii="Cambria" w:hAnsi="Cambria"/>
          <w:b/>
          <w:color w:val="auto"/>
        </w:rPr>
        <w:t xml:space="preserve"> and Immigrant Status</w:t>
      </w:r>
    </w:p>
    <w:p w14:paraId="69190873" w14:textId="00AFD384" w:rsidR="00C6570A" w:rsidRPr="00466A1C" w:rsidRDefault="00260810" w:rsidP="00260810">
      <w:pPr>
        <w:pStyle w:val="NoSpacing"/>
        <w:ind w:left="360"/>
        <w:rPr>
          <w:rFonts w:ascii="Cambria" w:hAnsi="Cambria"/>
          <w:color w:val="auto"/>
        </w:rPr>
      </w:pPr>
      <w:r w:rsidRPr="00731C29">
        <w:rPr>
          <w:rFonts w:ascii="Cambria" w:hAnsi="Cambria" w:cs="Arial"/>
          <w:color w:val="auto"/>
        </w:rPr>
        <w:t>Background checks</w:t>
      </w:r>
      <w:r w:rsidR="009F3C18">
        <w:rPr>
          <w:rFonts w:ascii="Cambria" w:hAnsi="Cambria" w:cs="Arial"/>
          <w:color w:val="auto"/>
        </w:rPr>
        <w:t xml:space="preserve"> will not</w:t>
      </w:r>
      <w:r w:rsidRPr="00731C29">
        <w:rPr>
          <w:rFonts w:ascii="Cambria" w:hAnsi="Cambria" w:cs="Arial"/>
          <w:color w:val="auto"/>
        </w:rPr>
        <w:t xml:space="preserve"> be required for workers that will be performing the work under this contract</w:t>
      </w:r>
      <w:r w:rsidRPr="00731C29">
        <w:rPr>
          <w:rFonts w:ascii="Cambria" w:hAnsi="Cambria" w:cs="Arial"/>
        </w:rPr>
        <w:t xml:space="preserve">.  </w:t>
      </w:r>
      <w:r w:rsidR="00257A09" w:rsidRPr="00731C29">
        <w:rPr>
          <w:rFonts w:ascii="Cambria" w:hAnsi="Cambria" w:cs="Arial"/>
          <w:color w:val="auto"/>
        </w:rPr>
        <w:t>The City has strict policies regarding the use of Background checks, criminal checks</w:t>
      </w:r>
      <w:r w:rsidR="00175B78">
        <w:rPr>
          <w:rFonts w:ascii="Cambria" w:hAnsi="Cambria" w:cs="Arial"/>
          <w:color w:val="auto"/>
        </w:rPr>
        <w:t>,</w:t>
      </w:r>
      <w:r w:rsidR="00257A09" w:rsidRPr="00731C29">
        <w:rPr>
          <w:rFonts w:ascii="Cambria" w:hAnsi="Cambria" w:cs="Arial"/>
          <w:color w:val="auto"/>
        </w:rPr>
        <w:t xml:space="preserve"> immigrant status</w:t>
      </w:r>
      <w:r w:rsidR="00175B78">
        <w:rPr>
          <w:rFonts w:ascii="Cambria" w:hAnsi="Cambria" w:cs="Arial"/>
          <w:color w:val="auto"/>
        </w:rPr>
        <w:t>, and/or religious affiliation</w:t>
      </w:r>
      <w:r w:rsidR="00257A09" w:rsidRPr="00731C29">
        <w:rPr>
          <w:rFonts w:ascii="Cambria" w:hAnsi="Cambria" w:cs="Arial"/>
          <w:color w:val="auto"/>
        </w:rPr>
        <w:t xml:space="preserve"> for contract workers.  The policies are incorporated into the contract and available for viewing on-line </w:t>
      </w:r>
      <w:r w:rsidR="00375CC8" w:rsidRPr="00731C29">
        <w:rPr>
          <w:rFonts w:ascii="Cambria" w:hAnsi="Cambria" w:cs="Arial"/>
          <w:color w:val="auto"/>
        </w:rPr>
        <w:t xml:space="preserve">at </w:t>
      </w:r>
      <w:r w:rsidR="00175B78" w:rsidRPr="00175B78">
        <w:rPr>
          <w:rFonts w:ascii="Cambria" w:hAnsi="Cambria" w:cs="Arial"/>
          <w:color w:val="auto"/>
        </w:rPr>
        <w:t>http://www.seattle.gov/city-purchasing-and-contracting/social-equity/background-checks</w:t>
      </w:r>
      <w:r w:rsidR="00343952" w:rsidRPr="00466A1C">
        <w:rPr>
          <w:rFonts w:ascii="Cambria" w:hAnsi="Cambria" w:cs="Arial"/>
          <w:color w:val="auto"/>
        </w:rPr>
        <w:t xml:space="preserve"> </w:t>
      </w:r>
    </w:p>
    <w:p w14:paraId="006609AF" w14:textId="77777777" w:rsidR="002A7E64" w:rsidRPr="00466A1C" w:rsidRDefault="002A7E64" w:rsidP="002A7E64">
      <w:pPr>
        <w:pStyle w:val="NoSpacing"/>
        <w:ind w:left="360"/>
        <w:rPr>
          <w:rFonts w:ascii="Cambria" w:hAnsi="Cambria"/>
          <w:color w:val="auto"/>
        </w:rPr>
      </w:pPr>
    </w:p>
    <w:p w14:paraId="658E333F" w14:textId="77777777" w:rsidR="00241807" w:rsidRPr="00466A1C" w:rsidRDefault="00C6570A" w:rsidP="002A7E64">
      <w:pPr>
        <w:pStyle w:val="NoSpacing"/>
        <w:ind w:left="360"/>
        <w:rPr>
          <w:rFonts w:ascii="Cambria" w:hAnsi="Cambria"/>
          <w:b/>
          <w:i/>
          <w:color w:val="auto"/>
        </w:rPr>
      </w:pPr>
      <w:bookmarkStart w:id="11" w:name="_Toc224981834"/>
      <w:bookmarkEnd w:id="10"/>
      <w:r w:rsidRPr="00466A1C">
        <w:rPr>
          <w:rFonts w:ascii="Cambria" w:hAnsi="Cambria"/>
          <w:b/>
          <w:i/>
          <w:color w:val="auto"/>
        </w:rPr>
        <w:t>S</w:t>
      </w:r>
      <w:r w:rsidR="00241807" w:rsidRPr="00466A1C">
        <w:rPr>
          <w:rFonts w:ascii="Cambria" w:hAnsi="Cambria"/>
          <w:b/>
          <w:i/>
          <w:color w:val="auto"/>
        </w:rPr>
        <w:t>chedule, Orders, Delivery</w:t>
      </w:r>
      <w:bookmarkEnd w:id="11"/>
    </w:p>
    <w:p w14:paraId="1B50EC54"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Order Desk:  </w:t>
      </w:r>
      <w:r w:rsidRPr="00466A1C">
        <w:rPr>
          <w:rFonts w:ascii="Cambria" w:hAnsi="Cambria"/>
          <w:color w:val="auto"/>
        </w:rPr>
        <w:t xml:space="preserve">The </w:t>
      </w:r>
      <w:r w:rsidR="004A1827" w:rsidRPr="00466A1C">
        <w:rPr>
          <w:rFonts w:ascii="Cambria" w:hAnsi="Cambria"/>
          <w:color w:val="auto"/>
        </w:rPr>
        <w:t>successful</w:t>
      </w:r>
      <w:r w:rsidRPr="00466A1C">
        <w:rPr>
          <w:rFonts w:ascii="Cambria" w:hAnsi="Cambria"/>
          <w:color w:val="auto"/>
        </w:rPr>
        <w:t xml:space="preserve"> vendor</w:t>
      </w:r>
      <w:r w:rsidRPr="00466A1C">
        <w:rPr>
          <w:rFonts w:ascii="Cambria" w:hAnsi="Cambria"/>
          <w:b/>
          <w:color w:val="auto"/>
        </w:rPr>
        <w:t xml:space="preserve"> </w:t>
      </w:r>
      <w:r w:rsidRPr="00466A1C">
        <w:rPr>
          <w:rFonts w:ascii="Cambria" w:hAnsi="Cambria"/>
          <w:color w:val="auto"/>
        </w:rPr>
        <w:t>shall provide a telephone service or “order desk” to receive calls from City departments for advice or assistance, recommendations on</w:t>
      </w:r>
      <w:r w:rsidR="007D199F" w:rsidRPr="00466A1C">
        <w:rPr>
          <w:rFonts w:ascii="Cambria" w:hAnsi="Cambria"/>
          <w:color w:val="auto"/>
        </w:rPr>
        <w:t xml:space="preserve"> products</w:t>
      </w:r>
      <w:r w:rsidRPr="00466A1C">
        <w:rPr>
          <w:rFonts w:ascii="Cambria" w:hAnsi="Cambria"/>
          <w:color w:val="auto"/>
        </w:rPr>
        <w:t>, parts, and repairs, and for receiving and processing of phone orders.  The Order Desk shall be available from 7:00</w:t>
      </w:r>
      <w:r w:rsidR="00343952" w:rsidRPr="00466A1C">
        <w:rPr>
          <w:rFonts w:ascii="Cambria" w:hAnsi="Cambria"/>
          <w:color w:val="auto"/>
        </w:rPr>
        <w:t xml:space="preserve"> </w:t>
      </w:r>
      <w:r w:rsidRPr="00466A1C">
        <w:rPr>
          <w:rFonts w:ascii="Cambria" w:hAnsi="Cambria"/>
          <w:color w:val="auto"/>
        </w:rPr>
        <w:t>a.m. to 5:00 p.m. all business days except City holidays.  If your standard operating hours are otherwise, notify</w:t>
      </w:r>
      <w:r w:rsidR="00537E64" w:rsidRPr="00466A1C">
        <w:rPr>
          <w:rFonts w:ascii="Cambria" w:hAnsi="Cambria"/>
          <w:color w:val="auto"/>
        </w:rPr>
        <w:t xml:space="preserve"> City Purchasing</w:t>
      </w:r>
      <w:r w:rsidRPr="00466A1C">
        <w:rPr>
          <w:rFonts w:ascii="Cambria" w:hAnsi="Cambria"/>
          <w:color w:val="auto"/>
        </w:rPr>
        <w:t>.  Depending on the Department</w:t>
      </w:r>
      <w:r w:rsidR="00537E64" w:rsidRPr="00466A1C">
        <w:rPr>
          <w:rFonts w:ascii="Cambria" w:hAnsi="Cambria"/>
          <w:color w:val="auto"/>
        </w:rPr>
        <w:t xml:space="preserve"> needs</w:t>
      </w:r>
      <w:r w:rsidRPr="00466A1C">
        <w:rPr>
          <w:rFonts w:ascii="Cambria" w:hAnsi="Cambria"/>
          <w:color w:val="auto"/>
        </w:rPr>
        <w:t xml:space="preserve">, hours </w:t>
      </w:r>
      <w:proofErr w:type="gramStart"/>
      <w:r w:rsidRPr="00466A1C">
        <w:rPr>
          <w:rFonts w:ascii="Cambria" w:hAnsi="Cambria"/>
          <w:color w:val="auto"/>
        </w:rPr>
        <w:t>similar to</w:t>
      </w:r>
      <w:proofErr w:type="gramEnd"/>
      <w:r w:rsidRPr="00466A1C">
        <w:rPr>
          <w:rFonts w:ascii="Cambria" w:hAnsi="Cambria"/>
          <w:color w:val="auto"/>
        </w:rPr>
        <w:t xml:space="preserve">, but not exactly the same as the 7-5 schedule may be accepted by the </w:t>
      </w:r>
      <w:r w:rsidR="00537E64" w:rsidRPr="00466A1C">
        <w:rPr>
          <w:rFonts w:ascii="Cambria" w:hAnsi="Cambria"/>
          <w:color w:val="auto"/>
        </w:rPr>
        <w:t xml:space="preserve">City </w:t>
      </w:r>
      <w:r w:rsidRPr="00466A1C">
        <w:rPr>
          <w:rFonts w:ascii="Cambria" w:hAnsi="Cambria"/>
          <w:color w:val="auto"/>
        </w:rPr>
        <w:t>as compliance to this requirement.</w:t>
      </w:r>
    </w:p>
    <w:p w14:paraId="0A871EB9" w14:textId="77777777" w:rsidR="002A7E64" w:rsidRPr="00466A1C" w:rsidRDefault="002A7E64" w:rsidP="002A7E64">
      <w:pPr>
        <w:pStyle w:val="NoSpacing"/>
        <w:ind w:left="360"/>
        <w:rPr>
          <w:rFonts w:ascii="Cambria" w:hAnsi="Cambria"/>
          <w:color w:val="auto"/>
        </w:rPr>
      </w:pPr>
    </w:p>
    <w:p w14:paraId="18E3013A" w14:textId="0514C7E3" w:rsidR="002A7E64" w:rsidRPr="00466A1C" w:rsidRDefault="007D199F" w:rsidP="002A7E64">
      <w:pPr>
        <w:pStyle w:val="NoSpacing"/>
        <w:ind w:left="360"/>
        <w:rPr>
          <w:rFonts w:ascii="Cambria" w:hAnsi="Cambria"/>
          <w:color w:val="auto"/>
        </w:rPr>
      </w:pPr>
      <w:r w:rsidRPr="00466A1C">
        <w:rPr>
          <w:rFonts w:ascii="Cambria" w:hAnsi="Cambria"/>
          <w:b/>
          <w:color w:val="auto"/>
        </w:rPr>
        <w:t xml:space="preserve">Delivery Option: </w:t>
      </w:r>
      <w:r w:rsidRPr="00466A1C">
        <w:rPr>
          <w:rFonts w:ascii="Cambria" w:hAnsi="Cambria"/>
          <w:color w:val="auto"/>
        </w:rPr>
        <w:t xml:space="preserve"> The Vendor shall provide a delivery service for routine orders.  The Vendor will pick up or deliver products to the City location specified.  There will be </w:t>
      </w:r>
      <w:r w:rsidR="00537E64" w:rsidRPr="00466A1C">
        <w:rPr>
          <w:rFonts w:ascii="Cambria" w:hAnsi="Cambria"/>
          <w:color w:val="auto"/>
        </w:rPr>
        <w:t xml:space="preserve">no </w:t>
      </w:r>
      <w:r w:rsidRPr="00466A1C">
        <w:rPr>
          <w:rFonts w:ascii="Cambria" w:hAnsi="Cambria"/>
          <w:color w:val="auto"/>
        </w:rPr>
        <w:t>charge for delivery, unless specified in the Bid.</w:t>
      </w:r>
    </w:p>
    <w:p w14:paraId="46A6EF0F" w14:textId="77777777" w:rsidR="002A7E64" w:rsidRPr="00466A1C" w:rsidRDefault="002A7E64" w:rsidP="002A7E64">
      <w:pPr>
        <w:pStyle w:val="NoSpacing"/>
        <w:ind w:left="360"/>
        <w:rPr>
          <w:rFonts w:ascii="Cambria" w:hAnsi="Cambria"/>
          <w:color w:val="auto"/>
        </w:rPr>
      </w:pPr>
    </w:p>
    <w:p w14:paraId="57D5F188"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No Minimum Order</w:t>
      </w:r>
      <w:r w:rsidR="0049298B" w:rsidRPr="00466A1C">
        <w:rPr>
          <w:rFonts w:ascii="Cambria" w:hAnsi="Cambria"/>
          <w:b/>
          <w:color w:val="auto"/>
        </w:rPr>
        <w:t xml:space="preserve"> Quantities</w:t>
      </w:r>
      <w:r w:rsidRPr="00466A1C">
        <w:rPr>
          <w:rFonts w:ascii="Cambria" w:hAnsi="Cambria"/>
          <w:b/>
          <w:color w:val="auto"/>
        </w:rPr>
        <w:t xml:space="preserve">: </w:t>
      </w:r>
      <w:r w:rsidRPr="00466A1C">
        <w:rPr>
          <w:rFonts w:ascii="Cambria" w:hAnsi="Cambria"/>
          <w:color w:val="auto"/>
        </w:rPr>
        <w:t xml:space="preserve">There </w:t>
      </w:r>
      <w:r w:rsidR="00597154" w:rsidRPr="00466A1C">
        <w:rPr>
          <w:rFonts w:ascii="Cambria" w:hAnsi="Cambria"/>
          <w:color w:val="auto"/>
        </w:rPr>
        <w:t>will be</w:t>
      </w:r>
      <w:r w:rsidR="00544424" w:rsidRPr="00466A1C">
        <w:rPr>
          <w:rFonts w:ascii="Cambria" w:hAnsi="Cambria"/>
          <w:color w:val="auto"/>
        </w:rPr>
        <w:t xml:space="preserve"> </w:t>
      </w:r>
      <w:r w:rsidR="0049298B" w:rsidRPr="00466A1C">
        <w:rPr>
          <w:rFonts w:ascii="Cambria" w:hAnsi="Cambria"/>
          <w:color w:val="auto"/>
        </w:rPr>
        <w:t>no minimum order quantities for any resultant</w:t>
      </w:r>
      <w:r w:rsidRPr="00466A1C">
        <w:rPr>
          <w:rFonts w:ascii="Cambria" w:hAnsi="Cambria"/>
          <w:color w:val="auto"/>
        </w:rPr>
        <w:t xml:space="preserve"> contract.</w:t>
      </w:r>
    </w:p>
    <w:p w14:paraId="459FC2ED" w14:textId="77777777" w:rsidR="002A7E64" w:rsidRPr="00466A1C" w:rsidRDefault="002A7E64" w:rsidP="002A7E64">
      <w:pPr>
        <w:pStyle w:val="NoSpacing"/>
        <w:ind w:left="360"/>
        <w:rPr>
          <w:rFonts w:ascii="Cambria" w:hAnsi="Cambria"/>
          <w:color w:val="auto"/>
        </w:rPr>
      </w:pPr>
    </w:p>
    <w:p w14:paraId="1D05D3BE"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Warranty: </w:t>
      </w:r>
      <w:r w:rsidRPr="00466A1C">
        <w:rPr>
          <w:rFonts w:ascii="Cambria" w:hAnsi="Cambria"/>
          <w:color w:val="auto"/>
        </w:rPr>
        <w:t xml:space="preserve"> </w:t>
      </w:r>
      <w:r w:rsidR="000531F7" w:rsidRPr="00466A1C">
        <w:rPr>
          <w:rFonts w:ascii="Cambria" w:hAnsi="Cambria"/>
          <w:color w:val="auto"/>
        </w:rPr>
        <w:t>The Vendor warrant</w:t>
      </w:r>
      <w:r w:rsidR="00537E64" w:rsidRPr="00466A1C">
        <w:rPr>
          <w:rFonts w:ascii="Cambria" w:hAnsi="Cambria"/>
          <w:color w:val="auto"/>
        </w:rPr>
        <w:t>s</w:t>
      </w:r>
      <w:r w:rsidR="000531F7" w:rsidRPr="00466A1C">
        <w:rPr>
          <w:rFonts w:ascii="Cambria" w:hAnsi="Cambria"/>
          <w:color w:val="auto"/>
        </w:rPr>
        <w:t xml:space="preserve"> all materials and workmanship delivered under any resulting contract to be free from defects, damage or failure which the City may reasonably determine is the responsibility of the Vendor, for a minimum of ninety (90) days after final acceptance and without cost to the City for labor, materials, parts, installation or any other costs </w:t>
      </w:r>
      <w:r w:rsidR="000531F7" w:rsidRPr="005C3C20">
        <w:rPr>
          <w:rFonts w:ascii="Cambria" w:hAnsi="Cambria"/>
          <w:color w:val="auto"/>
          <w:u w:val="single"/>
        </w:rPr>
        <w:t>except where longer periods of warranty of guarantees are specified</w:t>
      </w:r>
      <w:r w:rsidR="000531F7" w:rsidRPr="00466A1C">
        <w:rPr>
          <w:rFonts w:ascii="Cambria" w:hAnsi="Cambria"/>
          <w:color w:val="auto"/>
        </w:rPr>
        <w:t>.</w:t>
      </w:r>
    </w:p>
    <w:p w14:paraId="0398EB1B" w14:textId="77777777" w:rsidR="002A7E64" w:rsidRPr="00466A1C" w:rsidRDefault="002A7E64" w:rsidP="002A7E64">
      <w:pPr>
        <w:pStyle w:val="NoSpacing"/>
        <w:ind w:left="360"/>
        <w:rPr>
          <w:rFonts w:ascii="Cambria" w:hAnsi="Cambria"/>
          <w:color w:val="auto"/>
        </w:rPr>
      </w:pPr>
    </w:p>
    <w:p w14:paraId="1C801E70" w14:textId="77777777" w:rsidR="008A021A" w:rsidRPr="00466A1C" w:rsidRDefault="008A021A" w:rsidP="002A7E64">
      <w:pPr>
        <w:pStyle w:val="NoSpacing"/>
        <w:ind w:left="360"/>
        <w:rPr>
          <w:rFonts w:ascii="Cambria" w:hAnsi="Cambria"/>
          <w:color w:val="auto"/>
        </w:rPr>
      </w:pPr>
      <w:r w:rsidRPr="00466A1C">
        <w:rPr>
          <w:rFonts w:ascii="Cambria" w:hAnsi="Cambria"/>
          <w:b/>
          <w:color w:val="auto"/>
        </w:rPr>
        <w:t xml:space="preserve">Right to Replace Products &amp; Product Discontinuance:  </w:t>
      </w:r>
      <w:r w:rsidR="00537E64" w:rsidRPr="005C3C20">
        <w:rPr>
          <w:rFonts w:ascii="Cambria" w:hAnsi="Cambria"/>
          <w:color w:val="auto"/>
        </w:rPr>
        <w:t>If</w:t>
      </w:r>
      <w:r w:rsidR="00537E64" w:rsidRPr="00466A1C">
        <w:rPr>
          <w:rFonts w:ascii="Cambria" w:hAnsi="Cambria"/>
          <w:b/>
          <w:color w:val="auto"/>
        </w:rPr>
        <w:t xml:space="preserve"> </w:t>
      </w:r>
      <w:r w:rsidR="00680648" w:rsidRPr="00466A1C">
        <w:rPr>
          <w:rFonts w:ascii="Cambria" w:hAnsi="Cambria"/>
          <w:color w:val="auto"/>
        </w:rPr>
        <w:t xml:space="preserve">the manufacturer </w:t>
      </w:r>
      <w:r w:rsidRPr="00466A1C">
        <w:rPr>
          <w:rFonts w:ascii="Cambria" w:hAnsi="Cambria"/>
          <w:color w:val="auto"/>
        </w:rPr>
        <w:t xml:space="preserve">discontinues or replaces a product, </w:t>
      </w:r>
      <w:r w:rsidR="003D3868" w:rsidRPr="00466A1C">
        <w:rPr>
          <w:rFonts w:ascii="Cambria" w:hAnsi="Cambria"/>
          <w:color w:val="auto"/>
        </w:rPr>
        <w:t>Vendor</w:t>
      </w:r>
      <w:r w:rsidRPr="00466A1C">
        <w:rPr>
          <w:rFonts w:ascii="Cambria" w:hAnsi="Cambria"/>
          <w:color w:val="auto"/>
        </w:rPr>
        <w:t xml:space="preserve"> may request the City </w:t>
      </w:r>
      <w:r w:rsidR="00537E64" w:rsidRPr="00466A1C">
        <w:rPr>
          <w:rFonts w:ascii="Cambria" w:hAnsi="Cambria"/>
          <w:color w:val="auto"/>
        </w:rPr>
        <w:t xml:space="preserve">accept a substitute </w:t>
      </w:r>
      <w:r w:rsidRPr="00466A1C">
        <w:rPr>
          <w:rFonts w:ascii="Cambria" w:hAnsi="Cambria"/>
          <w:color w:val="auto"/>
        </w:rPr>
        <w:t xml:space="preserve">product </w:t>
      </w:r>
      <w:r w:rsidR="00537E64" w:rsidRPr="00466A1C">
        <w:rPr>
          <w:rFonts w:ascii="Cambria" w:hAnsi="Cambria"/>
          <w:color w:val="auto"/>
        </w:rPr>
        <w:t xml:space="preserve">for </w:t>
      </w:r>
      <w:r w:rsidRPr="00466A1C">
        <w:rPr>
          <w:rFonts w:ascii="Cambria" w:hAnsi="Cambria"/>
          <w:color w:val="auto"/>
        </w:rPr>
        <w:t>the contract.  Pricing for a product replacement or substitute must be the same discount rate as provided to the City on the original product.</w:t>
      </w:r>
    </w:p>
    <w:p w14:paraId="7A1C67EE" w14:textId="77777777" w:rsidR="002A7E64" w:rsidRPr="00466A1C" w:rsidRDefault="002A7E64" w:rsidP="002A7E64">
      <w:pPr>
        <w:pStyle w:val="NoSpacing"/>
        <w:ind w:left="360"/>
        <w:rPr>
          <w:rFonts w:ascii="Cambria" w:hAnsi="Cambria"/>
          <w:color w:val="auto"/>
        </w:rPr>
      </w:pPr>
    </w:p>
    <w:p w14:paraId="2ECC0CF9" w14:textId="77777777" w:rsidR="00DE34C0" w:rsidRPr="00466A1C" w:rsidRDefault="000155FA" w:rsidP="002A7E64">
      <w:pPr>
        <w:pStyle w:val="NoSpacing"/>
        <w:ind w:left="360"/>
        <w:rPr>
          <w:rFonts w:ascii="Cambria" w:hAnsi="Cambria"/>
          <w:color w:val="auto"/>
        </w:rPr>
      </w:pPr>
      <w:r w:rsidRPr="00466A1C">
        <w:rPr>
          <w:rFonts w:ascii="Cambria" w:hAnsi="Cambria"/>
          <w:b/>
          <w:color w:val="auto"/>
        </w:rPr>
        <w:t>Prohibition on Advance Payments</w:t>
      </w:r>
      <w:r w:rsidR="00343952" w:rsidRPr="00466A1C">
        <w:rPr>
          <w:rFonts w:ascii="Cambria" w:hAnsi="Cambria"/>
          <w:b/>
          <w:color w:val="auto"/>
        </w:rPr>
        <w:t>:</w:t>
      </w:r>
      <w:r w:rsidR="006813F9" w:rsidRPr="00466A1C">
        <w:rPr>
          <w:rFonts w:ascii="Cambria" w:hAnsi="Cambria"/>
          <w:b/>
          <w:color w:val="auto"/>
        </w:rPr>
        <w:t xml:space="preserve"> </w:t>
      </w:r>
      <w:r w:rsidR="006813F9" w:rsidRPr="00466A1C">
        <w:rPr>
          <w:rFonts w:ascii="Cambria" w:hAnsi="Cambria"/>
          <w:color w:val="auto"/>
        </w:rPr>
        <w:t xml:space="preserve">The City </w:t>
      </w:r>
      <w:r w:rsidR="00537E64" w:rsidRPr="00466A1C">
        <w:rPr>
          <w:rFonts w:ascii="Cambria" w:hAnsi="Cambria"/>
          <w:color w:val="auto"/>
        </w:rPr>
        <w:t>can</w:t>
      </w:r>
      <w:r w:rsidR="006813F9" w:rsidRPr="00466A1C">
        <w:rPr>
          <w:rFonts w:ascii="Cambria" w:hAnsi="Cambria"/>
          <w:color w:val="auto"/>
        </w:rPr>
        <w:t xml:space="preserve">not accept requests </w:t>
      </w:r>
      <w:r w:rsidR="00DE34C0" w:rsidRPr="00466A1C">
        <w:rPr>
          <w:rFonts w:ascii="Cambria" w:hAnsi="Cambria"/>
          <w:color w:val="auto"/>
        </w:rPr>
        <w:t xml:space="preserve">for </w:t>
      </w:r>
      <w:r w:rsidR="00537E64" w:rsidRPr="00466A1C">
        <w:rPr>
          <w:rFonts w:ascii="Cambria" w:hAnsi="Cambria"/>
          <w:color w:val="auto"/>
        </w:rPr>
        <w:t xml:space="preserve">up-front </w:t>
      </w:r>
      <w:r w:rsidR="00DE34C0" w:rsidRPr="00466A1C">
        <w:rPr>
          <w:rFonts w:ascii="Cambria" w:hAnsi="Cambria"/>
          <w:color w:val="auto"/>
        </w:rPr>
        <w:t>payment, down payment or partial payment</w:t>
      </w:r>
      <w:r w:rsidR="002A354C" w:rsidRPr="00466A1C">
        <w:rPr>
          <w:rFonts w:ascii="Cambria" w:hAnsi="Cambria"/>
          <w:color w:val="auto"/>
        </w:rPr>
        <w:t>.</w:t>
      </w:r>
      <w:r w:rsidR="00DE34C0" w:rsidRPr="00466A1C">
        <w:rPr>
          <w:rFonts w:ascii="Cambria" w:hAnsi="Cambria"/>
          <w:color w:val="auto"/>
        </w:rPr>
        <w:t xml:space="preserve">  Maintenance subscriptions may be paid up to one year in advance provided that the </w:t>
      </w:r>
      <w:r w:rsidR="00537E64" w:rsidRPr="00466A1C">
        <w:rPr>
          <w:rFonts w:ascii="Cambria" w:hAnsi="Cambria"/>
          <w:color w:val="auto"/>
        </w:rPr>
        <w:t xml:space="preserve">payment is </w:t>
      </w:r>
      <w:r w:rsidR="00DE34C0" w:rsidRPr="00466A1C">
        <w:rPr>
          <w:rFonts w:ascii="Cambria" w:hAnsi="Cambria"/>
          <w:color w:val="auto"/>
        </w:rPr>
        <w:t>reimbursed to the City on a prorated basis</w:t>
      </w:r>
      <w:r w:rsidR="00537E64" w:rsidRPr="00466A1C">
        <w:rPr>
          <w:rFonts w:ascii="Cambria" w:hAnsi="Cambria"/>
          <w:color w:val="auto"/>
        </w:rPr>
        <w:t xml:space="preserve"> upon termination</w:t>
      </w:r>
      <w:r w:rsidR="00DE34C0" w:rsidRPr="00466A1C">
        <w:rPr>
          <w:rFonts w:ascii="Cambria" w:hAnsi="Cambria"/>
          <w:color w:val="auto"/>
        </w:rPr>
        <w:t>; all other expenses are payable net 30 days after receipt and acceptance of satisfactory compliance.</w:t>
      </w:r>
    </w:p>
    <w:p w14:paraId="651A7B81" w14:textId="77777777" w:rsidR="002A7E64" w:rsidRPr="00466A1C" w:rsidRDefault="002A7E64" w:rsidP="002A7E64">
      <w:pPr>
        <w:pStyle w:val="NoSpacing"/>
        <w:ind w:left="360"/>
        <w:rPr>
          <w:rFonts w:ascii="Cambria" w:hAnsi="Cambria"/>
          <w:color w:val="auto"/>
        </w:rPr>
      </w:pPr>
    </w:p>
    <w:p w14:paraId="4400F5E7" w14:textId="77777777" w:rsidR="00D30FD4" w:rsidRPr="00466A1C" w:rsidRDefault="00D30FD4" w:rsidP="002A7E64">
      <w:pPr>
        <w:pStyle w:val="NoSpacing"/>
        <w:ind w:left="360"/>
        <w:rPr>
          <w:rFonts w:ascii="Cambria" w:hAnsi="Cambria"/>
          <w:b/>
          <w:i/>
          <w:color w:val="auto"/>
        </w:rPr>
      </w:pPr>
      <w:bookmarkStart w:id="12" w:name="_Toc224981836"/>
      <w:r w:rsidRPr="00466A1C">
        <w:rPr>
          <w:rFonts w:ascii="Cambria" w:hAnsi="Cambria"/>
          <w:b/>
          <w:i/>
          <w:color w:val="auto"/>
        </w:rPr>
        <w:t>Environmental Specifications</w:t>
      </w:r>
      <w:bookmarkEnd w:id="12"/>
    </w:p>
    <w:p w14:paraId="6E541DE2" w14:textId="77777777" w:rsidR="007F1A33" w:rsidRPr="00466A1C" w:rsidRDefault="007F1A33" w:rsidP="002A7E64">
      <w:pPr>
        <w:pStyle w:val="NoSpacing"/>
        <w:ind w:left="360"/>
        <w:rPr>
          <w:rFonts w:ascii="Cambria" w:hAnsi="Cambria"/>
          <w:color w:val="auto"/>
        </w:rPr>
      </w:pPr>
    </w:p>
    <w:p w14:paraId="2C0B619C" w14:textId="77777777"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14:paraId="4BAC76E9" w14:textId="77777777"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18" w:history="1">
        <w:r w:rsidR="00B753AE" w:rsidRPr="00D14908">
          <w:rPr>
            <w:rStyle w:val="Hyperlink"/>
            <w:rFonts w:ascii="Cambria" w:hAnsi="Cambria" w:cs="Arial"/>
          </w:rPr>
          <w:t>https://www.epa.gov/smm/comprehensive-procurement-guideline-cpg-program</w:t>
        </w:r>
      </w:hyperlink>
      <w:r w:rsidR="00B753AE">
        <w:rPr>
          <w:rFonts w:ascii="Cambria" w:hAnsi="Cambria" w:cs="Arial"/>
          <w:color w:val="auto"/>
        </w:rPr>
        <w:t xml:space="preserve">. </w:t>
      </w:r>
    </w:p>
    <w:p w14:paraId="325AAF4C" w14:textId="77777777" w:rsidR="00416AD0" w:rsidRPr="00466A1C" w:rsidRDefault="00416AD0" w:rsidP="002A7E64">
      <w:pPr>
        <w:pStyle w:val="NoSpacing"/>
        <w:ind w:left="360"/>
        <w:rPr>
          <w:rFonts w:ascii="Cambria" w:hAnsi="Cambria"/>
          <w:color w:val="auto"/>
        </w:rPr>
      </w:pPr>
    </w:p>
    <w:p w14:paraId="5C03CA9A" w14:textId="29DC4DC9" w:rsidR="004F5C84" w:rsidRPr="00466A1C" w:rsidRDefault="001375DE" w:rsidP="002A7E64">
      <w:pPr>
        <w:pStyle w:val="NoSpacing"/>
        <w:ind w:left="360"/>
        <w:rPr>
          <w:rFonts w:ascii="Cambria" w:hAnsi="Cambria"/>
          <w:color w:val="auto"/>
        </w:rPr>
      </w:pPr>
      <w:r w:rsidRPr="00466A1C">
        <w:rPr>
          <w:rFonts w:ascii="Cambria" w:hAnsi="Cambria"/>
          <w:b/>
          <w:color w:val="auto"/>
        </w:rPr>
        <w:t>PB</w:t>
      </w:r>
      <w:r w:rsidR="00C60C86" w:rsidRPr="00466A1C">
        <w:rPr>
          <w:rFonts w:ascii="Cambria" w:hAnsi="Cambria"/>
          <w:b/>
          <w:color w:val="auto"/>
        </w:rPr>
        <w:t xml:space="preserve">T Free Specification - </w:t>
      </w:r>
      <w:r w:rsidR="004F5C84" w:rsidRPr="00466A1C">
        <w:rPr>
          <w:rFonts w:ascii="Cambria" w:hAnsi="Cambria"/>
          <w:b/>
          <w:color w:val="auto"/>
        </w:rPr>
        <w:t xml:space="preserve">Persistent </w:t>
      </w:r>
      <w:proofErr w:type="spellStart"/>
      <w:r w:rsidR="004F5C84" w:rsidRPr="00466A1C">
        <w:rPr>
          <w:rFonts w:ascii="Cambria" w:hAnsi="Cambria"/>
          <w:b/>
          <w:color w:val="auto"/>
        </w:rPr>
        <w:t>Bioaccumulative</w:t>
      </w:r>
      <w:proofErr w:type="spellEnd"/>
      <w:r w:rsidR="004F5C84" w:rsidRPr="00466A1C">
        <w:rPr>
          <w:rFonts w:ascii="Cambria" w:hAnsi="Cambria"/>
          <w:b/>
          <w:color w:val="auto"/>
        </w:rPr>
        <w:t xml:space="preserve"> Toxic (PBT) Chemicals – Mercury, Dioxin, PCB</w:t>
      </w:r>
      <w:r w:rsidR="000E2EC6" w:rsidRPr="00466A1C">
        <w:rPr>
          <w:rFonts w:ascii="Cambria" w:hAnsi="Cambria"/>
          <w:b/>
          <w:color w:val="auto"/>
        </w:rPr>
        <w:t xml:space="preserve">. </w:t>
      </w:r>
      <w:r w:rsidR="000E2EC6" w:rsidRPr="005C3C20">
        <w:rPr>
          <w:rFonts w:ascii="Cambria" w:hAnsi="Cambria"/>
          <w:b/>
          <w:color w:val="auto"/>
        </w:rPr>
        <w:t xml:space="preserve">PBDE, </w:t>
      </w:r>
      <w:r w:rsidR="00905565" w:rsidRPr="005C3C20">
        <w:rPr>
          <w:rFonts w:ascii="Cambria" w:hAnsi="Cambria"/>
          <w:b/>
          <w:color w:val="auto"/>
        </w:rPr>
        <w:t xml:space="preserve">Lead, </w:t>
      </w:r>
      <w:r w:rsidR="000E2EC6" w:rsidRPr="005C3C20">
        <w:rPr>
          <w:rFonts w:ascii="Cambria" w:hAnsi="Cambria"/>
          <w:b/>
          <w:color w:val="auto"/>
        </w:rPr>
        <w:t>PVC</w:t>
      </w:r>
      <w:r w:rsidR="004F5C84" w:rsidRPr="005C3C20">
        <w:rPr>
          <w:rFonts w:ascii="Cambria" w:hAnsi="Cambria"/>
          <w:b/>
          <w:color w:val="auto"/>
        </w:rPr>
        <w:t xml:space="preserve"> and other</w:t>
      </w:r>
      <w:r w:rsidR="00C23B5A" w:rsidRPr="005C3C20">
        <w:rPr>
          <w:rFonts w:ascii="Cambria" w:hAnsi="Cambria"/>
          <w:b/>
          <w:color w:val="auto"/>
        </w:rPr>
        <w:t xml:space="preserve">:  </w:t>
      </w:r>
      <w:r w:rsidR="00C23B5A" w:rsidRPr="005C3C20">
        <w:rPr>
          <w:rFonts w:ascii="Cambria" w:hAnsi="Cambria"/>
          <w:color w:val="auto"/>
        </w:rPr>
        <w:t xml:space="preserve">The City of Seattle </w:t>
      </w:r>
      <w:r w:rsidR="004F5C84" w:rsidRPr="005C3C20">
        <w:rPr>
          <w:rFonts w:ascii="Cambria" w:hAnsi="Cambria"/>
          <w:color w:val="auto"/>
        </w:rPr>
        <w:t>adopted Resolution #30487</w:t>
      </w:r>
      <w:r w:rsidR="006E6D42" w:rsidRPr="005C3C20">
        <w:rPr>
          <w:rFonts w:ascii="Cambria" w:hAnsi="Cambria"/>
          <w:color w:val="auto"/>
        </w:rPr>
        <w:t xml:space="preserve"> in 2002</w:t>
      </w:r>
      <w:r w:rsidR="00537E64" w:rsidRPr="005C3C20">
        <w:rPr>
          <w:rFonts w:ascii="Cambria" w:hAnsi="Cambria"/>
          <w:color w:val="auto"/>
        </w:rPr>
        <w:t xml:space="preserve"> </w:t>
      </w:r>
      <w:r w:rsidR="00DE2639" w:rsidRPr="005C3C20">
        <w:rPr>
          <w:rFonts w:ascii="Cambria" w:hAnsi="Cambria"/>
          <w:color w:val="auto"/>
        </w:rPr>
        <w:t>which requires</w:t>
      </w:r>
      <w:r w:rsidR="004F5C84" w:rsidRPr="005C3C20">
        <w:rPr>
          <w:rFonts w:ascii="Cambria" w:hAnsi="Cambria"/>
          <w:color w:val="auto"/>
        </w:rPr>
        <w:t xml:space="preserve"> City Purchasing</w:t>
      </w:r>
      <w:r w:rsidR="004F5C84" w:rsidRPr="00466A1C">
        <w:rPr>
          <w:rFonts w:ascii="Cambria" w:hAnsi="Cambria"/>
          <w:color w:val="auto"/>
        </w:rPr>
        <w:t xml:space="preserve">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w:t>
      </w:r>
      <w:r w:rsidR="005F5D4F" w:rsidRPr="005C3C20">
        <w:rPr>
          <w:rFonts w:ascii="Cambria" w:hAnsi="Cambria"/>
          <w:color w:val="auto"/>
        </w:rPr>
        <w:t>PBDE (polybrominated diphenyl ethers, i.e. flame retardants),</w:t>
      </w:r>
      <w:r w:rsidR="005F5D4F" w:rsidRPr="00466A1C">
        <w:rPr>
          <w:rFonts w:ascii="Cambria" w:hAnsi="Cambria"/>
          <w:color w:val="auto"/>
        </w:rPr>
        <w:t xml:space="preserve">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19" w:history="1">
        <w:r w:rsidR="00B753AE" w:rsidRPr="00D14908">
          <w:rPr>
            <w:rStyle w:val="Hyperlink"/>
            <w:rFonts w:ascii="Cambria" w:hAnsi="Cambria" w:cs="Arial"/>
          </w:rPr>
          <w:t>http://www.ecy.wa.gov/programs/hwtr/RTT/pbt/</w:t>
        </w:r>
      </w:hyperlink>
      <w:r w:rsidR="00B753AE">
        <w:rPr>
          <w:rFonts w:ascii="Cambria" w:hAnsi="Cambria" w:cs="Arial"/>
          <w:color w:val="auto"/>
        </w:rPr>
        <w:t xml:space="preserve">. </w:t>
      </w:r>
    </w:p>
    <w:p w14:paraId="1880678A" w14:textId="77777777" w:rsidR="006E6D42" w:rsidRPr="00466A1C" w:rsidRDefault="006E6D42" w:rsidP="002A7E64">
      <w:pPr>
        <w:pStyle w:val="NoSpacing"/>
        <w:ind w:left="360"/>
        <w:rPr>
          <w:rFonts w:ascii="Cambria" w:hAnsi="Cambria"/>
          <w:color w:val="auto"/>
        </w:rPr>
      </w:pPr>
    </w:p>
    <w:p w14:paraId="1110DAB3" w14:textId="77777777" w:rsidR="00960C2E" w:rsidRPr="00466A1C" w:rsidRDefault="006E6D42" w:rsidP="002A7E64">
      <w:pPr>
        <w:pStyle w:val="NoSpacing"/>
        <w:ind w:left="360"/>
        <w:rPr>
          <w:rFonts w:ascii="Cambria" w:hAnsi="Cambria"/>
          <w:color w:val="auto"/>
        </w:rPr>
      </w:pPr>
      <w:r w:rsidRPr="00466A1C">
        <w:rPr>
          <w:rFonts w:ascii="Cambria" w:hAnsi="Cambria"/>
          <w:color w:val="auto"/>
        </w:rPr>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20"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13" w:name="_MON_1275824472"/>
    <w:bookmarkStart w:id="14" w:name="_MON_1259129277"/>
    <w:bookmarkEnd w:id="13"/>
    <w:bookmarkEnd w:id="14"/>
    <w:bookmarkStart w:id="15" w:name="_MON_1261206942"/>
    <w:bookmarkEnd w:id="15"/>
    <w:p w14:paraId="4EA2B608" w14:textId="77777777"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6C45706F">
          <v:shape id="_x0000_i1026" type="#_x0000_t75" style="width:77.4pt;height:50.4pt" o:ole="">
            <v:imagedata r:id="rId21" o:title=""/>
          </v:shape>
          <o:OLEObject Type="Embed" ProgID="Word.Document.8" ShapeID="_x0000_i1026" DrawAspect="Icon" ObjectID="_1617428050" r:id="rId22">
            <o:FieldCodes>\s</o:FieldCodes>
          </o:OLEObject>
        </w:object>
      </w:r>
    </w:p>
    <w:p w14:paraId="532E22CD" w14:textId="77777777" w:rsidR="00D30FD4" w:rsidRPr="00466A1C" w:rsidRDefault="00D30FD4" w:rsidP="002A7E64">
      <w:pPr>
        <w:pStyle w:val="NoSpacing"/>
        <w:ind w:left="360"/>
        <w:rPr>
          <w:rFonts w:ascii="Cambria" w:hAnsi="Cambria"/>
          <w:color w:val="auto"/>
        </w:rPr>
      </w:pPr>
    </w:p>
    <w:p w14:paraId="0911B15F" w14:textId="00958843" w:rsidR="00DE33B4" w:rsidRDefault="00152EED" w:rsidP="002A7E64">
      <w:pPr>
        <w:pStyle w:val="NoSpacing"/>
        <w:ind w:left="360"/>
        <w:rPr>
          <w:rFonts w:ascii="Cambria" w:hAnsi="Cambria"/>
          <w:color w:val="auto"/>
        </w:rPr>
      </w:pPr>
      <w:r w:rsidRPr="00466A1C">
        <w:rPr>
          <w:rFonts w:ascii="Cambria" w:hAnsi="Cambria"/>
          <w:b/>
          <w:color w:val="auto"/>
        </w:rPr>
        <w:t>Work Order Quot</w:t>
      </w:r>
      <w:r w:rsidR="00B82900" w:rsidRPr="00466A1C">
        <w:rPr>
          <w:rFonts w:ascii="Cambria" w:hAnsi="Cambria"/>
          <w:b/>
          <w:color w:val="auto"/>
        </w:rPr>
        <w:t>ations for Pool Contracts</w:t>
      </w:r>
      <w:r w:rsidR="00DE2639" w:rsidRPr="00466A1C">
        <w:rPr>
          <w:rFonts w:ascii="Cambria" w:hAnsi="Cambria"/>
          <w:b/>
          <w:color w:val="auto"/>
        </w:rPr>
        <w:t xml:space="preserve">: </w:t>
      </w:r>
      <w:r w:rsidR="000858D7" w:rsidRPr="00466A1C">
        <w:rPr>
          <w:rFonts w:ascii="Cambria" w:hAnsi="Cambria"/>
          <w:color w:val="auto"/>
        </w:rPr>
        <w:t xml:space="preserve">For pool contract awards, </w:t>
      </w:r>
      <w:r w:rsidR="00DE33B4" w:rsidRPr="00466A1C">
        <w:rPr>
          <w:rFonts w:ascii="Cambria" w:hAnsi="Cambria"/>
          <w:color w:val="auto"/>
        </w:rPr>
        <w:t xml:space="preserve">City departments </w:t>
      </w:r>
      <w:r w:rsidR="00F2734A" w:rsidRPr="00466A1C">
        <w:rPr>
          <w:rFonts w:ascii="Cambria" w:hAnsi="Cambria"/>
          <w:color w:val="auto"/>
        </w:rPr>
        <w:t xml:space="preserve">may </w:t>
      </w:r>
      <w:r w:rsidR="00DE33B4" w:rsidRPr="00466A1C">
        <w:rPr>
          <w:rFonts w:ascii="Cambria" w:hAnsi="Cambria"/>
          <w:color w:val="auto"/>
        </w:rPr>
        <w:t xml:space="preserve">request </w:t>
      </w:r>
      <w:r w:rsidR="000858D7" w:rsidRPr="00466A1C">
        <w:rPr>
          <w:rFonts w:ascii="Cambria" w:hAnsi="Cambria"/>
          <w:color w:val="auto"/>
        </w:rPr>
        <w:t xml:space="preserve">quotes </w:t>
      </w:r>
      <w:r w:rsidR="00DE33B4" w:rsidRPr="00466A1C">
        <w:rPr>
          <w:rFonts w:ascii="Cambria" w:hAnsi="Cambria"/>
          <w:color w:val="auto"/>
        </w:rPr>
        <w:t xml:space="preserve">from one or more of </w:t>
      </w:r>
      <w:r w:rsidR="00B82900" w:rsidRPr="00466A1C">
        <w:rPr>
          <w:rFonts w:ascii="Cambria" w:hAnsi="Cambria"/>
          <w:color w:val="auto"/>
        </w:rPr>
        <w:t xml:space="preserve">contract </w:t>
      </w:r>
      <w:r w:rsidR="000858D7" w:rsidRPr="00466A1C">
        <w:rPr>
          <w:rFonts w:ascii="Cambria" w:hAnsi="Cambria"/>
          <w:color w:val="auto"/>
        </w:rPr>
        <w:t>vendors in the pool</w:t>
      </w:r>
      <w:r w:rsidR="00DE33B4" w:rsidRPr="00466A1C">
        <w:rPr>
          <w:rFonts w:ascii="Cambria" w:hAnsi="Cambria"/>
          <w:color w:val="auto"/>
        </w:rPr>
        <w:t xml:space="preserve">.  </w:t>
      </w:r>
      <w:r w:rsidR="00BE4866" w:rsidRPr="00466A1C">
        <w:rPr>
          <w:rFonts w:ascii="Cambria" w:hAnsi="Cambria"/>
          <w:color w:val="auto"/>
        </w:rPr>
        <w:t>Vendors</w:t>
      </w:r>
      <w:r w:rsidR="00DE33B4" w:rsidRPr="00466A1C">
        <w:rPr>
          <w:rFonts w:ascii="Cambria" w:hAnsi="Cambria"/>
          <w:color w:val="auto"/>
        </w:rPr>
        <w:t xml:space="preserve"> </w:t>
      </w:r>
      <w:r w:rsidR="000858D7" w:rsidRPr="00466A1C">
        <w:rPr>
          <w:rFonts w:ascii="Cambria" w:hAnsi="Cambria"/>
          <w:color w:val="auto"/>
        </w:rPr>
        <w:t xml:space="preserve">must issue quotes </w:t>
      </w:r>
      <w:r w:rsidR="00DE33B4" w:rsidRPr="00466A1C">
        <w:rPr>
          <w:rFonts w:ascii="Cambria" w:hAnsi="Cambria"/>
          <w:color w:val="auto"/>
        </w:rPr>
        <w:t xml:space="preserve">using </w:t>
      </w:r>
      <w:r w:rsidR="000858D7" w:rsidRPr="00466A1C">
        <w:rPr>
          <w:rFonts w:ascii="Cambria" w:hAnsi="Cambria"/>
          <w:color w:val="auto"/>
        </w:rPr>
        <w:t xml:space="preserve">unit prices </w:t>
      </w:r>
      <w:r w:rsidR="00DE33B4" w:rsidRPr="00466A1C">
        <w:rPr>
          <w:rFonts w:ascii="Cambria" w:hAnsi="Cambria"/>
          <w:color w:val="auto"/>
        </w:rPr>
        <w:t>in the contract</w:t>
      </w:r>
      <w:r w:rsidR="00EF10FE" w:rsidRPr="00466A1C">
        <w:rPr>
          <w:rFonts w:ascii="Cambria" w:hAnsi="Cambria"/>
          <w:color w:val="auto"/>
        </w:rPr>
        <w:t xml:space="preserve">.  </w:t>
      </w:r>
      <w:r w:rsidR="00DE33B4" w:rsidRPr="00466A1C">
        <w:rPr>
          <w:rFonts w:ascii="Cambria" w:hAnsi="Cambria"/>
          <w:color w:val="auto"/>
        </w:rPr>
        <w:t xml:space="preserve"> The City Project Manager shall describe to the companies the following information, and provide it by phone or fax to the pool </w:t>
      </w:r>
      <w:r w:rsidR="00BE4866" w:rsidRPr="00466A1C">
        <w:rPr>
          <w:rFonts w:ascii="Cambria" w:hAnsi="Cambria"/>
          <w:color w:val="auto"/>
        </w:rPr>
        <w:t>Vendor</w:t>
      </w:r>
      <w:r w:rsidR="00DE33B4" w:rsidRPr="00466A1C">
        <w:rPr>
          <w:rFonts w:ascii="Cambria" w:hAnsi="Cambria"/>
          <w:color w:val="auto"/>
        </w:rPr>
        <w:t>:</w:t>
      </w:r>
      <w:r w:rsidR="000858D7" w:rsidRPr="00466A1C">
        <w:rPr>
          <w:rFonts w:ascii="Cambria" w:hAnsi="Cambria"/>
          <w:color w:val="auto"/>
        </w:rPr>
        <w:t xml:space="preserve">  </w:t>
      </w:r>
      <w:r w:rsidR="00DE33B4" w:rsidRPr="00466A1C">
        <w:rPr>
          <w:rFonts w:ascii="Cambria" w:hAnsi="Cambria"/>
          <w:color w:val="auto"/>
        </w:rPr>
        <w:t>Description of work</w:t>
      </w:r>
      <w:r w:rsidR="009C7135" w:rsidRPr="00466A1C">
        <w:rPr>
          <w:rFonts w:ascii="Cambria" w:hAnsi="Cambria"/>
          <w:color w:val="auto"/>
        </w:rPr>
        <w:t>, Date</w:t>
      </w:r>
      <w:r w:rsidR="00DE33B4" w:rsidRPr="00466A1C">
        <w:rPr>
          <w:rFonts w:ascii="Cambria" w:hAnsi="Cambria"/>
          <w:color w:val="auto"/>
        </w:rPr>
        <w:t xml:space="preserve"> work mus</w:t>
      </w:r>
      <w:r w:rsidR="000858D7" w:rsidRPr="00466A1C">
        <w:rPr>
          <w:rFonts w:ascii="Cambria" w:hAnsi="Cambria"/>
          <w:color w:val="auto"/>
        </w:rPr>
        <w:t xml:space="preserve">t start and /or be completed by, </w:t>
      </w:r>
      <w:r w:rsidR="00DE33B4" w:rsidRPr="00466A1C">
        <w:rPr>
          <w:rFonts w:ascii="Cambria" w:hAnsi="Cambria"/>
          <w:color w:val="auto"/>
        </w:rPr>
        <w:t>Special materials, parts, or equipment needed to complete the work</w:t>
      </w:r>
      <w:r w:rsidR="000858D7" w:rsidRPr="00466A1C">
        <w:rPr>
          <w:rFonts w:ascii="Cambria" w:hAnsi="Cambria"/>
          <w:color w:val="auto"/>
        </w:rPr>
        <w:t xml:space="preserve">, </w:t>
      </w:r>
      <w:r w:rsidR="00DE33B4" w:rsidRPr="00466A1C">
        <w:rPr>
          <w:rFonts w:ascii="Cambria" w:hAnsi="Cambria"/>
          <w:color w:val="auto"/>
        </w:rPr>
        <w:t>Location of the work</w:t>
      </w:r>
      <w:r w:rsidR="000858D7" w:rsidRPr="00466A1C">
        <w:rPr>
          <w:rFonts w:ascii="Cambria" w:hAnsi="Cambria"/>
          <w:color w:val="auto"/>
        </w:rPr>
        <w:t xml:space="preserve">, </w:t>
      </w:r>
      <w:r w:rsidR="00EA72F5" w:rsidRPr="00466A1C">
        <w:rPr>
          <w:rFonts w:ascii="Cambria" w:hAnsi="Cambria"/>
          <w:color w:val="auto"/>
        </w:rPr>
        <w:t>Time and date the quotation is due</w:t>
      </w:r>
      <w:r w:rsidR="000858D7" w:rsidRPr="00466A1C">
        <w:rPr>
          <w:rFonts w:ascii="Cambria" w:hAnsi="Cambria"/>
          <w:color w:val="auto"/>
        </w:rPr>
        <w:t xml:space="preserve">, </w:t>
      </w:r>
      <w:r w:rsidR="00DE33B4" w:rsidRPr="00466A1C">
        <w:rPr>
          <w:rFonts w:ascii="Cambria" w:hAnsi="Cambria"/>
          <w:color w:val="auto"/>
        </w:rPr>
        <w:t>Name, phone and fax numbers, of the City Project Manager</w:t>
      </w:r>
      <w:r w:rsidR="000858D7" w:rsidRPr="00466A1C">
        <w:rPr>
          <w:rFonts w:ascii="Cambria" w:hAnsi="Cambria"/>
          <w:color w:val="auto"/>
        </w:rPr>
        <w:t xml:space="preserve">, </w:t>
      </w:r>
      <w:r w:rsidR="00DE33B4" w:rsidRPr="00466A1C">
        <w:rPr>
          <w:rFonts w:ascii="Cambria" w:hAnsi="Cambria"/>
          <w:color w:val="auto"/>
        </w:rPr>
        <w:t>Other special information required to successfully perform the work.</w:t>
      </w:r>
      <w:r w:rsidR="00EF10FE" w:rsidRPr="00466A1C">
        <w:rPr>
          <w:rFonts w:ascii="Cambria" w:hAnsi="Cambria"/>
          <w:color w:val="auto"/>
        </w:rPr>
        <w:t xml:space="preserve">  </w:t>
      </w:r>
      <w:r w:rsidR="002A7E64" w:rsidRPr="00466A1C">
        <w:rPr>
          <w:rFonts w:ascii="Cambria" w:hAnsi="Cambria"/>
          <w:color w:val="auto"/>
        </w:rPr>
        <w:t>F</w:t>
      </w:r>
      <w:r w:rsidR="00DE33B4" w:rsidRPr="00466A1C">
        <w:rPr>
          <w:rFonts w:ascii="Cambria" w:hAnsi="Cambria"/>
          <w:color w:val="auto"/>
        </w:rPr>
        <w:t xml:space="preserve">irms shall respond before </w:t>
      </w:r>
      <w:r w:rsidR="002A7E64" w:rsidRPr="00466A1C">
        <w:rPr>
          <w:rFonts w:ascii="Cambria" w:hAnsi="Cambria"/>
          <w:color w:val="auto"/>
        </w:rPr>
        <w:t xml:space="preserve">quotes </w:t>
      </w:r>
      <w:r w:rsidR="00DE33B4" w:rsidRPr="00466A1C">
        <w:rPr>
          <w:rFonts w:ascii="Cambria" w:hAnsi="Cambria"/>
          <w:color w:val="auto"/>
        </w:rPr>
        <w:t xml:space="preserve">are due.  Firms who cannot quote </w:t>
      </w:r>
      <w:r w:rsidR="00685D72" w:rsidRPr="00466A1C">
        <w:rPr>
          <w:rFonts w:ascii="Cambria" w:hAnsi="Cambria"/>
          <w:color w:val="auto"/>
        </w:rPr>
        <w:t xml:space="preserve">are </w:t>
      </w:r>
      <w:r w:rsidR="00DE33B4" w:rsidRPr="00466A1C">
        <w:rPr>
          <w:rFonts w:ascii="Cambria" w:hAnsi="Cambria"/>
          <w:color w:val="auto"/>
        </w:rPr>
        <w:t xml:space="preserve">asked to </w:t>
      </w:r>
      <w:proofErr w:type="gramStart"/>
      <w:r w:rsidR="00DE33B4" w:rsidRPr="00466A1C">
        <w:rPr>
          <w:rFonts w:ascii="Cambria" w:hAnsi="Cambria"/>
          <w:color w:val="auto"/>
        </w:rPr>
        <w:t>reply back</w:t>
      </w:r>
      <w:proofErr w:type="gramEnd"/>
      <w:r w:rsidR="00DE33B4" w:rsidRPr="00466A1C">
        <w:rPr>
          <w:rFonts w:ascii="Cambria" w:hAnsi="Cambria"/>
          <w:color w:val="auto"/>
        </w:rPr>
        <w:t xml:space="preserve"> with “no bid.”</w:t>
      </w:r>
      <w:r w:rsidR="00EF10FE" w:rsidRPr="00466A1C">
        <w:rPr>
          <w:rFonts w:ascii="Cambria" w:hAnsi="Cambria"/>
          <w:color w:val="auto"/>
        </w:rPr>
        <w:t xml:space="preserve"> </w:t>
      </w:r>
      <w:r w:rsidR="00DE33B4" w:rsidRPr="00466A1C">
        <w:rPr>
          <w:rFonts w:ascii="Cambria" w:hAnsi="Cambria"/>
          <w:color w:val="auto"/>
        </w:rPr>
        <w:t>If multiple quot</w:t>
      </w:r>
      <w:r w:rsidR="001B0A3A" w:rsidRPr="00466A1C">
        <w:rPr>
          <w:rFonts w:ascii="Cambria" w:hAnsi="Cambria"/>
          <w:color w:val="auto"/>
        </w:rPr>
        <w:t>ations</w:t>
      </w:r>
      <w:r w:rsidR="00DE33B4" w:rsidRPr="00466A1C">
        <w:rPr>
          <w:rFonts w:ascii="Cambria" w:hAnsi="Cambria"/>
          <w:color w:val="auto"/>
        </w:rPr>
        <w:t xml:space="preserve"> were solicited, </w:t>
      </w:r>
      <w:r w:rsidR="00685D72" w:rsidRPr="00466A1C">
        <w:rPr>
          <w:rFonts w:ascii="Cambria" w:hAnsi="Cambria"/>
          <w:color w:val="auto"/>
        </w:rPr>
        <w:t xml:space="preserve">the </w:t>
      </w:r>
      <w:r w:rsidR="00597154" w:rsidRPr="00466A1C">
        <w:rPr>
          <w:rFonts w:ascii="Cambria" w:hAnsi="Cambria"/>
          <w:color w:val="auto"/>
        </w:rPr>
        <w:t xml:space="preserve">City Department </w:t>
      </w:r>
      <w:r w:rsidR="00EF10FE" w:rsidRPr="00466A1C">
        <w:rPr>
          <w:rFonts w:ascii="Cambria" w:hAnsi="Cambria"/>
          <w:color w:val="auto"/>
        </w:rPr>
        <w:t xml:space="preserve">will award to the lowest responsive quote and </w:t>
      </w:r>
      <w:r w:rsidR="00DE33B4" w:rsidRPr="00466A1C">
        <w:rPr>
          <w:rFonts w:ascii="Cambria" w:hAnsi="Cambria"/>
          <w:color w:val="auto"/>
        </w:rPr>
        <w:t xml:space="preserve">notify </w:t>
      </w:r>
      <w:r w:rsidR="00EF10FE" w:rsidRPr="00466A1C">
        <w:rPr>
          <w:rFonts w:ascii="Cambria" w:hAnsi="Cambria"/>
          <w:color w:val="auto"/>
        </w:rPr>
        <w:t xml:space="preserve">others </w:t>
      </w:r>
      <w:r w:rsidR="00DE33B4" w:rsidRPr="00466A1C">
        <w:rPr>
          <w:rFonts w:ascii="Cambria" w:hAnsi="Cambria"/>
          <w:color w:val="auto"/>
        </w:rPr>
        <w:t xml:space="preserve">not selected.  A purchase order number shall be provided to the selected </w:t>
      </w:r>
      <w:r w:rsidR="00BE4866" w:rsidRPr="00466A1C">
        <w:rPr>
          <w:rFonts w:ascii="Cambria" w:hAnsi="Cambria"/>
          <w:color w:val="auto"/>
        </w:rPr>
        <w:t>Vendor</w:t>
      </w:r>
      <w:r w:rsidR="00DE33B4" w:rsidRPr="00466A1C">
        <w:rPr>
          <w:rFonts w:ascii="Cambria" w:hAnsi="Cambria"/>
          <w:color w:val="auto"/>
        </w:rPr>
        <w:t>.</w:t>
      </w:r>
      <w:r w:rsidR="00EF10FE" w:rsidRPr="00466A1C">
        <w:rPr>
          <w:rFonts w:ascii="Cambria" w:hAnsi="Cambria"/>
          <w:color w:val="auto"/>
        </w:rPr>
        <w:t xml:space="preserve">  After</w:t>
      </w:r>
      <w:r w:rsidR="0002415E">
        <w:rPr>
          <w:rFonts w:ascii="Cambria" w:hAnsi="Cambria"/>
          <w:color w:val="auto"/>
        </w:rPr>
        <w:t xml:space="preserve"> delivery,</w:t>
      </w:r>
      <w:r w:rsidR="00EF10FE" w:rsidRPr="00466A1C">
        <w:rPr>
          <w:rFonts w:ascii="Cambria" w:hAnsi="Cambria"/>
          <w:color w:val="auto"/>
        </w:rPr>
        <w:t xml:space="preserve"> </w:t>
      </w:r>
      <w:r w:rsidR="00DE33B4" w:rsidRPr="00466A1C">
        <w:rPr>
          <w:rFonts w:ascii="Cambria" w:hAnsi="Cambria"/>
          <w:color w:val="auto"/>
        </w:rPr>
        <w:t>inspection</w:t>
      </w:r>
      <w:r w:rsidR="0002415E">
        <w:rPr>
          <w:rFonts w:ascii="Cambria" w:hAnsi="Cambria"/>
          <w:color w:val="auto"/>
        </w:rPr>
        <w:t xml:space="preserve"> and acceptance</w:t>
      </w:r>
      <w:r w:rsidR="004A460B">
        <w:rPr>
          <w:rFonts w:ascii="Cambria" w:hAnsi="Cambria"/>
          <w:color w:val="auto"/>
        </w:rPr>
        <w:t>,</w:t>
      </w:r>
      <w:r w:rsidR="00DE33B4" w:rsidRPr="00466A1C">
        <w:rPr>
          <w:rFonts w:ascii="Cambria" w:hAnsi="Cambria"/>
          <w:color w:val="auto"/>
        </w:rPr>
        <w:t xml:space="preserve"> the </w:t>
      </w:r>
      <w:r w:rsidR="00BE4866" w:rsidRPr="00466A1C">
        <w:rPr>
          <w:rFonts w:ascii="Cambria" w:hAnsi="Cambria"/>
          <w:color w:val="auto"/>
        </w:rPr>
        <w:t>Vendor</w:t>
      </w:r>
      <w:r w:rsidR="00DE33B4" w:rsidRPr="00466A1C">
        <w:rPr>
          <w:rFonts w:ascii="Cambria" w:hAnsi="Cambria"/>
          <w:color w:val="auto"/>
        </w:rPr>
        <w:t xml:space="preserve"> </w:t>
      </w:r>
      <w:r w:rsidR="00EF10FE" w:rsidRPr="00466A1C">
        <w:rPr>
          <w:rFonts w:ascii="Cambria" w:hAnsi="Cambria"/>
          <w:color w:val="auto"/>
        </w:rPr>
        <w:t xml:space="preserve">will </w:t>
      </w:r>
      <w:r w:rsidR="00DE33B4" w:rsidRPr="00466A1C">
        <w:rPr>
          <w:rFonts w:ascii="Cambria" w:hAnsi="Cambria"/>
          <w:color w:val="auto"/>
        </w:rPr>
        <w:t>invoice</w:t>
      </w:r>
      <w:r w:rsidR="00EF10FE" w:rsidRPr="00466A1C">
        <w:rPr>
          <w:rFonts w:ascii="Cambria" w:hAnsi="Cambria"/>
          <w:color w:val="auto"/>
        </w:rPr>
        <w:t xml:space="preserve"> </w:t>
      </w:r>
      <w:r w:rsidR="009C7135" w:rsidRPr="00466A1C">
        <w:rPr>
          <w:rFonts w:ascii="Cambria" w:hAnsi="Cambria"/>
          <w:color w:val="auto"/>
        </w:rPr>
        <w:t>using the</w:t>
      </w:r>
      <w:r w:rsidR="00DE33B4" w:rsidRPr="00466A1C">
        <w:rPr>
          <w:rFonts w:ascii="Cambria" w:hAnsi="Cambria"/>
          <w:color w:val="auto"/>
        </w:rPr>
        <w:t xml:space="preserve"> departmental purchase order number.</w:t>
      </w:r>
      <w:r w:rsidR="00F07BAD">
        <w:rPr>
          <w:rFonts w:ascii="Cambria" w:hAnsi="Cambria"/>
          <w:color w:val="auto"/>
        </w:rPr>
        <w:t xml:space="preserve"> Please see Sample Condensed Specification embedded below. </w:t>
      </w:r>
    </w:p>
    <w:p w14:paraId="7AB0D8C7" w14:textId="6D794180" w:rsidR="00F07BAD" w:rsidRDefault="00F07BAD" w:rsidP="002A7E64">
      <w:pPr>
        <w:pStyle w:val="NoSpacing"/>
        <w:ind w:left="360"/>
        <w:rPr>
          <w:rFonts w:ascii="Cambria" w:hAnsi="Cambria"/>
          <w:color w:val="auto"/>
        </w:rPr>
      </w:pPr>
    </w:p>
    <w:bookmarkStart w:id="16" w:name="_MON_1616580545"/>
    <w:bookmarkEnd w:id="16"/>
    <w:p w14:paraId="5FD2CB67" w14:textId="42148E10" w:rsidR="00F07BAD" w:rsidRPr="00466A1C" w:rsidRDefault="00026A00" w:rsidP="002A7E64">
      <w:pPr>
        <w:pStyle w:val="NoSpacing"/>
        <w:ind w:left="360"/>
        <w:rPr>
          <w:rFonts w:ascii="Cambria" w:hAnsi="Cambria"/>
          <w:color w:val="auto"/>
        </w:rPr>
      </w:pPr>
      <w:r>
        <w:rPr>
          <w:rFonts w:ascii="Cambria" w:hAnsi="Cambria"/>
          <w:color w:val="auto"/>
        </w:rPr>
        <w:object w:dxaOrig="1531" w:dyaOrig="990" w14:anchorId="299ADA4C">
          <v:shape id="_x0000_i1027" type="#_x0000_t75" style="width:76.2pt;height:49.8pt" o:ole="">
            <v:imagedata r:id="rId23" o:title=""/>
          </v:shape>
          <o:OLEObject Type="Embed" ProgID="Word.Document.12" ShapeID="_x0000_i1027" DrawAspect="Icon" ObjectID="_1617428051" r:id="rId24">
            <o:FieldCodes>\s</o:FieldCodes>
          </o:OLEObject>
        </w:object>
      </w:r>
    </w:p>
    <w:p w14:paraId="06CE423C" w14:textId="77777777" w:rsidR="00DE33B4" w:rsidRPr="00466A1C" w:rsidRDefault="00DE33B4" w:rsidP="002A7E64">
      <w:pPr>
        <w:pStyle w:val="NoSpacing"/>
        <w:ind w:left="360"/>
        <w:rPr>
          <w:rFonts w:ascii="Cambria" w:hAnsi="Cambria"/>
          <w:color w:val="auto"/>
        </w:rPr>
      </w:pPr>
    </w:p>
    <w:p w14:paraId="3241A115" w14:textId="77777777" w:rsidR="001D1349" w:rsidRPr="009F3C18" w:rsidRDefault="001D1349" w:rsidP="001D1349">
      <w:pPr>
        <w:pStyle w:val="NoSpacing"/>
        <w:ind w:left="360"/>
        <w:rPr>
          <w:rFonts w:ascii="Cambria" w:hAnsi="Cambria"/>
          <w:b/>
          <w:color w:val="auto"/>
        </w:rPr>
      </w:pPr>
      <w:bookmarkStart w:id="17" w:name="_Toc224981841"/>
      <w:r w:rsidRPr="009F3C18">
        <w:rPr>
          <w:rFonts w:ascii="Cambria" w:hAnsi="Cambria"/>
          <w:b/>
          <w:color w:val="auto"/>
        </w:rPr>
        <w:t>Paid Sick Time and Safe Time Ordinance</w:t>
      </w:r>
    </w:p>
    <w:p w14:paraId="1ACD6BFC" w14:textId="77777777" w:rsidR="001D1349" w:rsidRPr="00731C29" w:rsidRDefault="001D1349" w:rsidP="001D1349">
      <w:pPr>
        <w:pStyle w:val="NoSpacing"/>
        <w:ind w:left="360"/>
        <w:rPr>
          <w:rFonts w:ascii="Cambria" w:hAnsi="Cambria"/>
          <w:color w:val="auto"/>
        </w:rPr>
      </w:pPr>
      <w:r w:rsidRPr="00731C29">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5"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p w14:paraId="55B475B7" w14:textId="77777777" w:rsidR="001D1349" w:rsidRDefault="001D1349" w:rsidP="002A7E64">
      <w:pPr>
        <w:pStyle w:val="NoSpacing"/>
        <w:ind w:left="360"/>
        <w:rPr>
          <w:rFonts w:ascii="Cambria" w:hAnsi="Cambria"/>
          <w:b/>
          <w:color w:val="auto"/>
          <w:sz w:val="24"/>
          <w:szCs w:val="24"/>
        </w:rPr>
      </w:pPr>
    </w:p>
    <w:p w14:paraId="20A24F7B" w14:textId="77777777" w:rsidR="005C23DC" w:rsidRPr="00466A1C" w:rsidRDefault="008D3E0A" w:rsidP="000155FA">
      <w:pPr>
        <w:pStyle w:val="BodyText"/>
        <w:ind w:left="360"/>
        <w:rPr>
          <w:rFonts w:ascii="Cambria" w:hAnsi="Cambria" w:cs="Arial"/>
          <w:b/>
          <w:color w:val="1F497D"/>
          <w:sz w:val="32"/>
          <w:szCs w:val="32"/>
        </w:rPr>
      </w:pPr>
      <w:bookmarkStart w:id="18" w:name="_Toc521141110"/>
      <w:bookmarkStart w:id="19" w:name="_Toc524484953"/>
      <w:bookmarkStart w:id="20" w:name="_Toc524754140"/>
      <w:bookmarkStart w:id="21" w:name="_Toc526492385"/>
      <w:bookmarkStart w:id="22" w:name="_Toc528557440"/>
      <w:bookmarkStart w:id="23" w:name="_Toc529153500"/>
      <w:bookmarkStart w:id="24" w:name="_Toc30899400"/>
      <w:bookmarkStart w:id="25" w:name="_Toc224981842"/>
      <w:bookmarkEnd w:id="17"/>
      <w:r w:rsidRPr="00466A1C">
        <w:rPr>
          <w:rFonts w:ascii="Cambria" w:hAnsi="Cambria" w:cs="Arial"/>
          <w:b/>
          <w:color w:val="1F497D"/>
          <w:sz w:val="32"/>
          <w:szCs w:val="32"/>
        </w:rPr>
        <w:t xml:space="preserve">6.  </w:t>
      </w:r>
      <w:r w:rsidR="00CE7863" w:rsidRPr="00466A1C">
        <w:rPr>
          <w:rFonts w:ascii="Cambria" w:hAnsi="Cambria" w:cs="Arial"/>
          <w:b/>
          <w:color w:val="1F497D"/>
          <w:sz w:val="32"/>
          <w:szCs w:val="32"/>
        </w:rPr>
        <w:t xml:space="preserve">BID </w:t>
      </w:r>
      <w:r w:rsidR="007D199F" w:rsidRPr="00466A1C">
        <w:rPr>
          <w:rFonts w:ascii="Cambria" w:hAnsi="Cambria" w:cs="Arial"/>
          <w:b/>
          <w:color w:val="1F497D"/>
          <w:sz w:val="32"/>
          <w:szCs w:val="32"/>
        </w:rPr>
        <w:t xml:space="preserve">INSTRUCTIONS </w:t>
      </w:r>
      <w:bookmarkEnd w:id="18"/>
      <w:bookmarkEnd w:id="19"/>
      <w:bookmarkEnd w:id="20"/>
      <w:r w:rsidR="005C23DC" w:rsidRPr="00466A1C">
        <w:rPr>
          <w:rFonts w:ascii="Cambria" w:hAnsi="Cambria" w:cs="Arial"/>
          <w:b/>
          <w:color w:val="1F497D"/>
          <w:sz w:val="32"/>
          <w:szCs w:val="32"/>
        </w:rPr>
        <w:t>&amp; INFORMATION</w:t>
      </w:r>
      <w:bookmarkEnd w:id="21"/>
      <w:bookmarkEnd w:id="22"/>
      <w:bookmarkEnd w:id="23"/>
      <w:bookmarkEnd w:id="24"/>
      <w:bookmarkEnd w:id="25"/>
    </w:p>
    <w:p w14:paraId="0DCFD277" w14:textId="77777777" w:rsidR="00835D28" w:rsidRDefault="00835D28" w:rsidP="009C7135">
      <w:pPr>
        <w:pStyle w:val="NoSpacing"/>
        <w:ind w:left="360"/>
        <w:rPr>
          <w:rFonts w:ascii="Cambria" w:hAnsi="Cambria"/>
          <w:color w:val="auto"/>
        </w:rPr>
      </w:pPr>
      <w:bookmarkStart w:id="26" w:name="_Toc521141112"/>
      <w:bookmarkStart w:id="27" w:name="_Ref524406138"/>
      <w:bookmarkStart w:id="28" w:name="_Toc524484955"/>
      <w:bookmarkStart w:id="29" w:name="_Toc524754142"/>
      <w:bookmarkStart w:id="30" w:name="_Toc526492387"/>
      <w:bookmarkStart w:id="31" w:name="_Toc528557442"/>
      <w:bookmarkStart w:id="32" w:name="_Toc529153502"/>
      <w:bookmarkStart w:id="33" w:name="_Toc30899402"/>
      <w:r w:rsidRPr="00466A1C">
        <w:rPr>
          <w:rFonts w:ascii="Cambria" w:hAnsi="Cambria"/>
          <w:b/>
          <w:color w:val="auto"/>
        </w:rPr>
        <w:t>Registratio</w:t>
      </w:r>
      <w:r w:rsidR="0048541B" w:rsidRPr="00466A1C">
        <w:rPr>
          <w:rFonts w:ascii="Cambria" w:hAnsi="Cambria"/>
          <w:b/>
          <w:color w:val="auto"/>
        </w:rPr>
        <w:t xml:space="preserve">n into City </w:t>
      </w:r>
      <w:r w:rsidR="00F22E52">
        <w:rPr>
          <w:rFonts w:ascii="Cambria" w:hAnsi="Cambria"/>
          <w:b/>
          <w:color w:val="auto"/>
        </w:rPr>
        <w:t>On</w:t>
      </w:r>
      <w:r w:rsidR="007E04A4" w:rsidRPr="00466A1C">
        <w:rPr>
          <w:rFonts w:ascii="Cambria" w:hAnsi="Cambria"/>
          <w:b/>
          <w:color w:val="auto"/>
        </w:rPr>
        <w:t>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F22E52">
        <w:rPr>
          <w:rFonts w:ascii="Cambria" w:hAnsi="Cambria"/>
          <w:color w:val="auto"/>
        </w:rPr>
        <w:t>On</w:t>
      </w:r>
      <w:r w:rsidR="007E04A4" w:rsidRPr="00466A1C">
        <w:rPr>
          <w:rFonts w:ascii="Cambria" w:hAnsi="Cambria"/>
          <w:color w:val="auto"/>
        </w:rPr>
        <w:t>line Business Directory</w:t>
      </w:r>
      <w:r w:rsidR="00BC6208" w:rsidRPr="00466A1C">
        <w:rPr>
          <w:rFonts w:ascii="Cambria" w:hAnsi="Cambria"/>
          <w:color w:val="auto"/>
        </w:rPr>
        <w:t xml:space="preserve">, </w:t>
      </w:r>
      <w:r w:rsidRPr="00466A1C">
        <w:rPr>
          <w:rFonts w:ascii="Cambria" w:hAnsi="Cambria"/>
          <w:color w:val="auto"/>
        </w:rPr>
        <w:t>we request you register at</w:t>
      </w:r>
      <w:r w:rsidR="00F22E52">
        <w:rPr>
          <w:rFonts w:ascii="Cambria" w:hAnsi="Cambria"/>
          <w:color w:val="auto"/>
        </w:rPr>
        <w:t>: www.seattle.gov/obd.</w:t>
      </w:r>
      <w:r w:rsidR="00966A03" w:rsidRPr="00466A1C">
        <w:rPr>
          <w:rFonts w:ascii="Cambria" w:hAnsi="Cambria" w:cs="Arial"/>
        </w:rPr>
        <w:t xml:space="preserve"> </w:t>
      </w:r>
      <w:r w:rsidR="00BC6208" w:rsidRPr="00466A1C">
        <w:rPr>
          <w:rFonts w:ascii="Cambria" w:hAnsi="Cambria"/>
          <w:color w:val="auto"/>
        </w:rPr>
        <w:t xml:space="preserve">The </w:t>
      </w:r>
      <w:r w:rsidR="007E04A4" w:rsidRPr="00466A1C">
        <w:rPr>
          <w:rFonts w:ascii="Cambria" w:hAnsi="Cambria"/>
          <w:color w:val="auto"/>
        </w:rPr>
        <w:t>City Online Business Directory</w:t>
      </w:r>
      <w:r w:rsidRPr="00466A1C">
        <w:rPr>
          <w:rFonts w:ascii="Cambria" w:hAnsi="Cambria"/>
          <w:color w:val="auto"/>
        </w:rPr>
        <w:t xml:space="preserve"> is used by City staff to locate your contract(s) and </w:t>
      </w:r>
      <w:r w:rsidR="00BC6208" w:rsidRPr="00466A1C">
        <w:rPr>
          <w:rFonts w:ascii="Cambria" w:hAnsi="Cambria"/>
          <w:color w:val="auto"/>
        </w:rPr>
        <w:t xml:space="preserve">identify </w:t>
      </w:r>
      <w:r w:rsidRPr="00466A1C">
        <w:rPr>
          <w:rFonts w:ascii="Cambria" w:hAnsi="Cambria"/>
          <w:color w:val="auto"/>
        </w:rPr>
        <w:t>companies for bid</w:t>
      </w:r>
      <w:r w:rsidR="00BC6208" w:rsidRPr="00466A1C">
        <w:rPr>
          <w:rFonts w:ascii="Cambria" w:hAnsi="Cambria"/>
          <w:color w:val="auto"/>
        </w:rPr>
        <w:t xml:space="preserve"> lists</w:t>
      </w:r>
      <w:r w:rsidRPr="00466A1C">
        <w:rPr>
          <w:rFonts w:ascii="Cambria" w:hAnsi="Cambria"/>
          <w:color w:val="auto"/>
        </w:rPr>
        <w:t xml:space="preserve"> on future purchase</w:t>
      </w:r>
      <w:r w:rsidR="00BC6208" w:rsidRPr="00466A1C">
        <w:rPr>
          <w:rFonts w:ascii="Cambria" w:hAnsi="Cambria"/>
          <w:color w:val="auto"/>
        </w:rPr>
        <w:t>s</w:t>
      </w:r>
      <w:r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Pr="00466A1C">
        <w:rPr>
          <w:rFonts w:ascii="Cambria" w:hAnsi="Cambria"/>
          <w:color w:val="auto"/>
        </w:rPr>
        <w:t xml:space="preserve"> a contract and have not registered, </w:t>
      </w:r>
      <w:r w:rsidR="00BC6208" w:rsidRPr="00466A1C">
        <w:rPr>
          <w:rFonts w:ascii="Cambria" w:hAnsi="Cambria"/>
          <w:color w:val="auto"/>
        </w:rPr>
        <w:t xml:space="preserve">you will be required to </w:t>
      </w:r>
      <w:r w:rsidR="001B0A3A" w:rsidRPr="00466A1C">
        <w:rPr>
          <w:rFonts w:ascii="Cambria" w:hAnsi="Cambria"/>
          <w:color w:val="auto"/>
        </w:rPr>
        <w:t>register</w:t>
      </w:r>
      <w:r w:rsidR="00BC6208" w:rsidRPr="00466A1C">
        <w:rPr>
          <w:rFonts w:ascii="Cambria" w:hAnsi="Cambria"/>
          <w:color w:val="auto"/>
        </w:rPr>
        <w:t>, or you will be added into the system.</w:t>
      </w:r>
      <w:r w:rsidRPr="00466A1C">
        <w:rPr>
          <w:rFonts w:ascii="Cambria" w:hAnsi="Cambria"/>
          <w:color w:val="auto"/>
        </w:rPr>
        <w:t xml:space="preserve"> Women and minority owned firms are asked to self-identify.  If you need assistance, please call 206-684-0444.</w:t>
      </w:r>
    </w:p>
    <w:p w14:paraId="78C9DC38" w14:textId="77777777" w:rsidR="00F22E52" w:rsidRPr="00466A1C" w:rsidRDefault="00F22E52" w:rsidP="009C7135">
      <w:pPr>
        <w:pStyle w:val="NoSpacing"/>
        <w:ind w:left="360"/>
        <w:rPr>
          <w:rFonts w:ascii="Cambria" w:hAnsi="Cambria"/>
          <w:color w:val="auto"/>
        </w:rPr>
      </w:pPr>
    </w:p>
    <w:p w14:paraId="73124B00" w14:textId="77777777"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t>Communications</w:t>
      </w:r>
      <w:bookmarkEnd w:id="26"/>
      <w:bookmarkEnd w:id="27"/>
      <w:bookmarkEnd w:id="28"/>
      <w:bookmarkEnd w:id="29"/>
      <w:bookmarkEnd w:id="30"/>
      <w:bookmarkEnd w:id="31"/>
      <w:bookmarkEnd w:id="32"/>
      <w:bookmarkEnd w:id="33"/>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14:paraId="1FD4262E" w14:textId="6501BB8C" w:rsidR="005C23DC" w:rsidRPr="00466A1C" w:rsidRDefault="00444EFA" w:rsidP="006A395F">
      <w:pPr>
        <w:pStyle w:val="NoSpacing"/>
        <w:ind w:left="360"/>
        <w:rPr>
          <w:rFonts w:ascii="Cambria" w:hAnsi="Cambria"/>
          <w:color w:val="auto"/>
        </w:rPr>
      </w:pPr>
      <w:r w:rsidRPr="00466A1C">
        <w:rPr>
          <w:rFonts w:ascii="Cambria" w:hAnsi="Cambria"/>
          <w:color w:val="auto"/>
        </w:rPr>
        <w:t xml:space="preserve"> </w:t>
      </w:r>
    </w:p>
    <w:p w14:paraId="28C96AD5" w14:textId="22B287C3" w:rsidR="00E66F8E" w:rsidRPr="009F3C18" w:rsidRDefault="009F3C18" w:rsidP="006A395F">
      <w:pPr>
        <w:pStyle w:val="NoSpacing"/>
        <w:ind w:left="360"/>
        <w:rPr>
          <w:rFonts w:ascii="Cambria" w:hAnsi="Cambria"/>
          <w:b/>
          <w:color w:val="auto"/>
        </w:rPr>
      </w:pPr>
      <w:r>
        <w:rPr>
          <w:rFonts w:ascii="Cambria" w:hAnsi="Cambria"/>
          <w:b/>
          <w:color w:val="auto"/>
        </w:rPr>
        <w:t>David McLean</w:t>
      </w:r>
    </w:p>
    <w:p w14:paraId="52144917" w14:textId="377AA885" w:rsidR="00E66F8E" w:rsidRPr="009F3C18" w:rsidRDefault="009F3C18" w:rsidP="006A395F">
      <w:pPr>
        <w:pStyle w:val="NoSpacing"/>
        <w:ind w:left="360"/>
        <w:rPr>
          <w:rFonts w:ascii="Cambria" w:hAnsi="Cambria"/>
          <w:b/>
          <w:color w:val="auto"/>
        </w:rPr>
      </w:pPr>
      <w:r>
        <w:rPr>
          <w:rFonts w:ascii="Cambria" w:hAnsi="Cambria"/>
          <w:b/>
          <w:color w:val="auto"/>
        </w:rPr>
        <w:t>206-684-0445</w:t>
      </w:r>
    </w:p>
    <w:p w14:paraId="6F44DDC8" w14:textId="4D9984AC" w:rsidR="008D7020" w:rsidRPr="00466A1C" w:rsidRDefault="00442CC4" w:rsidP="006A395F">
      <w:pPr>
        <w:pStyle w:val="NoSpacing"/>
        <w:ind w:left="360"/>
        <w:rPr>
          <w:rFonts w:ascii="Cambria" w:hAnsi="Cambria"/>
          <w:color w:val="auto"/>
        </w:rPr>
      </w:pPr>
      <w:hyperlink r:id="rId26" w:history="1">
        <w:r w:rsidR="009F3C18" w:rsidRPr="00B75E56">
          <w:rPr>
            <w:rStyle w:val="Hyperlink"/>
            <w:rFonts w:ascii="Cambria" w:hAnsi="Cambria"/>
          </w:rPr>
          <w:t>David.mclean@seattle.gov</w:t>
        </w:r>
      </w:hyperlink>
      <w:r w:rsidR="009F3C18">
        <w:rPr>
          <w:rFonts w:ascii="Cambria" w:hAnsi="Cambria"/>
          <w:color w:val="auto"/>
        </w:rPr>
        <w:t xml:space="preserve"> </w:t>
      </w:r>
    </w:p>
    <w:p w14:paraId="3FFD271C" w14:textId="77777777" w:rsidR="006A395F" w:rsidRPr="00466A1C" w:rsidRDefault="006A395F" w:rsidP="006A395F">
      <w:pPr>
        <w:pStyle w:val="NoSpacing"/>
        <w:ind w:left="360"/>
        <w:rPr>
          <w:rFonts w:ascii="Cambria" w:hAnsi="Cambria"/>
          <w:color w:val="auto"/>
        </w:rPr>
      </w:pPr>
    </w:p>
    <w:p w14:paraId="6DD234E9" w14:textId="4B694553" w:rsidR="00232C1D" w:rsidRPr="00466A1C" w:rsidRDefault="00E66F8E" w:rsidP="009C7135">
      <w:pPr>
        <w:spacing w:after="0" w:line="240" w:lineRule="auto"/>
        <w:ind w:left="360"/>
        <w:jc w:val="both"/>
        <w:rPr>
          <w:rFonts w:ascii="Cambria" w:hAnsi="Cambria"/>
          <w:color w:val="auto"/>
        </w:rPr>
      </w:pPr>
      <w:bookmarkStart w:id="34" w:name="_Toc521141113"/>
      <w:bookmarkStart w:id="35" w:name="_Toc524484956"/>
      <w:bookmarkStart w:id="36" w:name="_Toc524754143"/>
      <w:bookmarkStart w:id="37" w:name="_Ref525440530"/>
      <w:bookmarkStart w:id="38" w:name="_Ref525440556"/>
      <w:bookmarkStart w:id="39" w:name="_Toc526492388"/>
      <w:bookmarkStart w:id="40" w:name="_Toc528557443"/>
      <w:bookmarkStart w:id="41" w:name="_Toc529153503"/>
      <w:bookmarkStart w:id="42" w:name="_Toc30899403"/>
      <w:bookmarkStart w:id="43" w:name="_Toc521141118"/>
      <w:bookmarkStart w:id="44" w:name="_Toc524484960"/>
      <w:bookmarkStart w:id="45" w:name="_Toc524754147"/>
      <w:bookmarkStart w:id="46" w:name="_Toc526492392"/>
      <w:bookmarkStart w:id="47" w:name="_Toc528557447"/>
      <w:bookmarkStart w:id="48" w:name="_Toc529153507"/>
      <w:bookmarkStart w:id="49" w:name="_Toc30899405"/>
      <w:r w:rsidRPr="00466A1C">
        <w:rPr>
          <w:rFonts w:ascii="Cambria" w:hAnsi="Cambria" w:cs="Arial"/>
          <w:b/>
          <w:color w:val="auto"/>
        </w:rPr>
        <w:t>Pre-Bid Conference</w:t>
      </w:r>
      <w:bookmarkEnd w:id="34"/>
      <w:bookmarkEnd w:id="35"/>
      <w:bookmarkEnd w:id="36"/>
      <w:bookmarkEnd w:id="37"/>
      <w:bookmarkEnd w:id="38"/>
      <w:bookmarkEnd w:id="39"/>
      <w:bookmarkEnd w:id="40"/>
      <w:bookmarkEnd w:id="41"/>
      <w:bookmarkEnd w:id="42"/>
      <w:r w:rsidR="009C7135" w:rsidRPr="00466A1C">
        <w:rPr>
          <w:rFonts w:ascii="Cambria" w:hAnsi="Cambria" w:cs="Arial"/>
          <w:b/>
          <w:color w:val="auto"/>
        </w:rPr>
        <w:t xml:space="preserve">: </w:t>
      </w:r>
      <w:r w:rsidRPr="00466A1C">
        <w:rPr>
          <w:rFonts w:ascii="Cambria" w:hAnsi="Cambria"/>
          <w:color w:val="auto"/>
        </w:rPr>
        <w:t xml:space="preserve">The City shall conduct an optional </w:t>
      </w:r>
      <w:r w:rsidR="001C59CB" w:rsidRPr="00466A1C">
        <w:rPr>
          <w:rFonts w:ascii="Cambria" w:hAnsi="Cambria"/>
          <w:color w:val="auto"/>
        </w:rPr>
        <w:t>P</w:t>
      </w:r>
      <w:r w:rsidRPr="00466A1C">
        <w:rPr>
          <w:rFonts w:ascii="Cambria" w:hAnsi="Cambria"/>
          <w:color w:val="auto"/>
        </w:rPr>
        <w:t xml:space="preserve">re-Bid conference </w:t>
      </w:r>
      <w:r w:rsidR="00444EFA" w:rsidRPr="00466A1C">
        <w:rPr>
          <w:rFonts w:ascii="Cambria" w:hAnsi="Cambria"/>
          <w:color w:val="auto"/>
        </w:rPr>
        <w:t xml:space="preserve">(see </w:t>
      </w:r>
      <w:r w:rsidR="00C91058" w:rsidRPr="00466A1C">
        <w:rPr>
          <w:rFonts w:ascii="Cambria" w:hAnsi="Cambria"/>
          <w:color w:val="auto"/>
        </w:rPr>
        <w:t>date and time page 1</w:t>
      </w:r>
      <w:r w:rsidR="00444EFA" w:rsidRPr="00466A1C">
        <w:rPr>
          <w:rFonts w:ascii="Cambria" w:hAnsi="Cambria"/>
          <w:color w:val="auto"/>
        </w:rPr>
        <w:t>)</w:t>
      </w:r>
      <w:r w:rsidR="00C91058" w:rsidRPr="00466A1C">
        <w:rPr>
          <w:rFonts w:ascii="Cambria" w:hAnsi="Cambria"/>
          <w:color w:val="auto"/>
        </w:rPr>
        <w:t>,</w:t>
      </w:r>
      <w:r w:rsidRPr="00466A1C">
        <w:rPr>
          <w:rFonts w:ascii="Cambria" w:hAnsi="Cambria"/>
          <w:color w:val="auto"/>
        </w:rPr>
        <w:t xml:space="preserve"> at </w:t>
      </w:r>
      <w:r w:rsidR="00C23B5A" w:rsidRPr="00466A1C">
        <w:rPr>
          <w:rFonts w:ascii="Cambria" w:hAnsi="Cambria"/>
          <w:color w:val="auto"/>
        </w:rPr>
        <w:t>the City Purchasing Office</w:t>
      </w:r>
      <w:r w:rsidRPr="00466A1C">
        <w:rPr>
          <w:rFonts w:ascii="Cambria" w:hAnsi="Cambria"/>
          <w:color w:val="auto"/>
        </w:rPr>
        <w:t>, 700 5</w:t>
      </w:r>
      <w:r w:rsidRPr="00466A1C">
        <w:rPr>
          <w:rFonts w:ascii="Cambria" w:hAnsi="Cambria"/>
          <w:color w:val="auto"/>
          <w:vertAlign w:val="superscript"/>
        </w:rPr>
        <w:t>th</w:t>
      </w:r>
      <w:r w:rsidRPr="00466A1C">
        <w:rPr>
          <w:rFonts w:ascii="Cambria" w:hAnsi="Cambria"/>
          <w:color w:val="auto"/>
        </w:rPr>
        <w:t xml:space="preserve"> Avenue, Suite </w:t>
      </w:r>
      <w:r w:rsidR="003B2CB8">
        <w:rPr>
          <w:rFonts w:ascii="Cambria" w:hAnsi="Cambria"/>
          <w:color w:val="auto"/>
        </w:rPr>
        <w:t>4112</w:t>
      </w:r>
      <w:r w:rsidRPr="00466A1C">
        <w:rPr>
          <w:rFonts w:ascii="Cambria" w:hAnsi="Cambria"/>
          <w:color w:val="auto"/>
        </w:rPr>
        <w:t>, Seattle</w:t>
      </w:r>
      <w:r w:rsidR="001B0A3A" w:rsidRPr="00466A1C">
        <w:rPr>
          <w:rFonts w:ascii="Cambria" w:hAnsi="Cambria"/>
          <w:color w:val="auto"/>
        </w:rPr>
        <w:t>.</w:t>
      </w:r>
      <w:r w:rsidRPr="00466A1C">
        <w:rPr>
          <w:rFonts w:ascii="Cambria" w:hAnsi="Cambria"/>
          <w:color w:val="auto"/>
        </w:rPr>
        <w:t xml:space="preserve">  </w:t>
      </w:r>
      <w:r w:rsidR="00286E0A" w:rsidRPr="00466A1C">
        <w:rPr>
          <w:rFonts w:ascii="Cambria" w:hAnsi="Cambria"/>
          <w:color w:val="auto"/>
        </w:rPr>
        <w:t>Vendor</w:t>
      </w:r>
      <w:r w:rsidRPr="00466A1C">
        <w:rPr>
          <w:rFonts w:ascii="Cambria" w:hAnsi="Cambria"/>
          <w:color w:val="auto"/>
        </w:rPr>
        <w:t xml:space="preserve">s </w:t>
      </w:r>
      <w:r w:rsidR="00444EFA" w:rsidRPr="00466A1C">
        <w:rPr>
          <w:rFonts w:ascii="Cambria" w:hAnsi="Cambria"/>
          <w:color w:val="auto"/>
        </w:rPr>
        <w:t xml:space="preserve">need not </w:t>
      </w:r>
      <w:r w:rsidRPr="00466A1C">
        <w:rPr>
          <w:rFonts w:ascii="Cambria" w:hAnsi="Cambria"/>
          <w:color w:val="auto"/>
        </w:rPr>
        <w:t xml:space="preserve">attend to be eligible to submit a Bid.  </w:t>
      </w:r>
      <w:r w:rsidR="003424ED" w:rsidRPr="00466A1C">
        <w:rPr>
          <w:rFonts w:ascii="Cambria" w:hAnsi="Cambria"/>
          <w:color w:val="auto"/>
        </w:rPr>
        <w:t xml:space="preserve">The meeting answers </w:t>
      </w:r>
      <w:r w:rsidRPr="00466A1C">
        <w:rPr>
          <w:rFonts w:ascii="Cambria" w:hAnsi="Cambria"/>
          <w:color w:val="auto"/>
        </w:rPr>
        <w:t xml:space="preserve">questions potential </w:t>
      </w:r>
      <w:r w:rsidR="00286E0A" w:rsidRPr="00466A1C">
        <w:rPr>
          <w:rFonts w:ascii="Cambria" w:hAnsi="Cambria"/>
          <w:color w:val="auto"/>
        </w:rPr>
        <w:t>Vendor</w:t>
      </w:r>
      <w:r w:rsidRPr="00466A1C">
        <w:rPr>
          <w:rFonts w:ascii="Cambria" w:hAnsi="Cambria"/>
          <w:color w:val="auto"/>
        </w:rPr>
        <w:t>s may have regarding the solicitation document and to discuss and clarify issues.</w:t>
      </w:r>
      <w:r w:rsidR="0077289F" w:rsidRPr="00466A1C">
        <w:rPr>
          <w:rFonts w:ascii="Cambria" w:hAnsi="Cambria"/>
          <w:color w:val="auto"/>
        </w:rPr>
        <w:t xml:space="preserve">  This is an opportunity for </w:t>
      </w:r>
      <w:r w:rsidR="00286E0A" w:rsidRPr="00466A1C">
        <w:rPr>
          <w:rFonts w:ascii="Cambria" w:hAnsi="Cambria"/>
          <w:color w:val="auto"/>
        </w:rPr>
        <w:t>Vendor</w:t>
      </w:r>
      <w:r w:rsidR="0077289F" w:rsidRPr="00466A1C">
        <w:rPr>
          <w:rFonts w:ascii="Cambria" w:hAnsi="Cambria"/>
          <w:color w:val="auto"/>
        </w:rPr>
        <w:t xml:space="preserve">s to raise concerns regarding specifications, terms, conditions, and any requirements of this solicitation.  Failure to raise concerns over any issues at this </w:t>
      </w:r>
      <w:r w:rsidR="008D4998" w:rsidRPr="00466A1C">
        <w:rPr>
          <w:rFonts w:ascii="Cambria" w:hAnsi="Cambria"/>
          <w:color w:val="auto"/>
        </w:rPr>
        <w:t>opportunity</w:t>
      </w:r>
      <w:r w:rsidR="0077289F" w:rsidRPr="00466A1C">
        <w:rPr>
          <w:rFonts w:ascii="Cambria" w:hAnsi="Cambria"/>
          <w:color w:val="auto"/>
        </w:rPr>
        <w:t xml:space="preserve"> will be a consideration in any protest filed regarding such items known as of this pre-bid conference.</w:t>
      </w:r>
      <w:r w:rsidR="005F2839" w:rsidRPr="00466A1C">
        <w:rPr>
          <w:rFonts w:ascii="Cambria" w:hAnsi="Cambria"/>
          <w:color w:val="auto"/>
        </w:rPr>
        <w:t xml:space="preserve">  </w:t>
      </w:r>
      <w:r w:rsidR="00232C1D" w:rsidRPr="00466A1C">
        <w:rPr>
          <w:rFonts w:ascii="Cambria" w:hAnsi="Cambria"/>
          <w:color w:val="auto"/>
        </w:rPr>
        <w:t xml:space="preserve">Those unable to attend in person may participate via </w:t>
      </w:r>
      <w:r w:rsidR="00AA18A6">
        <w:rPr>
          <w:rFonts w:ascii="Cambria" w:hAnsi="Cambria"/>
          <w:color w:val="auto"/>
        </w:rPr>
        <w:t xml:space="preserve">the Skype Information on page 1. </w:t>
      </w:r>
    </w:p>
    <w:p w14:paraId="3444C362" w14:textId="77777777" w:rsidR="006A395F" w:rsidRPr="00466A1C" w:rsidRDefault="006A395F" w:rsidP="005F2839">
      <w:pPr>
        <w:pStyle w:val="NoSpacing"/>
        <w:ind w:left="360"/>
        <w:rPr>
          <w:rFonts w:ascii="Cambria" w:hAnsi="Cambria"/>
          <w:color w:val="auto"/>
        </w:rPr>
      </w:pPr>
    </w:p>
    <w:p w14:paraId="4D086071" w14:textId="77777777"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14:paraId="5568A0B9" w14:textId="77777777" w:rsidR="005F2839" w:rsidRPr="00466A1C" w:rsidRDefault="005F2839" w:rsidP="005F2839">
      <w:pPr>
        <w:pStyle w:val="NoSpacing"/>
        <w:ind w:left="360"/>
        <w:rPr>
          <w:rFonts w:ascii="Cambria" w:hAnsi="Cambria"/>
          <w:color w:val="auto"/>
        </w:rPr>
      </w:pPr>
    </w:p>
    <w:p w14:paraId="29EAB299" w14:textId="77777777"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43"/>
      <w:bookmarkEnd w:id="44"/>
      <w:bookmarkEnd w:id="45"/>
      <w:bookmarkEnd w:id="46"/>
      <w:bookmarkEnd w:id="47"/>
      <w:bookmarkEnd w:id="48"/>
      <w:bookmarkEnd w:id="49"/>
      <w:r w:rsidR="008D7020" w:rsidRPr="00466A1C">
        <w:rPr>
          <w:rFonts w:ascii="Cambria" w:hAnsi="Cambria"/>
          <w:color w:val="auto"/>
        </w:rPr>
        <w:t xml:space="preserve">A change may be made by the City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nterested Vendor</w:t>
      </w:r>
      <w:r w:rsidR="00921B39">
        <w:rPr>
          <w:rFonts w:ascii="Cambria" w:hAnsi="Cambria"/>
          <w:color w:val="auto"/>
        </w:rPr>
        <w:t>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14:paraId="2BD265CF" w14:textId="77777777" w:rsidR="005F2839" w:rsidRPr="00466A1C" w:rsidRDefault="005F2839" w:rsidP="005F2839">
      <w:pPr>
        <w:pStyle w:val="NoSpacing"/>
        <w:ind w:left="360"/>
        <w:rPr>
          <w:rFonts w:ascii="Cambria" w:hAnsi="Cambria"/>
          <w:color w:val="auto"/>
        </w:rPr>
      </w:pPr>
    </w:p>
    <w:p w14:paraId="419881F4" w14:textId="77777777"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27"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14:paraId="12BE399F" w14:textId="77777777" w:rsidR="006D1A10" w:rsidRDefault="006D1A10" w:rsidP="00FA1BF3">
      <w:pPr>
        <w:spacing w:after="0" w:line="240" w:lineRule="auto"/>
        <w:ind w:left="360"/>
        <w:jc w:val="both"/>
        <w:rPr>
          <w:rFonts w:ascii="Cambria" w:hAnsi="Cambria" w:cs="Arial"/>
          <w:b/>
          <w:color w:val="auto"/>
        </w:rPr>
      </w:pPr>
      <w:bookmarkStart w:id="50" w:name="_Toc524484961"/>
      <w:bookmarkStart w:id="51" w:name="_Toc524754148"/>
      <w:bookmarkStart w:id="52" w:name="_Ref525440624"/>
      <w:bookmarkStart w:id="53" w:name="_Ref525440637"/>
      <w:bookmarkStart w:id="54" w:name="_Toc526492393"/>
      <w:bookmarkStart w:id="55" w:name="_Toc528557448"/>
      <w:bookmarkStart w:id="56" w:name="_Toc529153508"/>
      <w:bookmarkStart w:id="57" w:name="_Toc30899406"/>
    </w:p>
    <w:p w14:paraId="26B54348" w14:textId="77777777"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14:paraId="12E2F5AE" w14:textId="77777777" w:rsidR="00E17AA8" w:rsidRPr="00466A1C" w:rsidRDefault="00D7275F" w:rsidP="005F2839">
      <w:pPr>
        <w:pStyle w:val="NoSpacing"/>
        <w:ind w:left="360"/>
        <w:rPr>
          <w:rFonts w:ascii="Cambria" w:hAnsi="Cambria"/>
          <w:color w:val="auto"/>
        </w:rPr>
      </w:pPr>
      <w:r w:rsidRPr="00466A1C">
        <w:rPr>
          <w:rFonts w:ascii="Cambria" w:hAnsi="Cambria"/>
          <w:color w:val="auto"/>
        </w:rPr>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14:paraId="27F7C37E" w14:textId="77777777" w:rsidR="00E17AA8" w:rsidRPr="00466A1C" w:rsidRDefault="00E17AA8" w:rsidP="005F2839">
      <w:pPr>
        <w:pStyle w:val="NoSpacing"/>
        <w:ind w:left="360"/>
        <w:rPr>
          <w:rFonts w:ascii="Cambria" w:hAnsi="Cambria"/>
          <w:color w:val="auto"/>
        </w:rPr>
      </w:pPr>
    </w:p>
    <w:p w14:paraId="671383D9" w14:textId="04C4F2EA" w:rsidR="00D7275F" w:rsidRDefault="000746E3" w:rsidP="005F2839">
      <w:pPr>
        <w:pStyle w:val="NoSpacing"/>
        <w:ind w:left="360"/>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14:paraId="01777C54" w14:textId="77777777" w:rsidR="00F07BAD" w:rsidRPr="00466A1C" w:rsidRDefault="00F07BAD" w:rsidP="005F2839">
      <w:pPr>
        <w:pStyle w:val="NoSpacing"/>
        <w:ind w:left="360"/>
        <w:rPr>
          <w:rFonts w:ascii="Cambria" w:hAnsi="Cambria"/>
          <w:color w:val="auto"/>
        </w:rPr>
      </w:pPr>
    </w:p>
    <w:p w14:paraId="4F6416AF" w14:textId="77777777" w:rsidR="00D3579F" w:rsidRPr="00466A1C" w:rsidRDefault="00D3579F" w:rsidP="005A4A7A">
      <w:pPr>
        <w:pStyle w:val="Heading2"/>
        <w:numPr>
          <w:ilvl w:val="1"/>
          <w:numId w:val="0"/>
        </w:numPr>
        <w:tabs>
          <w:tab w:val="left" w:pos="-1440"/>
          <w:tab w:val="left" w:pos="576"/>
          <w:tab w:val="left" w:pos="1080"/>
        </w:tabs>
        <w:ind w:left="576" w:hanging="216"/>
        <w:jc w:val="both"/>
        <w:rPr>
          <w:b/>
          <w:color w:val="auto"/>
          <w:sz w:val="24"/>
          <w:szCs w:val="24"/>
        </w:rPr>
      </w:pPr>
      <w:r w:rsidRPr="00466A1C">
        <w:rPr>
          <w:b/>
          <w:color w:val="auto"/>
          <w:sz w:val="24"/>
          <w:szCs w:val="24"/>
        </w:rPr>
        <w:t>Submittal Requirements</w:t>
      </w:r>
    </w:p>
    <w:p w14:paraId="4DC708B9"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14:paraId="67A6702E" w14:textId="77777777" w:rsidR="00D3579F" w:rsidRPr="00466A1C" w:rsidRDefault="00D3579F" w:rsidP="006A395F">
      <w:pPr>
        <w:pStyle w:val="NoSpacing"/>
        <w:ind w:left="360"/>
        <w:rPr>
          <w:rFonts w:ascii="Cambria" w:hAnsi="Cambria"/>
          <w:color w:val="auto"/>
        </w:rPr>
      </w:pPr>
    </w:p>
    <w:p w14:paraId="772A7FC8"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The City may designate page limits. </w:t>
      </w:r>
      <w:r w:rsidR="00CE7863" w:rsidRPr="00466A1C">
        <w:rPr>
          <w:rFonts w:ascii="Cambria" w:hAnsi="Cambria"/>
          <w:color w:val="auto"/>
        </w:rPr>
        <w:t xml:space="preserve"> </w:t>
      </w:r>
      <w:r w:rsidR="00E17AA8" w:rsidRPr="00466A1C">
        <w:rPr>
          <w:rFonts w:ascii="Cambria" w:hAnsi="Cambria"/>
          <w:color w:val="auto"/>
        </w:rPr>
        <w:t>P</w:t>
      </w:r>
      <w:r w:rsidR="00CE7863" w:rsidRPr="00466A1C">
        <w:rPr>
          <w:rFonts w:ascii="Cambria" w:hAnsi="Cambria"/>
          <w:color w:val="auto"/>
        </w:rPr>
        <w:t xml:space="preserve">ages that exceed page </w:t>
      </w:r>
      <w:r w:rsidRPr="00466A1C">
        <w:rPr>
          <w:rFonts w:ascii="Cambria" w:hAnsi="Cambria"/>
          <w:color w:val="auto"/>
        </w:rPr>
        <w:t>limit</w:t>
      </w:r>
      <w:r w:rsidR="00E17AA8" w:rsidRPr="00466A1C">
        <w:rPr>
          <w:rFonts w:ascii="Cambria" w:hAnsi="Cambria"/>
          <w:color w:val="auto"/>
        </w:rPr>
        <w:t>s</w:t>
      </w:r>
      <w:r w:rsidRPr="00466A1C">
        <w:rPr>
          <w:rFonts w:ascii="Cambria" w:hAnsi="Cambria"/>
          <w:color w:val="auto"/>
        </w:rPr>
        <w:t xml:space="preserve"> will be excised from the document for evaluation.  </w:t>
      </w:r>
    </w:p>
    <w:p w14:paraId="34750B27" w14:textId="77777777" w:rsidR="00D3579F" w:rsidRPr="00466A1C" w:rsidRDefault="00D3579F" w:rsidP="006A395F">
      <w:pPr>
        <w:pStyle w:val="NoSpacing"/>
        <w:ind w:left="360"/>
        <w:rPr>
          <w:rFonts w:ascii="Cambria" w:hAnsi="Cambria"/>
          <w:color w:val="auto"/>
        </w:rPr>
      </w:pPr>
    </w:p>
    <w:p w14:paraId="09399570" w14:textId="77777777"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14:paraId="01269AFF" w14:textId="77777777" w:rsidR="00CE7863" w:rsidRPr="00466A1C" w:rsidRDefault="00CE7863" w:rsidP="006A395F">
      <w:pPr>
        <w:pStyle w:val="NoSpacing"/>
        <w:ind w:left="360"/>
        <w:rPr>
          <w:rFonts w:ascii="Cambria" w:hAnsi="Cambria"/>
          <w:color w:val="auto"/>
        </w:rPr>
      </w:pPr>
    </w:p>
    <w:p w14:paraId="4114C9AE" w14:textId="77777777" w:rsidR="00CE7863" w:rsidRPr="00466A1C" w:rsidRDefault="00CE7863" w:rsidP="006A395F">
      <w:pPr>
        <w:pStyle w:val="NoSpacing"/>
        <w:ind w:left="360"/>
        <w:rPr>
          <w:rFonts w:ascii="Cambria" w:hAnsi="Cambria"/>
          <w:color w:val="auto"/>
        </w:rPr>
      </w:pPr>
      <w:r w:rsidRPr="00466A1C">
        <w:rPr>
          <w:rFonts w:ascii="Cambria" w:hAnsi="Cambria"/>
          <w:color w:val="auto"/>
        </w:rPr>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14:paraId="5589F605" w14:textId="77777777" w:rsidR="00D3579F" w:rsidRPr="00466A1C" w:rsidRDefault="00D3579F" w:rsidP="00D3579F">
      <w:pPr>
        <w:pStyle w:val="NoSpacing"/>
        <w:tabs>
          <w:tab w:val="left" w:pos="720"/>
        </w:tabs>
        <w:rPr>
          <w:rFonts w:ascii="Cambria" w:hAnsi="Cambria" w:cs="Arial"/>
          <w:color w:val="auto"/>
        </w:rPr>
      </w:pPr>
    </w:p>
    <w:p w14:paraId="28B01302" w14:textId="77777777"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w:t>
      </w:r>
      <w:proofErr w:type="gramStart"/>
      <w:r w:rsidR="00D3579F" w:rsidRPr="00466A1C">
        <w:rPr>
          <w:rFonts w:ascii="Cambria" w:hAnsi="Cambria"/>
          <w:color w:val="auto"/>
        </w:rPr>
        <w:t>make a determination</w:t>
      </w:r>
      <w:proofErr w:type="gramEnd"/>
      <w:r w:rsidR="00D3579F" w:rsidRPr="00466A1C">
        <w:rPr>
          <w:rFonts w:ascii="Cambria" w:hAnsi="Cambria"/>
          <w:color w:val="auto"/>
        </w:rPr>
        <w:t xml:space="preserve"> as to lateness. </w:t>
      </w:r>
    </w:p>
    <w:p w14:paraId="05D5EA81" w14:textId="77777777" w:rsidR="000D1A80" w:rsidRPr="00466A1C" w:rsidRDefault="000D1A80" w:rsidP="009C7135">
      <w:pPr>
        <w:pStyle w:val="NoSpacing"/>
        <w:ind w:left="360"/>
        <w:rPr>
          <w:rFonts w:ascii="Cambria" w:hAnsi="Cambria"/>
          <w:color w:val="auto"/>
        </w:rPr>
      </w:pPr>
    </w:p>
    <w:p w14:paraId="7A9201DE" w14:textId="1D35DADF" w:rsidR="001C1419" w:rsidRPr="00466A1C" w:rsidRDefault="00FB7D15" w:rsidP="009C7135">
      <w:pPr>
        <w:spacing w:after="0" w:line="240" w:lineRule="auto"/>
        <w:ind w:left="360"/>
        <w:rPr>
          <w:rFonts w:ascii="Cambria" w:hAnsi="Cambria"/>
          <w:color w:val="auto"/>
        </w:rPr>
      </w:pPr>
      <w:r w:rsidRPr="00466A1C">
        <w:rPr>
          <w:rFonts w:ascii="Cambria" w:hAnsi="Cambria" w:cs="Arial"/>
          <w:b/>
          <w:color w:val="auto"/>
        </w:rPr>
        <w:lastRenderedPageBreak/>
        <w:t>Paper Copy Submittal</w:t>
      </w:r>
      <w:r w:rsidR="009C7135" w:rsidRPr="00466A1C">
        <w:rPr>
          <w:rFonts w:ascii="Cambria" w:hAnsi="Cambria" w:cs="Arial"/>
          <w:b/>
          <w:color w:val="auto"/>
        </w:rPr>
        <w:t xml:space="preserve">: </w:t>
      </w:r>
      <w:r w:rsidR="001C1419" w:rsidRPr="00466A1C">
        <w:rPr>
          <w:rFonts w:ascii="Cambria" w:hAnsi="Cambria"/>
          <w:color w:val="auto"/>
        </w:rPr>
        <w:t xml:space="preserve">One (1) original copy of the response must be received no later than the date and time specified on the procurement schedule or as otherwise amended.  </w:t>
      </w:r>
    </w:p>
    <w:p w14:paraId="4E5EABE4" w14:textId="77777777" w:rsidR="001C1419" w:rsidRPr="00466A1C" w:rsidRDefault="001C1419" w:rsidP="001C1419">
      <w:pPr>
        <w:pStyle w:val="ListParagraph"/>
        <w:keepNext/>
        <w:ind w:left="1350"/>
        <w:rPr>
          <w:rFonts w:ascii="Cambria" w:hAnsi="Cambria" w:cs="Arial"/>
          <w:color w:val="auto"/>
        </w:rPr>
      </w:pPr>
    </w:p>
    <w:p w14:paraId="20F5289D" w14:textId="77777777"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14:paraId="42723366" w14:textId="77777777" w:rsidTr="0043132B">
        <w:tc>
          <w:tcPr>
            <w:tcW w:w="4787" w:type="dxa"/>
            <w:shd w:val="clear" w:color="auto" w:fill="E5DFEC"/>
          </w:tcPr>
          <w:p w14:paraId="7823E041" w14:textId="77777777"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14:paraId="135F19EC" w14:textId="77777777"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14:paraId="6079A0B7" w14:textId="77777777" w:rsidTr="0043132B">
        <w:tc>
          <w:tcPr>
            <w:tcW w:w="4787" w:type="dxa"/>
          </w:tcPr>
          <w:p w14:paraId="322AA087" w14:textId="77777777" w:rsidR="001C1419" w:rsidRPr="00466A1C" w:rsidRDefault="00323BD9" w:rsidP="00395B14">
            <w:pPr>
              <w:pStyle w:val="NoSpacing"/>
              <w:ind w:hanging="1442"/>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 xml:space="preserve">Purchasing and Contracting Services </w:t>
            </w:r>
          </w:p>
          <w:p w14:paraId="285D3808" w14:textId="77777777"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14:paraId="1B3B4E58" w14:textId="77777777"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14:paraId="2AB6DB46" w14:textId="77777777" w:rsidR="001C1419" w:rsidRDefault="001C1419" w:rsidP="00A603A3">
            <w:pPr>
              <w:pStyle w:val="NoSpacing"/>
              <w:ind w:hanging="1442"/>
              <w:rPr>
                <w:rFonts w:ascii="Cambria" w:hAnsi="Cambria" w:cs="Arial"/>
                <w:color w:val="auto"/>
              </w:rPr>
            </w:pPr>
            <w:r w:rsidRPr="00466A1C">
              <w:rPr>
                <w:rFonts w:ascii="Cambria" w:hAnsi="Cambria" w:cs="Arial"/>
                <w:color w:val="auto"/>
              </w:rPr>
              <w:t>Seattle, WA 98104</w:t>
            </w:r>
          </w:p>
          <w:p w14:paraId="79562BE7" w14:textId="7BBB5108" w:rsidR="00AA18A6" w:rsidRDefault="00AA18A6" w:rsidP="00A603A3">
            <w:pPr>
              <w:pStyle w:val="NoSpacing"/>
              <w:ind w:hanging="1442"/>
              <w:rPr>
                <w:rFonts w:ascii="Cambria" w:hAnsi="Cambria" w:cs="Arial"/>
                <w:b/>
                <w:color w:val="auto"/>
              </w:rPr>
            </w:pPr>
            <w:r>
              <w:rPr>
                <w:rFonts w:ascii="Cambria" w:hAnsi="Cambria" w:cs="Arial"/>
                <w:b/>
                <w:color w:val="auto"/>
              </w:rPr>
              <w:t>ITB# SCL-4611</w:t>
            </w:r>
            <w:r w:rsidR="00790532">
              <w:rPr>
                <w:rFonts w:ascii="Cambria" w:hAnsi="Cambria" w:cs="Arial"/>
                <w:b/>
                <w:color w:val="auto"/>
              </w:rPr>
              <w:t xml:space="preserve"> – RE-BID</w:t>
            </w:r>
          </w:p>
          <w:p w14:paraId="4D394BBA" w14:textId="3F9D2469" w:rsidR="00AA18A6" w:rsidRPr="00AA18A6" w:rsidRDefault="00AA18A6" w:rsidP="00A603A3">
            <w:pPr>
              <w:pStyle w:val="NoSpacing"/>
              <w:ind w:hanging="1442"/>
              <w:rPr>
                <w:rFonts w:ascii="Cambria" w:hAnsi="Cambria" w:cs="Arial"/>
                <w:b/>
                <w:color w:val="auto"/>
              </w:rPr>
            </w:pPr>
            <w:r>
              <w:rPr>
                <w:rFonts w:ascii="Cambria" w:hAnsi="Cambria" w:cs="Arial"/>
                <w:b/>
                <w:color w:val="auto"/>
              </w:rPr>
              <w:t>David McLean</w:t>
            </w:r>
          </w:p>
        </w:tc>
        <w:tc>
          <w:tcPr>
            <w:tcW w:w="4787" w:type="dxa"/>
          </w:tcPr>
          <w:p w14:paraId="2A1AFC88" w14:textId="77777777" w:rsidR="001C1419" w:rsidRPr="00466A1C" w:rsidRDefault="00323BD9" w:rsidP="00395B14">
            <w:pPr>
              <w:pStyle w:val="NoSpacing"/>
              <w:ind w:left="971" w:hanging="450"/>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Purchasing and Contracting Services</w:t>
            </w:r>
          </w:p>
          <w:p w14:paraId="6856BEB4"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14:paraId="62DEDC4D"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14:paraId="0479FC4B" w14:textId="77777777" w:rsidR="001C1419"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p w14:paraId="749E9B0D" w14:textId="13370216" w:rsidR="00AA18A6" w:rsidRDefault="00AA18A6" w:rsidP="00395B14">
            <w:pPr>
              <w:pStyle w:val="NoSpacing"/>
              <w:ind w:left="971" w:hanging="450"/>
              <w:rPr>
                <w:rFonts w:ascii="Cambria" w:hAnsi="Cambria" w:cs="Arial"/>
                <w:b/>
                <w:color w:val="auto"/>
              </w:rPr>
            </w:pPr>
            <w:r>
              <w:rPr>
                <w:rFonts w:ascii="Cambria" w:hAnsi="Cambria" w:cs="Arial"/>
                <w:b/>
                <w:color w:val="auto"/>
              </w:rPr>
              <w:t>ITB# SCL-4611</w:t>
            </w:r>
            <w:r w:rsidR="00790532">
              <w:rPr>
                <w:rFonts w:ascii="Cambria" w:hAnsi="Cambria" w:cs="Arial"/>
                <w:b/>
                <w:color w:val="auto"/>
              </w:rPr>
              <w:t xml:space="preserve"> – RE-BID</w:t>
            </w:r>
          </w:p>
          <w:p w14:paraId="1AB658CE" w14:textId="08564555" w:rsidR="00AA18A6" w:rsidRPr="00AA18A6" w:rsidRDefault="00AA18A6" w:rsidP="00395B14">
            <w:pPr>
              <w:pStyle w:val="NoSpacing"/>
              <w:ind w:left="971" w:hanging="450"/>
              <w:rPr>
                <w:rFonts w:ascii="Cambria" w:hAnsi="Cambria" w:cs="Arial"/>
                <w:b/>
                <w:color w:val="auto"/>
              </w:rPr>
            </w:pPr>
            <w:r>
              <w:rPr>
                <w:rFonts w:ascii="Cambria" w:hAnsi="Cambria" w:cs="Arial"/>
                <w:b/>
                <w:color w:val="auto"/>
              </w:rPr>
              <w:t>David McLean</w:t>
            </w:r>
          </w:p>
        </w:tc>
      </w:tr>
    </w:tbl>
    <w:p w14:paraId="35176A11" w14:textId="77777777" w:rsidR="001C1419" w:rsidRPr="00466A1C" w:rsidRDefault="001C1419" w:rsidP="001C1419">
      <w:pPr>
        <w:pStyle w:val="NoSpacing"/>
        <w:ind w:left="1080"/>
        <w:rPr>
          <w:rFonts w:ascii="Cambria" w:hAnsi="Cambria" w:cs="Arial"/>
          <w:color w:val="auto"/>
        </w:rPr>
      </w:pPr>
    </w:p>
    <w:p w14:paraId="5E4CE2FE"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14:paraId="46AD1BCA" w14:textId="77777777" w:rsidR="001C1419" w:rsidRPr="00466A1C" w:rsidRDefault="001C1419" w:rsidP="00395B14">
      <w:pPr>
        <w:pStyle w:val="NoSpacing"/>
        <w:ind w:left="-360"/>
        <w:jc w:val="both"/>
        <w:rPr>
          <w:rFonts w:ascii="Cambria" w:hAnsi="Cambria" w:cs="Arial"/>
          <w:color w:val="auto"/>
        </w:rPr>
      </w:pPr>
    </w:p>
    <w:p w14:paraId="7A0FF556"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p>
    <w:p w14:paraId="5143E618" w14:textId="77777777" w:rsidR="001C1419" w:rsidRPr="00466A1C" w:rsidRDefault="001C1419" w:rsidP="00395B14">
      <w:pPr>
        <w:pStyle w:val="NoSpacing"/>
        <w:ind w:left="-360"/>
        <w:jc w:val="both"/>
        <w:rPr>
          <w:rFonts w:ascii="Cambria" w:hAnsi="Cambria" w:cs="Arial"/>
          <w:color w:val="auto"/>
        </w:rPr>
      </w:pPr>
    </w:p>
    <w:p w14:paraId="34DEF851"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Submittals and their packaging (boxes or envelopes) should be marked with the name and address of the Proposer.</w:t>
      </w:r>
    </w:p>
    <w:p w14:paraId="68E90DD8" w14:textId="77777777" w:rsidR="001C1419" w:rsidRPr="00466A1C" w:rsidRDefault="001C1419" w:rsidP="00672E70">
      <w:pPr>
        <w:tabs>
          <w:tab w:val="num" w:pos="720"/>
        </w:tabs>
        <w:rPr>
          <w:rFonts w:ascii="Cambria" w:hAnsi="Cambria" w:cs="Arial"/>
          <w:color w:val="auto"/>
        </w:rPr>
      </w:pPr>
    </w:p>
    <w:p w14:paraId="4FC5102D" w14:textId="77777777" w:rsidR="001C1419" w:rsidRPr="00466A1C" w:rsidRDefault="001C1419" w:rsidP="00395B14">
      <w:pPr>
        <w:pStyle w:val="NoSpacing"/>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 xml:space="preserve">an environmentally-preferable purchasing </w:t>
      </w:r>
      <w:proofErr w:type="gramStart"/>
      <w:r w:rsidRPr="00466A1C">
        <w:rPr>
          <w:rFonts w:ascii="Cambria" w:hAnsi="Cambria"/>
          <w:color w:val="auto"/>
        </w:rPr>
        <w:t>commitment, and</w:t>
      </w:r>
      <w:proofErr w:type="gramEnd"/>
      <w:r w:rsidRPr="00466A1C">
        <w:rPr>
          <w:rFonts w:ascii="Cambria" w:hAnsi="Cambria"/>
          <w:color w:val="auto"/>
        </w:rPr>
        <w:t xml:space="preserve"> seeks a package format to support the green expectations and initiatives of the City. City prefers submittals on 100% PCF paper, consistent with City policy and City environmental practices</w:t>
      </w:r>
      <w:r w:rsidR="00395B14" w:rsidRPr="00466A1C">
        <w:rPr>
          <w:rFonts w:ascii="Cambria" w:hAnsi="Cambria"/>
          <w:color w:val="auto"/>
        </w:rPr>
        <w:t xml:space="preserve">, </w:t>
      </w:r>
      <w:r w:rsidRPr="00466A1C">
        <w:rPr>
          <w:rFonts w:ascii="Cambria" w:hAnsi="Cambria"/>
          <w:color w:val="auto"/>
        </w:rPr>
        <w:t xml:space="preserve">available from Keeney’s Office Supply at 425-285-0541 or Complete Office Solutions at 206-650-9195. </w:t>
      </w:r>
      <w:r w:rsidR="00395B14" w:rsidRPr="00466A1C">
        <w:rPr>
          <w:rFonts w:ascii="Cambria" w:hAnsi="Cambria"/>
          <w:color w:val="auto"/>
        </w:rPr>
        <w:t xml:space="preserve">  </w:t>
      </w:r>
      <w:r w:rsidRPr="00466A1C">
        <w:rPr>
          <w:rFonts w:ascii="Cambria" w:hAnsi="Cambria"/>
          <w:color w:val="auto"/>
        </w:rPr>
        <w:t xml:space="preserve">The City prefers simple, stapled paper copies. If a binder or 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fully 100% recycled stock.  Such binders are available from Keeney’s Office Supply at 425-285-0541 or Complete Office Solutions at 206-650-9195.</w:t>
      </w:r>
      <w:r w:rsidR="00395B14" w:rsidRPr="00466A1C">
        <w:rPr>
          <w:rFonts w:ascii="Cambria" w:hAnsi="Cambria"/>
          <w:color w:val="auto"/>
        </w:rPr>
        <w:t xml:space="preserve">  </w:t>
      </w:r>
      <w:r w:rsidRPr="00466A1C">
        <w:rPr>
          <w:rFonts w:ascii="Cambria" w:hAnsi="Cambria"/>
          <w:color w:val="auto"/>
        </w:rPr>
        <w:t xml:space="preserve">Please double-side submittal. </w:t>
      </w:r>
    </w:p>
    <w:p w14:paraId="72ADC5D4" w14:textId="77777777" w:rsidR="00AA18A6" w:rsidRDefault="00AA18A6" w:rsidP="009C7135">
      <w:pPr>
        <w:pStyle w:val="NoSpacing"/>
        <w:ind w:left="360"/>
        <w:rPr>
          <w:rFonts w:ascii="Cambria" w:hAnsi="Cambria"/>
          <w:b/>
          <w:color w:val="auto"/>
        </w:rPr>
      </w:pPr>
    </w:p>
    <w:p w14:paraId="6BE0C1DA" w14:textId="70AE883F" w:rsidR="00FA1BF3" w:rsidRPr="00466A1C" w:rsidRDefault="00FB7D15" w:rsidP="009C7135">
      <w:pPr>
        <w:pStyle w:val="NoSpacing"/>
        <w:ind w:left="360"/>
        <w:rPr>
          <w:rFonts w:ascii="Cambria" w:hAnsi="Cambria"/>
          <w:color w:val="auto"/>
        </w:rPr>
      </w:pPr>
      <w:r w:rsidRPr="00466A1C">
        <w:rPr>
          <w:rFonts w:ascii="Cambria" w:hAnsi="Cambria"/>
          <w:b/>
          <w:color w:val="auto"/>
        </w:rPr>
        <w:t>Electronic Copy Submittal</w:t>
      </w:r>
      <w:r w:rsidR="009C7135" w:rsidRPr="00466A1C">
        <w:rPr>
          <w:rFonts w:ascii="Cambria" w:hAnsi="Cambria"/>
          <w:b/>
          <w:color w:val="auto"/>
        </w:rPr>
        <w:t xml:space="preserve">: </w:t>
      </w:r>
      <w:r w:rsidR="001C1419" w:rsidRPr="00466A1C">
        <w:rPr>
          <w:rFonts w:ascii="Cambria" w:hAnsi="Cambria"/>
          <w:color w:val="auto"/>
        </w:rPr>
        <w:t>In lieu of a paper copy, bidders may submit bid</w:t>
      </w:r>
      <w:r w:rsidR="00395B14" w:rsidRPr="00466A1C">
        <w:rPr>
          <w:rFonts w:ascii="Cambria" w:hAnsi="Cambria"/>
          <w:color w:val="auto"/>
        </w:rPr>
        <w:t>s</w:t>
      </w:r>
      <w:r w:rsidR="001C1419" w:rsidRPr="00466A1C">
        <w:rPr>
          <w:rFonts w:ascii="Cambria" w:hAnsi="Cambria"/>
          <w:color w:val="auto"/>
        </w:rPr>
        <w:t xml:space="preserve"> via e-mail process </w:t>
      </w:r>
      <w:r w:rsidR="00395B14" w:rsidRPr="00466A1C">
        <w:rPr>
          <w:rFonts w:ascii="Cambria" w:hAnsi="Cambria"/>
          <w:color w:val="auto"/>
        </w:rPr>
        <w:t xml:space="preserve">as </w:t>
      </w:r>
      <w:r w:rsidR="0065417C" w:rsidRPr="00466A1C">
        <w:rPr>
          <w:rFonts w:ascii="Cambria" w:hAnsi="Cambria"/>
          <w:color w:val="auto"/>
        </w:rPr>
        <w:t xml:space="preserve">described below. </w:t>
      </w:r>
      <w:r w:rsidR="00395B14" w:rsidRPr="00466A1C">
        <w:rPr>
          <w:rFonts w:ascii="Cambria" w:hAnsi="Cambria"/>
          <w:color w:val="auto"/>
        </w:rPr>
        <w:t xml:space="preserve"> All </w:t>
      </w:r>
      <w:r w:rsidR="001C1419" w:rsidRPr="00466A1C">
        <w:rPr>
          <w:rFonts w:ascii="Cambria" w:hAnsi="Cambria"/>
          <w:color w:val="auto"/>
        </w:rPr>
        <w:t xml:space="preserve">other bid requirements </w:t>
      </w:r>
      <w:r w:rsidR="00395B14" w:rsidRPr="00466A1C">
        <w:rPr>
          <w:rFonts w:ascii="Cambria" w:hAnsi="Cambria"/>
          <w:color w:val="auto"/>
        </w:rPr>
        <w:t xml:space="preserve">remain </w:t>
      </w:r>
      <w:r w:rsidR="001C1419" w:rsidRPr="00466A1C">
        <w:rPr>
          <w:rFonts w:ascii="Cambria" w:hAnsi="Cambria"/>
          <w:color w:val="auto"/>
        </w:rPr>
        <w:t>the same.  The City use</w:t>
      </w:r>
      <w:r w:rsidR="00395B14" w:rsidRPr="00466A1C">
        <w:rPr>
          <w:rFonts w:ascii="Cambria" w:hAnsi="Cambria"/>
          <w:color w:val="auto"/>
        </w:rPr>
        <w:t>s</w:t>
      </w:r>
      <w:r w:rsidR="001C1419" w:rsidRPr="00466A1C">
        <w:rPr>
          <w:rFonts w:ascii="Cambria" w:hAnsi="Cambria"/>
          <w:color w:val="auto"/>
        </w:rPr>
        <w:t xml:space="preserve"> a secure mailbox to receive and protect bids for a sealed opening at the designated date and time.  To submit an electronic copy, bidders can e-mail their bid documents </w:t>
      </w:r>
      <w:r w:rsidR="003424ED" w:rsidRPr="00466A1C">
        <w:rPr>
          <w:rFonts w:ascii="Cambria" w:hAnsi="Cambria"/>
          <w:color w:val="auto"/>
        </w:rPr>
        <w:t xml:space="preserve">by </w:t>
      </w:r>
      <w:r w:rsidR="001C1419" w:rsidRPr="00466A1C">
        <w:rPr>
          <w:rFonts w:ascii="Cambria" w:hAnsi="Cambria"/>
          <w:color w:val="auto"/>
        </w:rPr>
        <w:t xml:space="preserve">the bid opening date and time </w:t>
      </w:r>
      <w:r w:rsidR="00395B14" w:rsidRPr="00466A1C">
        <w:rPr>
          <w:rFonts w:ascii="Cambria" w:hAnsi="Cambria"/>
          <w:color w:val="auto"/>
        </w:rPr>
        <w:t>(</w:t>
      </w:r>
      <w:r w:rsidR="001C1419" w:rsidRPr="00466A1C">
        <w:rPr>
          <w:rFonts w:ascii="Cambria" w:hAnsi="Cambria"/>
          <w:color w:val="auto"/>
        </w:rPr>
        <w:t>Table 1</w:t>
      </w:r>
      <w:r w:rsidR="00395B14" w:rsidRPr="00466A1C">
        <w:rPr>
          <w:rFonts w:ascii="Cambria" w:hAnsi="Cambria"/>
          <w:color w:val="auto"/>
        </w:rPr>
        <w:t xml:space="preserve"> </w:t>
      </w:r>
      <w:r w:rsidR="001C1419" w:rsidRPr="00466A1C">
        <w:rPr>
          <w:rFonts w:ascii="Cambria" w:hAnsi="Cambria"/>
          <w:color w:val="auto"/>
        </w:rPr>
        <w:t>or as otherwi</w:t>
      </w:r>
      <w:r w:rsidR="00395B14" w:rsidRPr="00466A1C">
        <w:rPr>
          <w:rFonts w:ascii="Cambria" w:hAnsi="Cambria"/>
          <w:color w:val="auto"/>
        </w:rPr>
        <w:t xml:space="preserve">se amended) </w:t>
      </w:r>
      <w:r w:rsidR="00FA1BF3" w:rsidRPr="00466A1C">
        <w:rPr>
          <w:rFonts w:ascii="Cambria" w:hAnsi="Cambria"/>
          <w:color w:val="auto"/>
        </w:rPr>
        <w:t>to</w:t>
      </w:r>
      <w:r w:rsidR="001C1419" w:rsidRPr="00466A1C">
        <w:rPr>
          <w:rFonts w:ascii="Cambria" w:hAnsi="Cambria"/>
          <w:color w:val="auto"/>
        </w:rPr>
        <w:t xml:space="preserve"> </w:t>
      </w:r>
      <w:hyperlink r:id="rId28" w:history="1">
        <w:r w:rsidR="00FA1BF3" w:rsidRPr="00466A1C">
          <w:rPr>
            <w:rStyle w:val="Hyperlink"/>
            <w:rFonts w:ascii="Cambria" w:hAnsi="Cambria" w:cs="Arial"/>
          </w:rPr>
          <w:t>securebid@seattle.go</w:t>
        </w:r>
        <w:r w:rsidR="00FA1BF3" w:rsidRPr="00466A1C">
          <w:rPr>
            <w:rStyle w:val="Hyperlink"/>
            <w:rFonts w:ascii="Cambria" w:hAnsi="Cambria"/>
          </w:rPr>
          <w:t>v</w:t>
        </w:r>
      </w:hyperlink>
      <w:r w:rsidR="00FA1BF3" w:rsidRPr="00466A1C">
        <w:rPr>
          <w:rFonts w:ascii="Cambria" w:hAnsi="Cambria"/>
          <w:color w:val="auto"/>
        </w:rPr>
        <w:t xml:space="preserve">. </w:t>
      </w:r>
    </w:p>
    <w:p w14:paraId="2879BDAF" w14:textId="77777777" w:rsidR="00A8566C" w:rsidRPr="00466A1C" w:rsidRDefault="003F1C89" w:rsidP="00395B14">
      <w:pPr>
        <w:pStyle w:val="NoSpacing"/>
        <w:ind w:left="360"/>
        <w:rPr>
          <w:rFonts w:ascii="Cambria" w:hAnsi="Cambria"/>
          <w:b/>
          <w:color w:val="auto"/>
          <w:u w:val="single"/>
        </w:rPr>
      </w:pPr>
      <w:r w:rsidRPr="00466A1C">
        <w:rPr>
          <w:rFonts w:ascii="Cambria" w:hAnsi="Cambria"/>
          <w:b/>
          <w:color w:val="auto"/>
          <w:u w:val="single"/>
        </w:rPr>
        <w:t xml:space="preserve">Do not e-mail </w:t>
      </w:r>
      <w:r w:rsidR="00A8566C" w:rsidRPr="00466A1C">
        <w:rPr>
          <w:rFonts w:ascii="Cambria" w:hAnsi="Cambria"/>
          <w:b/>
          <w:color w:val="auto"/>
          <w:u w:val="single"/>
        </w:rPr>
        <w:t>your bid response to any other e-mail address.</w:t>
      </w:r>
    </w:p>
    <w:p w14:paraId="616EB538" w14:textId="77777777" w:rsidR="001C1419" w:rsidRPr="00466A1C" w:rsidRDefault="001C1419" w:rsidP="00395B14">
      <w:pPr>
        <w:pStyle w:val="NoSpacing"/>
        <w:ind w:left="360"/>
        <w:rPr>
          <w:rFonts w:ascii="Cambria" w:hAnsi="Cambria"/>
          <w:color w:val="auto"/>
        </w:rPr>
      </w:pPr>
    </w:p>
    <w:p w14:paraId="6F2B0C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Title the e-mail with the bid title, number and company name. </w:t>
      </w:r>
      <w:r w:rsidR="00395B14" w:rsidRPr="00466A1C">
        <w:rPr>
          <w:rFonts w:ascii="Cambria" w:hAnsi="Cambria"/>
          <w:color w:val="auto"/>
        </w:rPr>
        <w:t xml:space="preserve"> </w:t>
      </w:r>
      <w:r w:rsidRPr="00466A1C">
        <w:rPr>
          <w:rFonts w:ascii="Cambria" w:hAnsi="Cambria"/>
          <w:color w:val="auto"/>
        </w:rPr>
        <w:t xml:space="preserve">Any risks associated with the electronic transmission of the bid </w:t>
      </w:r>
      <w:r w:rsidR="00395B14" w:rsidRPr="00466A1C">
        <w:rPr>
          <w:rFonts w:ascii="Cambria" w:hAnsi="Cambria"/>
          <w:color w:val="auto"/>
        </w:rPr>
        <w:t xml:space="preserve">submittal are borne by the </w:t>
      </w:r>
      <w:r w:rsidRPr="00466A1C">
        <w:rPr>
          <w:rFonts w:ascii="Cambria" w:hAnsi="Cambria"/>
          <w:color w:val="auto"/>
        </w:rPr>
        <w:t xml:space="preserve">Bidder.  </w:t>
      </w:r>
    </w:p>
    <w:p w14:paraId="618F08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The City e-mail system will allow documents up to, but no larger than, 20   Megabytes. </w:t>
      </w:r>
      <w:r w:rsidR="00395B14" w:rsidRPr="00466A1C">
        <w:rPr>
          <w:rFonts w:ascii="Cambria" w:hAnsi="Cambria"/>
          <w:color w:val="auto"/>
        </w:rPr>
        <w:t xml:space="preserve"> </w:t>
      </w:r>
      <w:r w:rsidRPr="00466A1C">
        <w:rPr>
          <w:rFonts w:ascii="Cambria" w:hAnsi="Cambria"/>
          <w:color w:val="auto"/>
        </w:rPr>
        <w:t xml:space="preserve">If the bidder also submits a paper-copy, the City will determine which form takes precedence </w:t>
      </w:r>
      <w:r w:rsidR="003424ED" w:rsidRPr="00466A1C">
        <w:rPr>
          <w:rFonts w:ascii="Cambria" w:hAnsi="Cambria"/>
          <w:color w:val="auto"/>
        </w:rPr>
        <w:t xml:space="preserve">if </w:t>
      </w:r>
      <w:r w:rsidR="00B6359A" w:rsidRPr="00466A1C">
        <w:rPr>
          <w:rFonts w:ascii="Cambria" w:hAnsi="Cambria"/>
          <w:color w:val="auto"/>
        </w:rPr>
        <w:t>discrepancies occur</w:t>
      </w:r>
      <w:r w:rsidRPr="00466A1C">
        <w:rPr>
          <w:rFonts w:ascii="Cambria" w:hAnsi="Cambria"/>
          <w:color w:val="auto"/>
        </w:rPr>
        <w:t xml:space="preserve">. </w:t>
      </w:r>
    </w:p>
    <w:p w14:paraId="4749A648" w14:textId="77777777" w:rsidR="00194EE2"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City intends to send a confirming e-mail in reply.  However, a bidder may also call </w:t>
      </w:r>
      <w:r w:rsidR="0048541B" w:rsidRPr="00466A1C">
        <w:rPr>
          <w:rFonts w:ascii="Cambria" w:hAnsi="Cambria"/>
          <w:color w:val="auto"/>
        </w:rPr>
        <w:t>(206) 684-</w:t>
      </w:r>
      <w:r w:rsidR="00FA1BF3" w:rsidRPr="00466A1C">
        <w:rPr>
          <w:rFonts w:ascii="Cambria" w:hAnsi="Cambria"/>
          <w:color w:val="auto"/>
        </w:rPr>
        <w:t>0444 to</w:t>
      </w:r>
      <w:r w:rsidRPr="00466A1C">
        <w:rPr>
          <w:rFonts w:ascii="Cambria" w:hAnsi="Cambria"/>
          <w:color w:val="auto"/>
        </w:rPr>
        <w:t xml:space="preserve"> confirm </w:t>
      </w:r>
      <w:r w:rsidR="00B6359A" w:rsidRPr="00466A1C">
        <w:rPr>
          <w:rFonts w:ascii="Cambria" w:hAnsi="Cambria"/>
          <w:color w:val="auto"/>
        </w:rPr>
        <w:t>their</w:t>
      </w:r>
      <w:r w:rsidRPr="00466A1C">
        <w:rPr>
          <w:rFonts w:ascii="Cambria" w:hAnsi="Cambria"/>
          <w:color w:val="auto"/>
        </w:rPr>
        <w:t xml:space="preserve"> bid has been received by the City.</w:t>
      </w:r>
      <w:bookmarkEnd w:id="50"/>
      <w:bookmarkEnd w:id="51"/>
      <w:bookmarkEnd w:id="52"/>
      <w:bookmarkEnd w:id="53"/>
      <w:bookmarkEnd w:id="54"/>
      <w:bookmarkEnd w:id="55"/>
      <w:bookmarkEnd w:id="56"/>
      <w:bookmarkEnd w:id="57"/>
    </w:p>
    <w:p w14:paraId="6F7CE3AE" w14:textId="77777777" w:rsidR="00D1435E" w:rsidRPr="00466A1C" w:rsidRDefault="00D1435E" w:rsidP="00395B14">
      <w:pPr>
        <w:pStyle w:val="NoSpacing"/>
        <w:ind w:left="360"/>
        <w:rPr>
          <w:rFonts w:ascii="Cambria" w:hAnsi="Cambria"/>
          <w:color w:val="auto"/>
        </w:rPr>
      </w:pPr>
    </w:p>
    <w:p w14:paraId="25378E03" w14:textId="77777777" w:rsidR="00BF0AD6" w:rsidRPr="00466A1C" w:rsidRDefault="00C1349C" w:rsidP="00395B14">
      <w:pPr>
        <w:pStyle w:val="NoSpacing"/>
        <w:ind w:left="360"/>
        <w:rPr>
          <w:rFonts w:ascii="Cambria" w:hAnsi="Cambria"/>
          <w:color w:val="auto"/>
        </w:rPr>
      </w:pPr>
      <w:r w:rsidRPr="00466A1C">
        <w:rPr>
          <w:rFonts w:ascii="Cambria" w:hAnsi="Cambria"/>
          <w:b/>
          <w:color w:val="auto"/>
        </w:rPr>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 xml:space="preserve">.  </w:t>
      </w:r>
    </w:p>
    <w:p w14:paraId="5F4FD00C" w14:textId="77777777" w:rsidR="004456AA" w:rsidRPr="00466A1C" w:rsidRDefault="004456AA" w:rsidP="00395B14">
      <w:pPr>
        <w:pStyle w:val="NoSpacing"/>
        <w:ind w:left="360"/>
        <w:rPr>
          <w:rFonts w:ascii="Cambria" w:hAnsi="Cambria"/>
          <w:b/>
          <w:color w:val="auto"/>
        </w:rPr>
      </w:pPr>
      <w:bookmarkStart w:id="58" w:name="_Toc524484966"/>
      <w:bookmarkStart w:id="59" w:name="_Toc524754153"/>
      <w:bookmarkStart w:id="60" w:name="_Toc526492398"/>
      <w:bookmarkStart w:id="61" w:name="_Toc528557453"/>
      <w:bookmarkStart w:id="62" w:name="_Toc529153513"/>
      <w:bookmarkStart w:id="63" w:name="_Toc30899411"/>
    </w:p>
    <w:p w14:paraId="13ED36BA" w14:textId="77777777" w:rsidR="009561F6" w:rsidRPr="00466A1C" w:rsidRDefault="00205567" w:rsidP="009C7135">
      <w:pPr>
        <w:pStyle w:val="NoSpacing"/>
        <w:ind w:left="360"/>
        <w:rPr>
          <w:rFonts w:ascii="Cambria" w:hAnsi="Cambria"/>
          <w:color w:val="auto"/>
        </w:rPr>
      </w:pPr>
      <w:r w:rsidRPr="00466A1C">
        <w:rPr>
          <w:rFonts w:ascii="Cambria" w:hAnsi="Cambria"/>
          <w:b/>
          <w:color w:val="auto"/>
        </w:rPr>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i</w:t>
      </w:r>
      <w:r w:rsidR="00A123BA" w:rsidRPr="00466A1C">
        <w:rPr>
          <w:rFonts w:ascii="Cambria" w:hAnsi="Cambria"/>
          <w:color w:val="auto"/>
        </w:rPr>
        <w:t xml:space="preserve">ndicating unit prices for each </w:t>
      </w:r>
      <w:r w:rsidR="0026632E" w:rsidRPr="00466A1C">
        <w:rPr>
          <w:rFonts w:ascii="Cambria" w:hAnsi="Cambria"/>
          <w:color w:val="auto"/>
        </w:rPr>
        <w:t>item</w:t>
      </w:r>
      <w:r w:rsidR="007923FD" w:rsidRPr="00466A1C">
        <w:rPr>
          <w:rFonts w:ascii="Cambria" w:hAnsi="Cambria"/>
          <w:color w:val="auto"/>
        </w:rPr>
        <w:t xml:space="preserve"> if applicable</w:t>
      </w:r>
      <w:r w:rsidR="0026632E" w:rsidRPr="00466A1C">
        <w:rPr>
          <w:rFonts w:ascii="Cambria" w:hAnsi="Cambria"/>
          <w:color w:val="auto"/>
        </w:rPr>
        <w:t xml:space="preserve">, </w:t>
      </w:r>
      <w:r w:rsidR="002D47CA" w:rsidRPr="00466A1C">
        <w:rPr>
          <w:rFonts w:ascii="Cambria" w:hAnsi="Cambria"/>
          <w:color w:val="auto"/>
        </w:rPr>
        <w:t>attaching</w:t>
      </w:r>
      <w:r w:rsidR="0026632E" w:rsidRPr="00466A1C">
        <w:rPr>
          <w:rFonts w:ascii="Cambria" w:hAnsi="Cambria"/>
          <w:color w:val="auto"/>
        </w:rPr>
        <w:t xml:space="preserve"> additional pages if needed.  In the case of difference between the unit pric</w:t>
      </w:r>
      <w:r w:rsidR="006C0666" w:rsidRPr="00466A1C">
        <w:rPr>
          <w:rFonts w:ascii="Cambria" w:hAnsi="Cambria"/>
          <w:color w:val="auto"/>
        </w:rPr>
        <w:t>e</w:t>
      </w:r>
      <w:r w:rsidR="0026632E" w:rsidRPr="00466A1C">
        <w:rPr>
          <w:rFonts w:ascii="Cambria" w:hAnsi="Cambria"/>
          <w:color w:val="auto"/>
        </w:rPr>
        <w:t xml:space="preserve"> and the extended price, the City shall use the unit pric</w:t>
      </w:r>
      <w:r w:rsidR="006C0666" w:rsidRPr="00466A1C">
        <w:rPr>
          <w:rFonts w:ascii="Cambria" w:hAnsi="Cambria"/>
          <w:color w:val="auto"/>
        </w:rPr>
        <w:t>e</w:t>
      </w:r>
      <w:r w:rsidR="0026632E" w:rsidRPr="00466A1C">
        <w:rPr>
          <w:rFonts w:ascii="Cambria" w:hAnsi="Cambria"/>
          <w:color w:val="auto"/>
        </w:rPr>
        <w:t xml:space="preserve">.  The City may correct the extended price.   </w:t>
      </w:r>
      <w:r w:rsidR="003445C9" w:rsidRPr="00466A1C">
        <w:rPr>
          <w:rFonts w:ascii="Cambria" w:hAnsi="Cambria"/>
          <w:color w:val="auto"/>
        </w:rPr>
        <w:t xml:space="preserve">Unless specified otherwise, </w:t>
      </w:r>
      <w:r w:rsidR="00286E0A" w:rsidRPr="00466A1C">
        <w:rPr>
          <w:rFonts w:ascii="Cambria" w:hAnsi="Cambria"/>
          <w:color w:val="auto"/>
        </w:rPr>
        <w:t>Vendor</w:t>
      </w:r>
      <w:r w:rsidR="0026632E" w:rsidRPr="00466A1C">
        <w:rPr>
          <w:rFonts w:ascii="Cambria" w:hAnsi="Cambria"/>
          <w:color w:val="auto"/>
        </w:rPr>
        <w:t xml:space="preserve"> shall quote prices </w:t>
      </w:r>
      <w:r w:rsidR="007923FD" w:rsidRPr="00466A1C">
        <w:rPr>
          <w:rFonts w:ascii="Cambria" w:hAnsi="Cambria"/>
          <w:color w:val="auto"/>
        </w:rPr>
        <w:t xml:space="preserve">F.O.B. Destination, </w:t>
      </w:r>
      <w:r w:rsidR="0026632E" w:rsidRPr="00466A1C">
        <w:rPr>
          <w:rFonts w:ascii="Cambria" w:hAnsi="Cambria"/>
          <w:color w:val="auto"/>
        </w:rPr>
        <w:t>with freight prepaid and allowed</w:t>
      </w:r>
      <w:r w:rsidR="004456AA" w:rsidRPr="00466A1C">
        <w:rPr>
          <w:rFonts w:ascii="Cambria" w:hAnsi="Cambria"/>
          <w:color w:val="auto"/>
        </w:rPr>
        <w:t xml:space="preserve">, </w:t>
      </w:r>
      <w:r w:rsidR="009561F6" w:rsidRPr="00466A1C">
        <w:rPr>
          <w:rFonts w:ascii="Cambria" w:hAnsi="Cambria"/>
          <w:color w:val="auto"/>
        </w:rPr>
        <w:t>US Dollars.</w:t>
      </w:r>
    </w:p>
    <w:p w14:paraId="0E59334C" w14:textId="77777777" w:rsidR="0029173E" w:rsidRPr="00466A1C" w:rsidRDefault="0029173E" w:rsidP="009C7135">
      <w:pPr>
        <w:pStyle w:val="NoSpacing"/>
        <w:ind w:left="360"/>
        <w:rPr>
          <w:rFonts w:ascii="Cambria" w:hAnsi="Cambria"/>
          <w:color w:val="auto"/>
        </w:rPr>
      </w:pPr>
    </w:p>
    <w:p w14:paraId="0F11A728" w14:textId="77777777" w:rsidR="00DD2202" w:rsidRPr="00466A1C" w:rsidRDefault="00886BC9" w:rsidP="006A395F">
      <w:pPr>
        <w:pStyle w:val="NoSpacing"/>
        <w:ind w:left="360"/>
        <w:rPr>
          <w:rFonts w:ascii="Cambria" w:hAnsi="Cambria"/>
          <w:color w:val="auto"/>
        </w:rPr>
      </w:pPr>
      <w:r w:rsidRPr="00466A1C">
        <w:rPr>
          <w:rFonts w:ascii="Cambria" w:hAnsi="Cambria"/>
          <w:b/>
          <w:color w:val="auto"/>
        </w:rPr>
        <w:t xml:space="preserve">Do Not </w:t>
      </w:r>
      <w:r w:rsidR="00AB5656" w:rsidRPr="00466A1C">
        <w:rPr>
          <w:rFonts w:ascii="Cambria" w:hAnsi="Cambria"/>
          <w:b/>
          <w:color w:val="auto"/>
        </w:rPr>
        <w:t xml:space="preserve">Submit </w:t>
      </w:r>
      <w:r w:rsidR="005F7661" w:rsidRPr="00466A1C">
        <w:rPr>
          <w:rFonts w:ascii="Cambria" w:hAnsi="Cambria"/>
          <w:b/>
          <w:color w:val="auto"/>
        </w:rPr>
        <w:t>E</w:t>
      </w:r>
      <w:r w:rsidR="00AB5656" w:rsidRPr="00466A1C">
        <w:rPr>
          <w:rFonts w:ascii="Cambria" w:hAnsi="Cambria"/>
          <w:b/>
          <w:color w:val="auto"/>
        </w:rPr>
        <w:t>xtra Comments, Explanatio</w:t>
      </w:r>
      <w:r w:rsidR="00205567" w:rsidRPr="00466A1C">
        <w:rPr>
          <w:rFonts w:ascii="Cambria" w:hAnsi="Cambria"/>
          <w:b/>
          <w:color w:val="auto"/>
        </w:rPr>
        <w:t>ns, Information or Changes</w:t>
      </w:r>
      <w:r w:rsidR="009C7135" w:rsidRPr="00466A1C">
        <w:rPr>
          <w:rFonts w:ascii="Cambria" w:hAnsi="Cambria"/>
          <w:b/>
          <w:color w:val="auto"/>
        </w:rPr>
        <w:t xml:space="preserve">: </w:t>
      </w:r>
      <w:r w:rsidR="00DD2202" w:rsidRPr="00466A1C">
        <w:rPr>
          <w:rFonts w:ascii="Cambria" w:hAnsi="Cambria"/>
          <w:color w:val="auto"/>
        </w:rPr>
        <w:t xml:space="preserve">The City will reject bids that </w:t>
      </w:r>
      <w:r w:rsidR="004456AA" w:rsidRPr="00466A1C">
        <w:rPr>
          <w:rFonts w:ascii="Cambria" w:hAnsi="Cambria"/>
          <w:color w:val="auto"/>
        </w:rPr>
        <w:t xml:space="preserve">take </w:t>
      </w:r>
      <w:r w:rsidR="00FF15D2" w:rsidRPr="00466A1C">
        <w:rPr>
          <w:rFonts w:ascii="Cambria" w:hAnsi="Cambria"/>
          <w:color w:val="auto"/>
        </w:rPr>
        <w:t xml:space="preserve">material </w:t>
      </w:r>
      <w:r w:rsidR="00DD2202" w:rsidRPr="00466A1C">
        <w:rPr>
          <w:rFonts w:ascii="Cambria" w:hAnsi="Cambria"/>
          <w:color w:val="auto"/>
        </w:rPr>
        <w:t xml:space="preserve">exception to City specifications and contract.  </w:t>
      </w:r>
      <w:r w:rsidR="004456AA" w:rsidRPr="00466A1C">
        <w:rPr>
          <w:rFonts w:ascii="Cambria" w:hAnsi="Cambria"/>
          <w:color w:val="auto"/>
        </w:rPr>
        <w:t xml:space="preserve"> Never </w:t>
      </w:r>
      <w:r w:rsidR="00DD2202" w:rsidRPr="00466A1C">
        <w:rPr>
          <w:rFonts w:ascii="Cambria" w:hAnsi="Cambria"/>
          <w:color w:val="auto"/>
        </w:rPr>
        <w:t xml:space="preserve">add information </w:t>
      </w:r>
      <w:r w:rsidR="00AB5656" w:rsidRPr="00466A1C">
        <w:rPr>
          <w:rFonts w:ascii="Cambria" w:hAnsi="Cambria"/>
          <w:color w:val="auto"/>
        </w:rPr>
        <w:t>or explanations on your Offer form.</w:t>
      </w:r>
      <w:r w:rsidR="00DD2202" w:rsidRPr="00466A1C">
        <w:rPr>
          <w:rFonts w:ascii="Cambria" w:hAnsi="Cambria"/>
          <w:color w:val="auto"/>
        </w:rPr>
        <w:t xml:space="preserve">  </w:t>
      </w:r>
      <w:r w:rsidRPr="00466A1C">
        <w:rPr>
          <w:rFonts w:ascii="Cambria" w:hAnsi="Cambria"/>
          <w:color w:val="auto"/>
        </w:rPr>
        <w:t xml:space="preserve">Do </w:t>
      </w:r>
      <w:r w:rsidRPr="00466A1C">
        <w:rPr>
          <w:rFonts w:ascii="Cambria" w:hAnsi="Cambria"/>
          <w:color w:val="auto"/>
        </w:rPr>
        <w:lastRenderedPageBreak/>
        <w:t xml:space="preserve">not </w:t>
      </w:r>
      <w:r w:rsidR="00DD2202" w:rsidRPr="00466A1C">
        <w:rPr>
          <w:rFonts w:ascii="Cambria" w:hAnsi="Cambria"/>
          <w:color w:val="auto"/>
        </w:rPr>
        <w:t xml:space="preserve">take exceptions, </w:t>
      </w:r>
      <w:r w:rsidRPr="00466A1C">
        <w:rPr>
          <w:rFonts w:ascii="Cambria" w:hAnsi="Cambria"/>
          <w:color w:val="auto"/>
        </w:rPr>
        <w:t xml:space="preserve">do not </w:t>
      </w:r>
      <w:r w:rsidR="00DD2202" w:rsidRPr="00466A1C">
        <w:rPr>
          <w:rFonts w:ascii="Cambria" w:hAnsi="Cambria"/>
          <w:color w:val="auto"/>
        </w:rPr>
        <w:t xml:space="preserve">offer alternatives (unless </w:t>
      </w:r>
      <w:r w:rsidR="00FF15D2" w:rsidRPr="00466A1C">
        <w:rPr>
          <w:rFonts w:ascii="Cambria" w:hAnsi="Cambria"/>
          <w:color w:val="auto"/>
        </w:rPr>
        <w:t>City requests</w:t>
      </w:r>
      <w:r w:rsidR="00DD2202" w:rsidRPr="00466A1C">
        <w:rPr>
          <w:rFonts w:ascii="Cambria" w:hAnsi="Cambria"/>
          <w:color w:val="auto"/>
        </w:rPr>
        <w:t xml:space="preserve">), </w:t>
      </w:r>
      <w:r w:rsidR="0036573E" w:rsidRPr="00466A1C">
        <w:rPr>
          <w:rFonts w:ascii="Cambria" w:hAnsi="Cambria"/>
          <w:color w:val="auto"/>
        </w:rPr>
        <w:t xml:space="preserve">and </w:t>
      </w:r>
      <w:r w:rsidRPr="00466A1C">
        <w:rPr>
          <w:rFonts w:ascii="Cambria" w:hAnsi="Cambria"/>
          <w:color w:val="auto"/>
        </w:rPr>
        <w:t xml:space="preserve">do not </w:t>
      </w:r>
      <w:r w:rsidR="00DD2202" w:rsidRPr="00466A1C">
        <w:rPr>
          <w:rFonts w:ascii="Cambria" w:hAnsi="Cambria"/>
          <w:color w:val="auto"/>
        </w:rPr>
        <w:t xml:space="preserve">mark </w:t>
      </w:r>
      <w:r w:rsidR="00FF15D2" w:rsidRPr="00466A1C">
        <w:rPr>
          <w:rFonts w:ascii="Cambria" w:hAnsi="Cambria"/>
          <w:color w:val="auto"/>
        </w:rPr>
        <w:t xml:space="preserve">the </w:t>
      </w:r>
      <w:r w:rsidR="00DD2202" w:rsidRPr="00466A1C">
        <w:rPr>
          <w:rFonts w:ascii="Cambria" w:hAnsi="Cambria"/>
          <w:color w:val="auto"/>
        </w:rPr>
        <w:t>Offer with changes.  Do</w:t>
      </w:r>
      <w:r w:rsidR="007923FD" w:rsidRPr="00466A1C">
        <w:rPr>
          <w:rFonts w:ascii="Cambria" w:hAnsi="Cambria"/>
          <w:color w:val="auto"/>
        </w:rPr>
        <w:t xml:space="preserve"> not</w:t>
      </w:r>
      <w:r w:rsidR="00DD2202" w:rsidRPr="00466A1C">
        <w:rPr>
          <w:rFonts w:ascii="Cambria" w:hAnsi="Cambria"/>
          <w:color w:val="auto"/>
        </w:rPr>
        <w:t xml:space="preserve"> </w:t>
      </w:r>
      <w:r w:rsidR="00FF15D2" w:rsidRPr="00466A1C">
        <w:rPr>
          <w:rFonts w:ascii="Cambria" w:hAnsi="Cambria"/>
          <w:color w:val="auto"/>
        </w:rPr>
        <w:t xml:space="preserve">attach your </w:t>
      </w:r>
      <w:r w:rsidR="00DD2202" w:rsidRPr="00466A1C">
        <w:rPr>
          <w:rFonts w:ascii="Cambria" w:hAnsi="Cambria"/>
          <w:color w:val="auto"/>
        </w:rPr>
        <w:t xml:space="preserve">boilerplate.   </w:t>
      </w:r>
      <w:r w:rsidR="004456AA" w:rsidRPr="00466A1C">
        <w:rPr>
          <w:rFonts w:ascii="Cambria" w:hAnsi="Cambria"/>
          <w:color w:val="auto"/>
        </w:rPr>
        <w:t xml:space="preserve">All those can </w:t>
      </w:r>
      <w:r w:rsidR="003424ED" w:rsidRPr="00466A1C">
        <w:rPr>
          <w:rFonts w:ascii="Cambria" w:hAnsi="Cambria"/>
          <w:color w:val="auto"/>
        </w:rPr>
        <w:t xml:space="preserve">cause </w:t>
      </w:r>
      <w:r w:rsidR="004456AA" w:rsidRPr="00466A1C">
        <w:rPr>
          <w:rFonts w:ascii="Cambria" w:hAnsi="Cambria"/>
          <w:color w:val="auto"/>
        </w:rPr>
        <w:t xml:space="preserve">bid </w:t>
      </w:r>
      <w:r w:rsidR="00DD2202" w:rsidRPr="00466A1C">
        <w:rPr>
          <w:rFonts w:ascii="Cambria" w:hAnsi="Cambria"/>
          <w:color w:val="auto"/>
        </w:rPr>
        <w:t xml:space="preserve">rejection in the </w:t>
      </w:r>
      <w:r w:rsidR="004456AA" w:rsidRPr="00466A1C">
        <w:rPr>
          <w:rFonts w:ascii="Cambria" w:hAnsi="Cambria"/>
          <w:color w:val="auto"/>
        </w:rPr>
        <w:t xml:space="preserve">Buyer’s sole </w:t>
      </w:r>
      <w:r w:rsidR="00DD2202" w:rsidRPr="00466A1C">
        <w:rPr>
          <w:rFonts w:ascii="Cambria" w:hAnsi="Cambria"/>
          <w:color w:val="auto"/>
        </w:rPr>
        <w:t xml:space="preserve">opinion. </w:t>
      </w:r>
      <w:r w:rsidR="00AB5656" w:rsidRPr="00466A1C">
        <w:rPr>
          <w:rFonts w:ascii="Cambria" w:hAnsi="Cambria"/>
          <w:color w:val="auto"/>
        </w:rPr>
        <w:t xml:space="preserve">If the Offer Form doesn’t adequately address your concern, </w:t>
      </w:r>
      <w:r w:rsidR="004456AA" w:rsidRPr="00466A1C">
        <w:rPr>
          <w:rFonts w:ascii="Cambria" w:hAnsi="Cambria"/>
          <w:color w:val="auto"/>
        </w:rPr>
        <w:t xml:space="preserve">ask </w:t>
      </w:r>
      <w:r w:rsidR="00AB5656" w:rsidRPr="00466A1C">
        <w:rPr>
          <w:rFonts w:ascii="Cambria" w:hAnsi="Cambria"/>
          <w:color w:val="auto"/>
        </w:rPr>
        <w:t>the Buyer for direction.</w:t>
      </w:r>
    </w:p>
    <w:p w14:paraId="33465404" w14:textId="77777777" w:rsidR="006A395F" w:rsidRPr="00466A1C" w:rsidRDefault="006A395F" w:rsidP="006A395F">
      <w:pPr>
        <w:pStyle w:val="NoSpacing"/>
        <w:ind w:left="360"/>
        <w:rPr>
          <w:rFonts w:ascii="Cambria" w:hAnsi="Cambria"/>
          <w:color w:val="auto"/>
        </w:rPr>
      </w:pPr>
    </w:p>
    <w:p w14:paraId="2C11F6EB" w14:textId="77777777" w:rsidR="009561F6" w:rsidRPr="00466A1C" w:rsidRDefault="00205567" w:rsidP="006A395F">
      <w:pPr>
        <w:pStyle w:val="NoSpacing"/>
        <w:ind w:left="360"/>
        <w:rPr>
          <w:rFonts w:ascii="Cambria" w:hAnsi="Cambria"/>
          <w:color w:val="auto"/>
        </w:rPr>
      </w:pPr>
      <w:r w:rsidRPr="00466A1C">
        <w:rPr>
          <w:rFonts w:ascii="Cambria" w:hAnsi="Cambria"/>
          <w:b/>
          <w:bCs/>
          <w:color w:val="auto"/>
        </w:rPr>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a </w:t>
      </w:r>
      <w:proofErr w:type="gramStart"/>
      <w:r w:rsidR="005B4A46" w:rsidRPr="00466A1C">
        <w:rPr>
          <w:rFonts w:ascii="Cambria" w:hAnsi="Cambria"/>
          <w:color w:val="auto"/>
        </w:rPr>
        <w:t xml:space="preserve">partial and/or multiple </w:t>
      </w:r>
      <w:r w:rsidR="00F15934" w:rsidRPr="00466A1C">
        <w:rPr>
          <w:rFonts w:ascii="Cambria" w:hAnsi="Cambria"/>
          <w:color w:val="auto"/>
        </w:rPr>
        <w:t>awards</w:t>
      </w:r>
      <w:proofErr w:type="gramEnd"/>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14:paraId="483A6A90" w14:textId="77777777" w:rsidR="009561F6" w:rsidRPr="00466A1C" w:rsidRDefault="009561F6" w:rsidP="006A395F">
      <w:pPr>
        <w:pStyle w:val="NoSpacing"/>
        <w:ind w:left="360"/>
        <w:rPr>
          <w:rFonts w:ascii="Cambria" w:hAnsi="Cambria"/>
          <w:color w:val="auto"/>
        </w:rPr>
      </w:pPr>
    </w:p>
    <w:p w14:paraId="04170450" w14:textId="77777777"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14:paraId="020D170E" w14:textId="77777777" w:rsidR="00ED435C" w:rsidRPr="00466A1C" w:rsidRDefault="00ED435C" w:rsidP="006A395F">
      <w:pPr>
        <w:pStyle w:val="NoSpacing"/>
        <w:ind w:left="360"/>
        <w:rPr>
          <w:rFonts w:ascii="Cambria" w:hAnsi="Cambria"/>
          <w:i/>
          <w:color w:val="auto"/>
        </w:rPr>
      </w:pPr>
    </w:p>
    <w:p w14:paraId="4B3A2B15" w14:textId="77777777"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w:t>
      </w:r>
      <w:r w:rsidR="0034442F">
        <w:rPr>
          <w:rFonts w:ascii="Cambria" w:hAnsi="Cambria"/>
          <w:color w:val="auto"/>
        </w:rPr>
        <w:t xml:space="preserve"> exempt from Federal Excise Tax</w:t>
      </w:r>
      <w:r w:rsidR="00ED435C" w:rsidRPr="00466A1C">
        <w:rPr>
          <w:rFonts w:ascii="Cambria" w:hAnsi="Cambria"/>
          <w:color w:val="auto"/>
        </w:rPr>
        <w:t>.  Washington state and local sales tax will be an added line item although taxes are not used in bid tabulation for award.</w:t>
      </w:r>
    </w:p>
    <w:p w14:paraId="1193AAE9" w14:textId="77777777" w:rsidR="00ED435C" w:rsidRPr="00466A1C" w:rsidRDefault="00ED435C" w:rsidP="006A395F">
      <w:pPr>
        <w:pStyle w:val="NoSpacing"/>
        <w:ind w:left="360"/>
        <w:rPr>
          <w:rFonts w:ascii="Cambria" w:hAnsi="Cambria"/>
          <w:color w:val="auto"/>
        </w:rPr>
      </w:pPr>
    </w:p>
    <w:p w14:paraId="691074CC" w14:textId="7A476719" w:rsidR="00ED435C" w:rsidRPr="00466A1C" w:rsidRDefault="00ED435C" w:rsidP="006A395F">
      <w:pPr>
        <w:pStyle w:val="NoSpacing"/>
        <w:ind w:left="360"/>
        <w:rPr>
          <w:rFonts w:ascii="Cambria" w:hAnsi="Cambria"/>
          <w:color w:val="auto"/>
        </w:rPr>
      </w:pPr>
      <w:r w:rsidRPr="00466A1C">
        <w:rPr>
          <w:rFonts w:ascii="Cambria" w:hAnsi="Cambria"/>
          <w:b/>
          <w:color w:val="auto"/>
        </w:rPr>
        <w:t>I</w:t>
      </w:r>
      <w:r w:rsidR="00205567" w:rsidRPr="00466A1C">
        <w:rPr>
          <w:rFonts w:ascii="Cambria" w:hAnsi="Cambria"/>
          <w:b/>
          <w:color w:val="auto"/>
        </w:rPr>
        <w:t>nterlocal Purchasing Agreements</w:t>
      </w:r>
      <w:r w:rsidR="009C7135" w:rsidRPr="00466A1C">
        <w:rPr>
          <w:rFonts w:ascii="Cambria" w:hAnsi="Cambria"/>
          <w:b/>
          <w:color w:val="auto"/>
        </w:rPr>
        <w:t xml:space="preserve">: </w:t>
      </w:r>
      <w:r w:rsidRPr="00466A1C">
        <w:rPr>
          <w:rFonts w:ascii="Cambria" w:hAnsi="Cambria"/>
          <w:color w:val="auto"/>
        </w:rPr>
        <w:t xml:space="preserve">This is for information only and not to determine award.  RCW 39.34 allows cooperative purchasing between public agencies, </w:t>
      </w:r>
      <w:r w:rsidR="00AA18A6" w:rsidRPr="00466A1C">
        <w:rPr>
          <w:rFonts w:ascii="Cambria" w:hAnsi="Cambria"/>
          <w:color w:val="auto"/>
        </w:rPr>
        <w:t>nonprofits</w:t>
      </w:r>
      <w:r w:rsidRPr="00466A1C">
        <w:rPr>
          <w:rFonts w:ascii="Cambria" w:hAnsi="Cambria"/>
          <w:color w:val="auto"/>
        </w:rPr>
        <w:t xml:space="preserve"> and political subdivisions.  Public agencies that file an Intergovernmental Cooperative Purchasing Agreement with the City may purchase from </w:t>
      </w:r>
      <w:r w:rsidR="001C5DDA" w:rsidRPr="00466A1C">
        <w:rPr>
          <w:rFonts w:ascii="Cambria" w:hAnsi="Cambria"/>
          <w:color w:val="auto"/>
        </w:rPr>
        <w:t xml:space="preserve">City </w:t>
      </w:r>
      <w:r w:rsidRPr="00466A1C">
        <w:rPr>
          <w:rFonts w:ascii="Cambria" w:hAnsi="Cambria"/>
          <w:color w:val="auto"/>
        </w:rPr>
        <w:t xml:space="preserve">Contracts.  The seller agrees to sell additional items at the bid prices, terms and conditions, to other eligible governmental agencies.  The City </w:t>
      </w:r>
      <w:r w:rsidR="001C5DDA" w:rsidRPr="00466A1C">
        <w:rPr>
          <w:rFonts w:ascii="Cambria" w:hAnsi="Cambria"/>
          <w:color w:val="auto"/>
        </w:rPr>
        <w:t xml:space="preserve">has </w:t>
      </w:r>
      <w:r w:rsidRPr="00466A1C">
        <w:rPr>
          <w:rFonts w:ascii="Cambria" w:hAnsi="Cambria"/>
          <w:color w:val="auto"/>
        </w:rPr>
        <w:t xml:space="preserve">no responsibility for the payment of </w:t>
      </w:r>
      <w:r w:rsidR="001C5DDA" w:rsidRPr="00466A1C">
        <w:rPr>
          <w:rFonts w:ascii="Cambria" w:hAnsi="Cambria"/>
          <w:color w:val="auto"/>
        </w:rPr>
        <w:t xml:space="preserve">such </w:t>
      </w:r>
      <w:r w:rsidRPr="00466A1C">
        <w:rPr>
          <w:rFonts w:ascii="Cambria" w:hAnsi="Cambria"/>
          <w:color w:val="auto"/>
        </w:rPr>
        <w:t>purchase</w:t>
      </w:r>
      <w:r w:rsidR="001C5DDA" w:rsidRPr="00466A1C">
        <w:rPr>
          <w:rFonts w:ascii="Cambria" w:hAnsi="Cambria"/>
          <w:color w:val="auto"/>
        </w:rPr>
        <w:t>s</w:t>
      </w:r>
      <w:r w:rsidRPr="00466A1C">
        <w:rPr>
          <w:rFonts w:ascii="Cambria" w:hAnsi="Cambria"/>
          <w:color w:val="auto"/>
        </w:rPr>
        <w:t xml:space="preserve">.  Should the Vendor </w:t>
      </w:r>
      <w:r w:rsidR="001C5DDA" w:rsidRPr="00466A1C">
        <w:rPr>
          <w:rFonts w:ascii="Cambria" w:hAnsi="Cambria"/>
          <w:color w:val="auto"/>
        </w:rPr>
        <w:t xml:space="preserve">impose additional costs </w:t>
      </w:r>
      <w:r w:rsidRPr="00466A1C">
        <w:rPr>
          <w:rFonts w:ascii="Cambria" w:hAnsi="Cambria"/>
          <w:color w:val="auto"/>
        </w:rPr>
        <w:t>for such purchases, the Vendor is to name such additional pricing</w:t>
      </w:r>
      <w:r w:rsidR="001C5DDA" w:rsidRPr="00466A1C">
        <w:rPr>
          <w:rFonts w:ascii="Cambria" w:hAnsi="Cambria"/>
          <w:color w:val="auto"/>
        </w:rPr>
        <w:t xml:space="preserve"> as a supplement to their offer</w:t>
      </w:r>
      <w:r w:rsidRPr="00466A1C">
        <w:rPr>
          <w:rFonts w:ascii="Cambria" w:hAnsi="Cambria"/>
          <w:color w:val="auto"/>
        </w:rPr>
        <w:t>.</w:t>
      </w:r>
    </w:p>
    <w:p w14:paraId="375DB33E" w14:textId="77777777" w:rsidR="00ED435C" w:rsidRPr="00466A1C" w:rsidRDefault="00ED435C" w:rsidP="006A395F">
      <w:pPr>
        <w:pStyle w:val="NoSpacing"/>
        <w:ind w:left="360"/>
        <w:rPr>
          <w:rFonts w:ascii="Cambria" w:hAnsi="Cambria"/>
          <w:color w:val="auto"/>
        </w:rPr>
      </w:pPr>
    </w:p>
    <w:p w14:paraId="20B2120A" w14:textId="7414A096" w:rsidR="00F95391" w:rsidRPr="00466A1C" w:rsidRDefault="00ED435C" w:rsidP="006A395F">
      <w:pPr>
        <w:pStyle w:val="NoSpacing"/>
        <w:ind w:left="360"/>
        <w:rPr>
          <w:rFonts w:ascii="Cambria" w:hAnsi="Cambria"/>
          <w:color w:val="auto"/>
        </w:rPr>
      </w:pPr>
      <w:r w:rsidRPr="00466A1C">
        <w:rPr>
          <w:rFonts w:ascii="Cambria" w:hAnsi="Cambria"/>
          <w:b/>
          <w:color w:val="auto"/>
        </w:rPr>
        <w:t>Contra</w:t>
      </w:r>
      <w:r w:rsidR="00205567" w:rsidRPr="00466A1C">
        <w:rPr>
          <w:rFonts w:ascii="Cambria" w:hAnsi="Cambria"/>
          <w:b/>
          <w:color w:val="auto"/>
        </w:rPr>
        <w:t>ct Terms and Conditions</w:t>
      </w:r>
      <w:r w:rsidR="009C7135" w:rsidRPr="00466A1C">
        <w:rPr>
          <w:rFonts w:ascii="Cambria" w:hAnsi="Cambria"/>
          <w:b/>
          <w:color w:val="auto"/>
        </w:rPr>
        <w:t xml:space="preserve">: </w:t>
      </w:r>
      <w:r w:rsidRPr="00466A1C">
        <w:rPr>
          <w:rFonts w:ascii="Cambria" w:hAnsi="Cambria"/>
          <w:color w:val="auto"/>
        </w:rPr>
        <w:t xml:space="preserve">Vendors </w:t>
      </w:r>
      <w:r w:rsidR="001C5DDA" w:rsidRPr="00466A1C">
        <w:rPr>
          <w:rFonts w:ascii="Cambria" w:hAnsi="Cambria"/>
          <w:color w:val="auto"/>
        </w:rPr>
        <w:t xml:space="preserve">shall </w:t>
      </w:r>
      <w:r w:rsidRPr="00466A1C">
        <w:rPr>
          <w:rFonts w:ascii="Cambria" w:hAnsi="Cambria"/>
          <w:color w:val="auto"/>
        </w:rPr>
        <w:t xml:space="preserve">carefully review all specifications, requirements, Terms and Conditions (see Attachment #1), and insurance.  </w:t>
      </w:r>
      <w:r w:rsidR="001C5DDA" w:rsidRPr="00466A1C">
        <w:rPr>
          <w:rFonts w:ascii="Cambria" w:hAnsi="Cambria"/>
          <w:color w:val="auto"/>
        </w:rPr>
        <w:t xml:space="preserve">Bid </w:t>
      </w:r>
      <w:r w:rsidRPr="00466A1C">
        <w:rPr>
          <w:rFonts w:ascii="Cambria" w:hAnsi="Cambria"/>
          <w:color w:val="auto"/>
        </w:rPr>
        <w:t xml:space="preserve">Submittal is agreement to all Terms and Conditions. All specifications, requirements, terms and conditions are </w:t>
      </w:r>
      <w:r w:rsidR="00AA18A6" w:rsidRPr="00466A1C">
        <w:rPr>
          <w:rFonts w:ascii="Cambria" w:hAnsi="Cambria"/>
          <w:color w:val="auto"/>
        </w:rPr>
        <w:t>mandatory,</w:t>
      </w:r>
      <w:r w:rsidRPr="00466A1C">
        <w:rPr>
          <w:rFonts w:ascii="Cambria" w:hAnsi="Cambria"/>
          <w:color w:val="auto"/>
        </w:rPr>
        <w:t xml:space="preserve"> and submittals should anticipate full compliance </w:t>
      </w:r>
      <w:r w:rsidR="001C5DDA" w:rsidRPr="00466A1C">
        <w:rPr>
          <w:rFonts w:ascii="Cambria" w:hAnsi="Cambria"/>
          <w:color w:val="auto"/>
        </w:rPr>
        <w:t xml:space="preserve">without </w:t>
      </w:r>
      <w:r w:rsidRPr="00466A1C">
        <w:rPr>
          <w:rFonts w:ascii="Cambria" w:hAnsi="Cambria"/>
          <w:color w:val="auto"/>
        </w:rPr>
        <w:t xml:space="preserve">exception. </w:t>
      </w:r>
    </w:p>
    <w:p w14:paraId="6A6ACC2B" w14:textId="77777777" w:rsidR="006A395F" w:rsidRPr="00466A1C" w:rsidRDefault="006A395F" w:rsidP="006A395F">
      <w:pPr>
        <w:pStyle w:val="NoSpacing"/>
        <w:ind w:left="360"/>
        <w:rPr>
          <w:rFonts w:ascii="Cambria" w:hAnsi="Cambria"/>
          <w:color w:val="auto"/>
        </w:rPr>
      </w:pPr>
    </w:p>
    <w:p w14:paraId="1E2772DA" w14:textId="77777777" w:rsidR="00ED435C" w:rsidRPr="00466A1C" w:rsidRDefault="00ED435C" w:rsidP="006A395F">
      <w:pPr>
        <w:pStyle w:val="NoSpacing"/>
        <w:ind w:left="360"/>
        <w:rPr>
          <w:rFonts w:ascii="Cambria" w:hAnsi="Cambria"/>
          <w:color w:val="auto"/>
        </w:rPr>
      </w:pPr>
      <w:bookmarkStart w:id="64" w:name="_Toc524484968"/>
      <w:bookmarkStart w:id="65" w:name="_Toc524754155"/>
      <w:bookmarkStart w:id="66" w:name="_Toc526492400"/>
      <w:bookmarkStart w:id="67" w:name="_Toc528557455"/>
      <w:bookmarkStart w:id="68" w:name="_Toc529153515"/>
      <w:bookmarkStart w:id="69" w:name="_Toc30899413"/>
      <w:r w:rsidRPr="00466A1C">
        <w:rPr>
          <w:rFonts w:ascii="Cambria" w:hAnsi="Cambria"/>
          <w:b/>
          <w:color w:val="auto"/>
        </w:rPr>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r w:rsidRPr="00466A1C">
        <w:rPr>
          <w:rFonts w:ascii="Cambria" w:hAnsi="Cambria"/>
          <w:color w:val="auto"/>
        </w:rPr>
        <w:t>binding and incorporated by reference in the City’s contract.</w:t>
      </w:r>
    </w:p>
    <w:p w14:paraId="6A6DD7E1" w14:textId="77777777" w:rsidR="006A395F" w:rsidRPr="00466A1C" w:rsidRDefault="006A395F" w:rsidP="006A395F">
      <w:pPr>
        <w:pStyle w:val="NoSpacing"/>
        <w:ind w:left="360"/>
        <w:rPr>
          <w:rFonts w:ascii="Cambria" w:hAnsi="Cambria"/>
          <w:color w:val="auto"/>
        </w:rPr>
      </w:pPr>
    </w:p>
    <w:p w14:paraId="12FFC5E8" w14:textId="77777777" w:rsidR="00270F37" w:rsidRPr="00466A1C" w:rsidRDefault="00744E66" w:rsidP="006A395F">
      <w:pPr>
        <w:pStyle w:val="NoSpacing"/>
        <w:ind w:left="360"/>
        <w:rPr>
          <w:rFonts w:ascii="Cambria" w:hAnsi="Cambria"/>
          <w:color w:val="auto"/>
        </w:rPr>
      </w:pPr>
      <w:r w:rsidRPr="00466A1C">
        <w:rPr>
          <w:rFonts w:ascii="Cambria" w:hAnsi="Cambria"/>
          <w:b/>
          <w:color w:val="auto"/>
        </w:rPr>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14:paraId="79580FB9" w14:textId="77777777" w:rsidR="006A395F" w:rsidRPr="00466A1C" w:rsidRDefault="006A395F" w:rsidP="006A395F">
      <w:pPr>
        <w:pStyle w:val="NoSpacing"/>
        <w:ind w:left="360"/>
        <w:rPr>
          <w:rFonts w:ascii="Cambria" w:hAnsi="Cambria"/>
          <w:color w:val="auto"/>
        </w:rPr>
      </w:pPr>
    </w:p>
    <w:bookmarkEnd w:id="64"/>
    <w:bookmarkEnd w:id="65"/>
    <w:bookmarkEnd w:id="66"/>
    <w:bookmarkEnd w:id="67"/>
    <w:bookmarkEnd w:id="68"/>
    <w:bookmarkEnd w:id="69"/>
    <w:p w14:paraId="4260201F" w14:textId="77777777" w:rsidR="00ED435C" w:rsidRDefault="00744E66" w:rsidP="009527CA">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14:paraId="7CBD1F19" w14:textId="77777777" w:rsidR="009527CA" w:rsidRDefault="009527CA" w:rsidP="006A395F">
      <w:pPr>
        <w:pStyle w:val="NoSpacing"/>
        <w:ind w:left="360"/>
        <w:rPr>
          <w:rFonts w:ascii="Cambria" w:hAnsi="Cambria"/>
          <w:color w:val="auto"/>
        </w:rPr>
      </w:pPr>
    </w:p>
    <w:p w14:paraId="7E5EFA1D" w14:textId="77777777" w:rsidR="009527CA" w:rsidRDefault="009527CA" w:rsidP="009527CA">
      <w:pPr>
        <w:spacing w:after="0" w:line="240" w:lineRule="auto"/>
        <w:ind w:left="360"/>
        <w:rPr>
          <w:rFonts w:ascii="Arial" w:hAnsi="Arial" w:cs="Arial"/>
          <w:color w:val="auto"/>
          <w:lang w:bidi="ar-SA"/>
        </w:rPr>
      </w:pPr>
      <w:r w:rsidRPr="004609B9">
        <w:rPr>
          <w:rFonts w:ascii="Cambria" w:hAnsi="Cambria" w:cs="Arial"/>
          <w:b/>
          <w:bCs/>
          <w:color w:val="auto"/>
        </w:rPr>
        <w:t>Prohibited Contacts:</w:t>
      </w:r>
      <w:r>
        <w:rPr>
          <w:rFonts w:ascii="Arial" w:hAnsi="Arial" w:cs="Arial"/>
          <w:b/>
          <w:bCs/>
          <w:color w:val="31849B"/>
        </w:rPr>
        <w:t xml:space="preserve"> </w:t>
      </w:r>
      <w:r w:rsidRPr="009527CA">
        <w:rPr>
          <w:rFonts w:ascii="Cambria" w:hAnsi="Cambria" w:cs="Arial"/>
          <w:bCs/>
          <w:color w:val="auto"/>
        </w:rPr>
        <w:t>Vendors</w:t>
      </w:r>
      <w:r w:rsidRPr="009527CA">
        <w:rPr>
          <w:rFonts w:ascii="Cambria" w:hAnsi="Cambria" w:cs="Arial"/>
          <w:color w:val="auto"/>
        </w:rPr>
        <w:t xml:space="preserve"> shall not interfere in any way to discourage oth</w:t>
      </w:r>
      <w:r>
        <w:rPr>
          <w:rFonts w:ascii="Cambria" w:hAnsi="Cambria" w:cs="Arial"/>
          <w:color w:val="auto"/>
        </w:rPr>
        <w:t>er potential and/or prospective Vendors</w:t>
      </w:r>
      <w:r w:rsidRPr="009527CA">
        <w:rPr>
          <w:rFonts w:ascii="Cambria" w:hAnsi="Cambria" w:cs="Arial"/>
          <w:color w:val="auto"/>
        </w:rPr>
        <w:t xml:space="preserve"> from </w:t>
      </w:r>
      <w:r>
        <w:rPr>
          <w:rFonts w:ascii="Cambria" w:hAnsi="Cambria" w:cs="Arial"/>
          <w:color w:val="auto"/>
        </w:rPr>
        <w:t>bidding</w:t>
      </w:r>
      <w:r w:rsidRPr="009527CA">
        <w:rPr>
          <w:rFonts w:ascii="Cambria" w:hAnsi="Cambria" w:cs="Arial"/>
          <w:color w:val="auto"/>
        </w:rPr>
        <w:t xml:space="preserve"> or considering a </w:t>
      </w:r>
      <w:r>
        <w:rPr>
          <w:rFonts w:ascii="Cambria" w:hAnsi="Cambria" w:cs="Arial"/>
          <w:color w:val="auto"/>
        </w:rPr>
        <w:t>bid</w:t>
      </w:r>
      <w:r w:rsidRPr="009527CA">
        <w:rPr>
          <w:rFonts w:ascii="Cambria" w:hAnsi="Cambria" w:cs="Arial"/>
          <w:color w:val="auto"/>
        </w:rPr>
        <w:t xml:space="preserve"> process.  </w:t>
      </w:r>
      <w:r w:rsidRPr="004609B9">
        <w:rPr>
          <w:rFonts w:ascii="Cambria" w:hAnsi="Cambria" w:cs="Arial"/>
          <w:color w:val="auto"/>
        </w:rPr>
        <w:t>Prohibited contacts</w:t>
      </w:r>
      <w:r w:rsidRPr="009527CA">
        <w:rPr>
          <w:rFonts w:ascii="Cambria" w:hAnsi="Cambria" w:cs="Arial"/>
          <w:color w:val="auto"/>
        </w:rPr>
        <w:t xml:space="preserve"> includes but is not limited to any contact, whether direct or indirect (i.e. in writing, by phone, email or other, and by the </w:t>
      </w:r>
      <w:r>
        <w:rPr>
          <w:rFonts w:ascii="Cambria" w:hAnsi="Cambria" w:cs="Arial"/>
          <w:color w:val="auto"/>
        </w:rPr>
        <w:t>Vendor</w:t>
      </w:r>
      <w:r w:rsidRPr="009527CA">
        <w:rPr>
          <w:rFonts w:ascii="Cambria" w:hAnsi="Cambria" w:cs="Arial"/>
          <w:color w:val="auto"/>
        </w:rPr>
        <w:t xml:space="preserve"> or another person acting on behalf of the </w:t>
      </w:r>
      <w:r>
        <w:rPr>
          <w:rFonts w:ascii="Cambria" w:hAnsi="Cambria" w:cs="Arial"/>
          <w:color w:val="auto"/>
        </w:rPr>
        <w:t>Vendor</w:t>
      </w:r>
      <w:r w:rsidRPr="009527CA">
        <w:rPr>
          <w:rFonts w:ascii="Cambria" w:hAnsi="Cambria" w:cs="Arial"/>
          <w:color w:val="auto"/>
        </w:rPr>
        <w:t>) to a likely firm or individual that may discourage or limit competition.  If such activity is evidenced to the satisfaction and in sole discretion of th</w:t>
      </w:r>
      <w:r>
        <w:rPr>
          <w:rFonts w:ascii="Cambria" w:hAnsi="Cambria" w:cs="Arial"/>
          <w:color w:val="auto"/>
        </w:rPr>
        <w:t>e City Purchasing Manager, the Vendor</w:t>
      </w:r>
      <w:r w:rsidRPr="009527CA">
        <w:rPr>
          <w:rFonts w:ascii="Cambria" w:hAnsi="Cambria" w:cs="Arial"/>
          <w:color w:val="auto"/>
        </w:rPr>
        <w:t xml:space="preserve"> that initiates such contacts may be rejected from the process</w:t>
      </w:r>
      <w:r w:rsidRPr="009527CA">
        <w:rPr>
          <w:rFonts w:ascii="Arial" w:hAnsi="Arial" w:cs="Arial"/>
          <w:color w:val="auto"/>
        </w:rPr>
        <w:t>.</w:t>
      </w:r>
      <w:r>
        <w:rPr>
          <w:rFonts w:ascii="Arial" w:hAnsi="Arial" w:cs="Arial"/>
        </w:rPr>
        <w:t xml:space="preserve"> </w:t>
      </w:r>
    </w:p>
    <w:p w14:paraId="1CAE2A71" w14:textId="77777777" w:rsidR="006A395F" w:rsidRPr="00466A1C" w:rsidRDefault="006A395F" w:rsidP="006A395F">
      <w:pPr>
        <w:pStyle w:val="NoSpacing"/>
        <w:ind w:left="360"/>
        <w:rPr>
          <w:rFonts w:ascii="Cambria" w:hAnsi="Cambria"/>
          <w:color w:val="auto"/>
        </w:rPr>
      </w:pPr>
    </w:p>
    <w:p w14:paraId="609EE6EC" w14:textId="77777777" w:rsidR="00ED435C" w:rsidRPr="00466A1C" w:rsidRDefault="00ED435C" w:rsidP="006A395F">
      <w:pPr>
        <w:pStyle w:val="NoSpacing"/>
        <w:ind w:left="360"/>
        <w:rPr>
          <w:rFonts w:ascii="Cambria" w:hAnsi="Cambria"/>
          <w:color w:val="auto"/>
        </w:rPr>
      </w:pPr>
      <w:bookmarkStart w:id="70" w:name="_Toc521141129"/>
      <w:bookmarkStart w:id="71" w:name="_Toc524484976"/>
      <w:bookmarkStart w:id="72" w:name="_Toc524754163"/>
      <w:bookmarkStart w:id="73" w:name="_Toc526492405"/>
      <w:bookmarkStart w:id="74" w:name="_Toc528557460"/>
      <w:bookmarkStart w:id="75" w:name="_Toc529153520"/>
      <w:bookmarkStart w:id="76" w:name="_Toc30899418"/>
      <w:r w:rsidRPr="00466A1C">
        <w:rPr>
          <w:rFonts w:ascii="Cambria" w:hAnsi="Cambria"/>
          <w:b/>
          <w:color w:val="auto"/>
        </w:rPr>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w:t>
      </w:r>
      <w:proofErr w:type="gramStart"/>
      <w:r w:rsidRPr="00466A1C">
        <w:rPr>
          <w:rFonts w:ascii="Cambria" w:hAnsi="Cambria"/>
          <w:color w:val="auto"/>
          <w:spacing w:val="-3"/>
        </w:rPr>
        <w:t>thoroughly, and</w:t>
      </w:r>
      <w:proofErr w:type="gramEnd"/>
      <w:r w:rsidRPr="00466A1C">
        <w:rPr>
          <w:rFonts w:ascii="Cambria" w:hAnsi="Cambria"/>
          <w:color w:val="auto"/>
          <w:spacing w:val="-3"/>
        </w:rPr>
        <w:t xml:space="preserve">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City laws, ordinances and rules, and meet any and all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14:paraId="4B0DDC93" w14:textId="77777777" w:rsidR="006A395F" w:rsidRPr="00466A1C" w:rsidRDefault="006A395F" w:rsidP="006A395F">
      <w:pPr>
        <w:pStyle w:val="NoSpacing"/>
        <w:ind w:left="360"/>
        <w:rPr>
          <w:rFonts w:ascii="Cambria" w:hAnsi="Cambria"/>
          <w:color w:val="auto"/>
        </w:rPr>
      </w:pPr>
    </w:p>
    <w:p w14:paraId="6DD3E25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forms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w:t>
      </w:r>
      <w:proofErr w:type="gramStart"/>
      <w:r w:rsidRPr="00466A1C">
        <w:rPr>
          <w:rFonts w:ascii="Cambria" w:hAnsi="Cambria"/>
          <w:color w:val="auto"/>
        </w:rPr>
        <w:t>however</w:t>
      </w:r>
      <w:proofErr w:type="gramEnd"/>
      <w:r w:rsidRPr="00466A1C">
        <w:rPr>
          <w:rFonts w:ascii="Cambria" w:hAnsi="Cambria"/>
          <w:color w:val="auto"/>
        </w:rPr>
        <w:t xml:space="preserve">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proofErr w:type="gramStart"/>
      <w:r w:rsidR="009771DC" w:rsidRPr="00466A1C">
        <w:rPr>
          <w:rFonts w:ascii="Cambria" w:hAnsi="Cambria"/>
          <w:color w:val="auto"/>
        </w:rPr>
        <w:t>However</w:t>
      </w:r>
      <w:proofErr w:type="gramEnd"/>
      <w:r w:rsidR="009771DC" w:rsidRPr="00466A1C">
        <w:rPr>
          <w:rFonts w:ascii="Cambria" w:hAnsi="Cambria"/>
          <w:color w:val="auto"/>
        </w:rPr>
        <w:t xml:space="preserve"> this does not limit the right of the city to consider additional </w:t>
      </w:r>
      <w:r w:rsidR="009771DC" w:rsidRPr="00466A1C">
        <w:rPr>
          <w:rFonts w:ascii="Cambria" w:hAnsi="Cambria"/>
          <w:color w:val="auto"/>
        </w:rPr>
        <w:lastRenderedPageBreak/>
        <w:t>information (such as references that are not provided by the vendor but are known to the City, or past experiences by the City in assessing responsibility), or to seek clarifications by the City.</w:t>
      </w:r>
    </w:p>
    <w:p w14:paraId="74A030B9" w14:textId="77777777" w:rsidR="00ED435C" w:rsidRPr="00466A1C" w:rsidRDefault="00ED435C" w:rsidP="006A395F">
      <w:pPr>
        <w:pStyle w:val="NoSpacing"/>
        <w:ind w:left="360"/>
        <w:rPr>
          <w:rFonts w:ascii="Cambria" w:hAnsi="Cambria"/>
          <w:color w:val="auto"/>
        </w:rPr>
      </w:pPr>
    </w:p>
    <w:p w14:paraId="407A1DB9" w14:textId="77777777" w:rsidR="00ED435C" w:rsidRPr="00466A1C" w:rsidRDefault="00ED435C" w:rsidP="006A395F">
      <w:pPr>
        <w:pStyle w:val="NoSpacing"/>
        <w:ind w:left="360"/>
        <w:rPr>
          <w:rFonts w:ascii="Cambria" w:hAnsi="Cambria"/>
          <w:color w:val="auto"/>
          <w:u w:val="single"/>
        </w:rPr>
      </w:pPr>
      <w:r w:rsidRPr="00466A1C">
        <w:rPr>
          <w:rFonts w:ascii="Cambria" w:hAnsi="Cambria"/>
          <w:b/>
          <w:color w:val="auto"/>
        </w:rPr>
        <w:t>Do Not Attach Additional Materials with your Bid</w:t>
      </w:r>
      <w:r w:rsidR="009C7135" w:rsidRPr="00466A1C">
        <w:rPr>
          <w:rFonts w:ascii="Cambria" w:hAnsi="Cambria"/>
          <w:b/>
          <w:color w:val="auto"/>
        </w:rPr>
        <w:t xml:space="preserve">: </w:t>
      </w:r>
      <w:r w:rsidRPr="00466A1C">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466A1C">
        <w:rPr>
          <w:rFonts w:ascii="Cambria" w:hAnsi="Cambria"/>
          <w:color w:val="auto"/>
        </w:rPr>
        <w:t xml:space="preserve">or Approved </w:t>
      </w:r>
      <w:proofErr w:type="gramStart"/>
      <w:r w:rsidR="008E01F7" w:rsidRPr="00466A1C">
        <w:rPr>
          <w:rFonts w:ascii="Cambria" w:hAnsi="Cambria"/>
          <w:color w:val="auto"/>
        </w:rPr>
        <w:t xml:space="preserve">Equal </w:t>
      </w:r>
      <w:r w:rsidRPr="00466A1C">
        <w:rPr>
          <w:rFonts w:ascii="Cambria" w:hAnsi="Cambria"/>
          <w:color w:val="auto"/>
        </w:rPr>
        <w:t>”</w:t>
      </w:r>
      <w:proofErr w:type="gramEnd"/>
      <w:r w:rsidRPr="00466A1C">
        <w:rPr>
          <w:rFonts w:ascii="Cambria" w:hAnsi="Cambria"/>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14:paraId="27D30711" w14:textId="77777777" w:rsidR="00ED435C" w:rsidRPr="00466A1C" w:rsidRDefault="00ED435C" w:rsidP="006A395F">
      <w:pPr>
        <w:pStyle w:val="NoSpacing"/>
        <w:ind w:left="360"/>
        <w:rPr>
          <w:rFonts w:ascii="Cambria" w:hAnsi="Cambria"/>
          <w:color w:val="auto"/>
          <w:spacing w:val="-3"/>
        </w:rPr>
      </w:pPr>
    </w:p>
    <w:p w14:paraId="65C2EE3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its bid provided the change is initialed and dated by the Vendor.  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  Do not use white-out.</w:t>
      </w:r>
    </w:p>
    <w:p w14:paraId="023A9CEA" w14:textId="77777777" w:rsidR="00ED435C" w:rsidRPr="00466A1C" w:rsidRDefault="00ED435C" w:rsidP="006A395F">
      <w:pPr>
        <w:pStyle w:val="NoSpacing"/>
        <w:ind w:left="360"/>
        <w:rPr>
          <w:rFonts w:ascii="Cambria" w:hAnsi="Cambria"/>
          <w:color w:val="auto"/>
        </w:rPr>
      </w:pPr>
    </w:p>
    <w:p w14:paraId="1DA26F10"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Errors in Bids</w:t>
      </w:r>
      <w:bookmarkEnd w:id="70"/>
      <w:bookmarkEnd w:id="71"/>
      <w:bookmarkEnd w:id="72"/>
      <w:bookmarkEnd w:id="73"/>
      <w:bookmarkEnd w:id="74"/>
      <w:bookmarkEnd w:id="75"/>
      <w:bookmarkEnd w:id="76"/>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14:paraId="7B8B792D" w14:textId="77777777" w:rsidR="006A395F" w:rsidRPr="00466A1C" w:rsidRDefault="006A395F" w:rsidP="006A395F">
      <w:pPr>
        <w:pStyle w:val="NoSpacing"/>
        <w:ind w:left="360"/>
        <w:rPr>
          <w:rFonts w:ascii="Cambria" w:hAnsi="Cambria"/>
          <w:color w:val="auto"/>
        </w:rPr>
      </w:pPr>
    </w:p>
    <w:p w14:paraId="30B4A551" w14:textId="77777777" w:rsidR="00ED435C" w:rsidRPr="00466A1C" w:rsidRDefault="00ED435C" w:rsidP="006A395F">
      <w:pPr>
        <w:pStyle w:val="NoSpacing"/>
        <w:ind w:left="360"/>
        <w:rPr>
          <w:rFonts w:ascii="Cambria" w:hAnsi="Cambria"/>
          <w:color w:val="auto"/>
        </w:rPr>
      </w:pPr>
      <w:bookmarkStart w:id="77" w:name="_Toc521141130"/>
      <w:bookmarkStart w:id="78" w:name="_Toc524484977"/>
      <w:bookmarkStart w:id="79" w:name="_Toc524754164"/>
      <w:bookmarkStart w:id="80" w:name="_Toc526492406"/>
      <w:bookmarkStart w:id="81" w:name="_Toc528557461"/>
      <w:bookmarkStart w:id="82" w:name="_Toc529153521"/>
      <w:bookmarkStart w:id="83" w:name="_Toc30899419"/>
      <w:r w:rsidRPr="00466A1C">
        <w:rPr>
          <w:rFonts w:ascii="Cambria" w:hAnsi="Cambria"/>
          <w:b/>
          <w:color w:val="auto"/>
        </w:rPr>
        <w:t>Withdrawal of Bid</w:t>
      </w:r>
      <w:bookmarkEnd w:id="77"/>
      <w:bookmarkEnd w:id="78"/>
      <w:bookmarkEnd w:id="79"/>
      <w:bookmarkEnd w:id="80"/>
      <w:bookmarkEnd w:id="81"/>
      <w:bookmarkEnd w:id="82"/>
      <w:bookmarkEnd w:id="83"/>
      <w:r w:rsidR="009C7135" w:rsidRPr="00466A1C">
        <w:rPr>
          <w:rFonts w:ascii="Cambria" w:hAnsi="Cambria"/>
          <w:b/>
          <w:color w:val="auto"/>
        </w:rPr>
        <w:t xml:space="preserve">: </w:t>
      </w:r>
      <w:bookmarkStart w:id="84" w:name="_Toc521141131"/>
      <w:bookmarkStart w:id="85" w:name="_Toc524484978"/>
      <w:bookmarkStart w:id="86" w:name="_Toc524754165"/>
      <w:bookmarkStart w:id="87" w:name="_Toc526492407"/>
      <w:bookmarkStart w:id="88" w:name="_Toc528557462"/>
      <w:bookmarkStart w:id="89" w:name="_Toc529153522"/>
      <w:bookmarkStart w:id="90" w:name="_Toc30899420"/>
      <w:r w:rsidRPr="00466A1C">
        <w:rPr>
          <w:rFonts w:ascii="Cambria" w:hAnsi="Cambria"/>
          <w:color w:val="auto"/>
        </w:rPr>
        <w:t>A submittal may be withdrawn by written request of the submitter, prior to bid closing.  After the closing date and time, the submittal may be withdrawn only with permission by the City.</w:t>
      </w:r>
    </w:p>
    <w:p w14:paraId="1D36D28B" w14:textId="77777777" w:rsidR="00ED435C" w:rsidRPr="00466A1C" w:rsidRDefault="00ED435C" w:rsidP="006A395F">
      <w:pPr>
        <w:pStyle w:val="NoSpacing"/>
        <w:ind w:left="360"/>
        <w:rPr>
          <w:rFonts w:ascii="Cambria" w:hAnsi="Cambria"/>
          <w:b/>
          <w:color w:val="auto"/>
        </w:rPr>
      </w:pPr>
    </w:p>
    <w:p w14:paraId="5B37E839"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Rejection of Bids</w:t>
      </w:r>
      <w:bookmarkEnd w:id="84"/>
      <w:bookmarkEnd w:id="85"/>
      <w:bookmarkEnd w:id="86"/>
      <w:bookmarkEnd w:id="87"/>
      <w:bookmarkEnd w:id="88"/>
      <w:bookmarkEnd w:id="89"/>
      <w:bookmarkEnd w:id="90"/>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14:paraId="0AD4C8B9" w14:textId="77777777" w:rsidR="00D918AF" w:rsidRPr="00466A1C" w:rsidRDefault="00D918AF" w:rsidP="006A395F">
      <w:pPr>
        <w:pStyle w:val="NoSpacing"/>
        <w:ind w:left="360"/>
        <w:rPr>
          <w:rFonts w:ascii="Cambria" w:hAnsi="Cambria"/>
          <w:color w:val="auto"/>
        </w:rPr>
      </w:pPr>
      <w:bookmarkStart w:id="91" w:name="_Toc521141132"/>
      <w:bookmarkStart w:id="92" w:name="_Toc524484979"/>
      <w:bookmarkStart w:id="93" w:name="_Toc524754166"/>
      <w:bookmarkStart w:id="94" w:name="_Toc526492408"/>
      <w:bookmarkStart w:id="95" w:name="_Toc528557463"/>
      <w:bookmarkStart w:id="96" w:name="_Toc529153523"/>
      <w:bookmarkStart w:id="97" w:name="_Toc30899421"/>
    </w:p>
    <w:p w14:paraId="202517E8" w14:textId="77777777" w:rsidR="00ED435C" w:rsidRPr="00466A1C" w:rsidRDefault="00ED435C" w:rsidP="006A395F">
      <w:pPr>
        <w:pStyle w:val="NoSpacing"/>
        <w:ind w:left="360"/>
        <w:rPr>
          <w:rFonts w:ascii="Cambria" w:hAnsi="Cambria"/>
          <w:color w:val="auto"/>
        </w:rPr>
      </w:pPr>
      <w:bookmarkStart w:id="98" w:name="_Toc521141134"/>
      <w:bookmarkStart w:id="99" w:name="_Toc524484981"/>
      <w:bookmarkStart w:id="100" w:name="_Toc524754168"/>
      <w:bookmarkStart w:id="101" w:name="_Toc526492410"/>
      <w:bookmarkStart w:id="102" w:name="_Toc528557465"/>
      <w:bookmarkStart w:id="103" w:name="_Toc529153525"/>
      <w:bookmarkStart w:id="104" w:name="_Toc30899423"/>
      <w:bookmarkEnd w:id="91"/>
      <w:bookmarkEnd w:id="92"/>
      <w:bookmarkEnd w:id="93"/>
      <w:bookmarkEnd w:id="94"/>
      <w:bookmarkEnd w:id="95"/>
      <w:bookmarkEnd w:id="96"/>
      <w:bookmarkEnd w:id="97"/>
      <w:r w:rsidRPr="00466A1C">
        <w:rPr>
          <w:rFonts w:ascii="Cambria" w:hAnsi="Cambria"/>
          <w:b/>
          <w:color w:val="auto"/>
        </w:rPr>
        <w:t>Bid Disposition</w:t>
      </w:r>
      <w:bookmarkEnd w:id="98"/>
      <w:bookmarkEnd w:id="99"/>
      <w:bookmarkEnd w:id="100"/>
      <w:bookmarkEnd w:id="101"/>
      <w:bookmarkEnd w:id="102"/>
      <w:bookmarkEnd w:id="103"/>
      <w:bookmarkEnd w:id="104"/>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14:paraId="4A12E9AF" w14:textId="77777777" w:rsidR="006A395F" w:rsidRPr="00466A1C" w:rsidRDefault="006A395F" w:rsidP="006A395F">
      <w:pPr>
        <w:pStyle w:val="NoSpacing"/>
        <w:ind w:left="360"/>
        <w:rPr>
          <w:rFonts w:ascii="Cambria" w:hAnsi="Cambria"/>
          <w:color w:val="auto"/>
        </w:rPr>
      </w:pPr>
    </w:p>
    <w:p w14:paraId="529BC693" w14:textId="77777777" w:rsidR="00ED435C" w:rsidRPr="00466A1C" w:rsidRDefault="00744E66" w:rsidP="006A395F">
      <w:pPr>
        <w:pStyle w:val="NoSpacing"/>
        <w:ind w:left="360"/>
        <w:rPr>
          <w:rFonts w:ascii="Cambria" w:hAnsi="Cambria"/>
          <w:color w:val="auto"/>
        </w:rPr>
      </w:pPr>
      <w:r w:rsidRPr="00466A1C">
        <w:rPr>
          <w:rFonts w:ascii="Cambria" w:hAnsi="Cambria"/>
          <w:b/>
          <w:color w:val="auto"/>
        </w:rPr>
        <w:t>Equal Benefits</w:t>
      </w:r>
      <w:r w:rsidR="009C7135" w:rsidRPr="00466A1C">
        <w:rPr>
          <w:rFonts w:ascii="Cambria" w:hAnsi="Cambria"/>
          <w:b/>
          <w:color w:val="auto"/>
        </w:rPr>
        <w:t xml:space="preserve">: </w:t>
      </w:r>
      <w:r w:rsidR="00ED435C" w:rsidRPr="00466A1C">
        <w:rPr>
          <w:rFonts w:ascii="Cambria" w:hAnsi="Cambria"/>
          <w:color w:val="auto"/>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14:paraId="3D1DD3BD" w14:textId="77777777" w:rsidR="0048541B" w:rsidRPr="00466A1C" w:rsidRDefault="0048541B" w:rsidP="006A395F">
      <w:pPr>
        <w:pStyle w:val="NoSpacing"/>
        <w:ind w:left="360"/>
        <w:rPr>
          <w:rFonts w:ascii="Cambria" w:hAnsi="Cambria"/>
          <w:color w:val="auto"/>
        </w:rPr>
      </w:pPr>
    </w:p>
    <w:p w14:paraId="3C50C770" w14:textId="77777777" w:rsidR="001247A8" w:rsidRPr="00466A1C" w:rsidRDefault="00ED435C" w:rsidP="006A395F">
      <w:pPr>
        <w:pStyle w:val="NoSpacing"/>
        <w:ind w:left="360"/>
        <w:rPr>
          <w:rFonts w:ascii="Cambria" w:hAnsi="Cambria"/>
          <w:color w:val="auto"/>
        </w:rPr>
      </w:pPr>
      <w:r w:rsidRPr="00715DC6">
        <w:rPr>
          <w:rFonts w:ascii="Cambria" w:hAnsi="Cambria"/>
          <w:b/>
          <w:color w:val="auto"/>
        </w:rPr>
        <w:t xml:space="preserve">Women and Minority </w:t>
      </w:r>
      <w:r w:rsidR="00BA6F46" w:rsidRPr="00715DC6">
        <w:rPr>
          <w:rFonts w:ascii="Cambria" w:hAnsi="Cambria"/>
          <w:b/>
          <w:color w:val="auto"/>
        </w:rPr>
        <w:t>Opportunities</w:t>
      </w:r>
      <w:r w:rsidR="009C7135" w:rsidRPr="00715DC6">
        <w:rPr>
          <w:rFonts w:ascii="Cambria" w:hAnsi="Cambria"/>
          <w:b/>
          <w:color w:val="auto"/>
        </w:rPr>
        <w:t xml:space="preserve">: </w:t>
      </w:r>
      <w:r w:rsidR="001247A8" w:rsidRPr="00715DC6">
        <w:rPr>
          <w:rFonts w:ascii="Cambria" w:hAnsi="Cambria"/>
          <w:color w:val="auto"/>
        </w:rPr>
        <w:t xml:space="preserve">The City intends to provide the maximum practicable opportunity for </w:t>
      </w:r>
      <w:r w:rsidR="00956E61" w:rsidRPr="00715DC6">
        <w:rPr>
          <w:rFonts w:ascii="Cambria" w:hAnsi="Cambria"/>
          <w:color w:val="auto"/>
        </w:rPr>
        <w:t xml:space="preserve">successful participation of </w:t>
      </w:r>
      <w:r w:rsidR="001247A8" w:rsidRPr="00715DC6">
        <w:rPr>
          <w:rFonts w:ascii="Cambria" w:hAnsi="Cambria"/>
          <w:color w:val="auto"/>
        </w:rPr>
        <w:t>minority and women owned</w:t>
      </w:r>
      <w:r w:rsidR="00956E61" w:rsidRPr="00715DC6">
        <w:rPr>
          <w:rFonts w:ascii="Cambria" w:hAnsi="Cambria"/>
          <w:color w:val="auto"/>
        </w:rPr>
        <w:t xml:space="preserve"> firms</w:t>
      </w:r>
      <w:r w:rsidR="001247A8" w:rsidRPr="00715DC6">
        <w:rPr>
          <w:rFonts w:ascii="Cambria" w:hAnsi="Cambria"/>
          <w:color w:val="auto"/>
        </w:rPr>
        <w:t xml:space="preserve">, given such businesses are underrepresented.  </w:t>
      </w:r>
      <w:r w:rsidR="00956882" w:rsidRPr="00715DC6">
        <w:rPr>
          <w:rFonts w:ascii="Cambria" w:hAnsi="Cambria"/>
          <w:color w:val="auto"/>
        </w:rPr>
        <w:t xml:space="preserve">If a Bidder </w:t>
      </w:r>
      <w:r w:rsidR="002717FE" w:rsidRPr="00715DC6">
        <w:rPr>
          <w:rFonts w:ascii="Cambria" w:hAnsi="Cambria"/>
          <w:color w:val="auto"/>
        </w:rPr>
        <w:t xml:space="preserve">intends to subcontract any work, </w:t>
      </w:r>
      <w:r w:rsidR="00956882" w:rsidRPr="00715DC6">
        <w:rPr>
          <w:rFonts w:ascii="Cambria" w:hAnsi="Cambria"/>
          <w:color w:val="auto"/>
        </w:rPr>
        <w:t>t</w:t>
      </w:r>
      <w:r w:rsidR="00E81282" w:rsidRPr="00715DC6">
        <w:rPr>
          <w:rFonts w:ascii="Cambria" w:hAnsi="Cambria"/>
          <w:color w:val="auto"/>
        </w:rPr>
        <w:t xml:space="preserve">he City requires </w:t>
      </w:r>
      <w:r w:rsidR="00956882" w:rsidRPr="00715DC6">
        <w:rPr>
          <w:rFonts w:ascii="Cambria" w:hAnsi="Cambria"/>
          <w:color w:val="auto"/>
        </w:rPr>
        <w:t>he/she</w:t>
      </w:r>
      <w:r w:rsidR="00E81282" w:rsidRPr="00715DC6">
        <w:rPr>
          <w:rFonts w:ascii="Cambria" w:hAnsi="Cambria"/>
          <w:color w:val="auto"/>
        </w:rPr>
        <w:t xml:space="preserve"> </w:t>
      </w:r>
      <w:r w:rsidR="001247A8" w:rsidRPr="00715DC6">
        <w:rPr>
          <w:rFonts w:ascii="Cambria" w:hAnsi="Cambria"/>
          <w:color w:val="auto"/>
        </w:rPr>
        <w:t>agree to SMC Chapter 20.42</w:t>
      </w:r>
      <w:r w:rsidR="00964E48" w:rsidRPr="00715DC6">
        <w:rPr>
          <w:rFonts w:ascii="Cambria" w:hAnsi="Cambria"/>
          <w:color w:val="auto"/>
        </w:rPr>
        <w:t xml:space="preserve"> </w:t>
      </w:r>
      <w:r w:rsidR="003A4960" w:rsidRPr="00715DC6">
        <w:rPr>
          <w:rFonts w:ascii="Cambria" w:hAnsi="Cambria"/>
          <w:color w:val="auto"/>
        </w:rPr>
        <w:t>and include</w:t>
      </w:r>
      <w:r w:rsidR="00964E48" w:rsidRPr="00715DC6">
        <w:rPr>
          <w:rFonts w:ascii="Cambria" w:hAnsi="Cambria"/>
          <w:color w:val="auto"/>
        </w:rPr>
        <w:t xml:space="preserve"> with their Bid</w:t>
      </w:r>
      <w:r w:rsidR="00DF2068" w:rsidRPr="00715DC6">
        <w:rPr>
          <w:rFonts w:ascii="Cambria" w:hAnsi="Cambria"/>
          <w:color w:val="auto"/>
        </w:rPr>
        <w:t xml:space="preserve"> a</w:t>
      </w:r>
      <w:r w:rsidR="004851D8" w:rsidRPr="00715DC6">
        <w:rPr>
          <w:rFonts w:ascii="Cambria" w:hAnsi="Cambria"/>
          <w:color w:val="auto"/>
        </w:rPr>
        <w:t>n</w:t>
      </w:r>
      <w:r w:rsidR="00DF2068" w:rsidRPr="00715DC6">
        <w:rPr>
          <w:rFonts w:ascii="Cambria" w:hAnsi="Cambria"/>
          <w:color w:val="auto"/>
        </w:rPr>
        <w:t xml:space="preserve"> Inclusion Plan </w:t>
      </w:r>
      <w:r w:rsidR="003A4960" w:rsidRPr="00715DC6">
        <w:rPr>
          <w:rFonts w:ascii="Cambria" w:hAnsi="Cambria"/>
          <w:color w:val="auto"/>
        </w:rPr>
        <w:t>showing meaningful</w:t>
      </w:r>
      <w:r w:rsidR="002717FE" w:rsidRPr="00715DC6">
        <w:rPr>
          <w:rFonts w:ascii="Cambria" w:hAnsi="Cambria"/>
          <w:color w:val="auto"/>
        </w:rPr>
        <w:t xml:space="preserve"> subcontracting opportunities</w:t>
      </w:r>
      <w:r w:rsidR="00DF2068" w:rsidRPr="00715DC6">
        <w:rPr>
          <w:rFonts w:ascii="Cambria" w:hAnsi="Cambria"/>
          <w:color w:val="auto"/>
        </w:rPr>
        <w:t xml:space="preserve"> for</w:t>
      </w:r>
      <w:r w:rsidR="00026E04" w:rsidRPr="00715DC6">
        <w:rPr>
          <w:rFonts w:ascii="Cambria" w:hAnsi="Cambria"/>
          <w:color w:val="auto"/>
        </w:rPr>
        <w:t xml:space="preserve"> </w:t>
      </w:r>
      <w:r w:rsidR="00DB3D34" w:rsidRPr="00715DC6">
        <w:rPr>
          <w:rFonts w:ascii="Cambria" w:hAnsi="Cambria"/>
          <w:color w:val="auto"/>
        </w:rPr>
        <w:t>minority and women owned firms</w:t>
      </w:r>
      <w:r w:rsidR="0044756F" w:rsidRPr="00715DC6">
        <w:rPr>
          <w:rFonts w:ascii="Cambria" w:hAnsi="Cambria"/>
          <w:color w:val="auto"/>
        </w:rPr>
        <w:t xml:space="preserve">. The </w:t>
      </w:r>
      <w:r w:rsidR="00472C14">
        <w:rPr>
          <w:rFonts w:ascii="Cambria" w:hAnsi="Cambria"/>
          <w:color w:val="auto"/>
        </w:rPr>
        <w:t xml:space="preserve">link to the </w:t>
      </w:r>
      <w:r w:rsidR="0044756F" w:rsidRPr="00715DC6">
        <w:rPr>
          <w:rFonts w:ascii="Cambria" w:hAnsi="Cambria"/>
          <w:color w:val="auto"/>
        </w:rPr>
        <w:t xml:space="preserve">Inclusion Plan </w:t>
      </w:r>
      <w:proofErr w:type="gramStart"/>
      <w:r w:rsidR="0044756F" w:rsidRPr="00715DC6">
        <w:rPr>
          <w:rFonts w:ascii="Cambria" w:hAnsi="Cambria"/>
          <w:color w:val="auto"/>
        </w:rPr>
        <w:t>is</w:t>
      </w:r>
      <w:r w:rsidR="00115FA4">
        <w:rPr>
          <w:rFonts w:ascii="Cambria" w:hAnsi="Cambria"/>
          <w:color w:val="auto"/>
        </w:rPr>
        <w:t xml:space="preserve"> </w:t>
      </w:r>
      <w:r w:rsidR="00472C14">
        <w:rPr>
          <w:rFonts w:ascii="Cambria" w:hAnsi="Cambria"/>
          <w:color w:val="auto"/>
        </w:rPr>
        <w:t>located</w:t>
      </w:r>
      <w:r w:rsidR="00115FA4">
        <w:rPr>
          <w:rFonts w:ascii="Cambria" w:hAnsi="Cambria"/>
          <w:color w:val="auto"/>
        </w:rPr>
        <w:t xml:space="preserve"> </w:t>
      </w:r>
      <w:r w:rsidR="0044756F" w:rsidRPr="00715DC6">
        <w:rPr>
          <w:rFonts w:ascii="Cambria" w:hAnsi="Cambria"/>
          <w:color w:val="auto"/>
        </w:rPr>
        <w:t>in</w:t>
      </w:r>
      <w:proofErr w:type="gramEnd"/>
      <w:r w:rsidR="0044756F" w:rsidRPr="00715DC6">
        <w:rPr>
          <w:rFonts w:ascii="Cambria" w:hAnsi="Cambria"/>
          <w:color w:val="auto"/>
        </w:rPr>
        <w:t xml:space="preserve"> the Vendor Questionnaire. The</w:t>
      </w:r>
      <w:r w:rsidR="00956E61" w:rsidRPr="00715DC6">
        <w:rPr>
          <w:rFonts w:ascii="Cambria" w:hAnsi="Cambria"/>
          <w:color w:val="auto"/>
        </w:rPr>
        <w:t xml:space="preserve"> City reserves the right to improve the Plan with the </w:t>
      </w:r>
      <w:r w:rsidR="0044756F" w:rsidRPr="00715DC6">
        <w:rPr>
          <w:rFonts w:ascii="Cambria" w:hAnsi="Cambria"/>
          <w:color w:val="auto"/>
        </w:rPr>
        <w:t xml:space="preserve">successful </w:t>
      </w:r>
      <w:r w:rsidR="00956E61" w:rsidRPr="00715DC6">
        <w:rPr>
          <w:rFonts w:ascii="Cambria" w:hAnsi="Cambria"/>
          <w:color w:val="auto"/>
        </w:rPr>
        <w:t xml:space="preserve">Bidder before contract execution.  </w:t>
      </w:r>
      <w:r w:rsidR="00D3579F" w:rsidRPr="00715DC6">
        <w:rPr>
          <w:rFonts w:ascii="Cambria" w:hAnsi="Cambria"/>
          <w:color w:val="auto"/>
        </w:rPr>
        <w:t xml:space="preserve">Good faith efforts to perform </w:t>
      </w:r>
      <w:r w:rsidR="00956E61" w:rsidRPr="00715DC6">
        <w:rPr>
          <w:rFonts w:ascii="Cambria" w:hAnsi="Cambria"/>
          <w:color w:val="auto"/>
        </w:rPr>
        <w:t xml:space="preserve">will be a material contract provision. </w:t>
      </w:r>
      <w:r w:rsidR="00F2001C" w:rsidRPr="00715DC6">
        <w:rPr>
          <w:rFonts w:ascii="Cambria" w:hAnsi="Cambria"/>
          <w:color w:val="auto"/>
        </w:rPr>
        <w:t xml:space="preserve">Bidders should use </w:t>
      </w:r>
      <w:r w:rsidR="00956E61" w:rsidRPr="00715DC6">
        <w:rPr>
          <w:rFonts w:ascii="Cambria" w:hAnsi="Cambria"/>
          <w:color w:val="auto"/>
        </w:rPr>
        <w:t xml:space="preserve">whatever selection </w:t>
      </w:r>
      <w:r w:rsidR="00F2001C" w:rsidRPr="00715DC6">
        <w:rPr>
          <w:rFonts w:ascii="Cambria" w:hAnsi="Cambria"/>
          <w:color w:val="auto"/>
        </w:rPr>
        <w:t xml:space="preserve">methods </w:t>
      </w:r>
      <w:r w:rsidR="00956E61" w:rsidRPr="00715DC6">
        <w:rPr>
          <w:rFonts w:ascii="Cambria" w:hAnsi="Cambria"/>
          <w:color w:val="auto"/>
        </w:rPr>
        <w:t xml:space="preserve">and </w:t>
      </w:r>
      <w:r w:rsidR="00F2001C" w:rsidRPr="00715DC6">
        <w:rPr>
          <w:rFonts w:ascii="Cambria" w:hAnsi="Cambria"/>
          <w:color w:val="auto"/>
        </w:rPr>
        <w:t xml:space="preserve">strategies </w:t>
      </w:r>
      <w:r w:rsidR="00956E61" w:rsidRPr="00715DC6">
        <w:rPr>
          <w:rFonts w:ascii="Cambria" w:hAnsi="Cambria"/>
          <w:color w:val="auto"/>
        </w:rPr>
        <w:t xml:space="preserve">the Prime Bidder </w:t>
      </w:r>
      <w:r w:rsidR="00F2001C" w:rsidRPr="00715DC6">
        <w:rPr>
          <w:rFonts w:ascii="Cambria" w:hAnsi="Cambria"/>
          <w:color w:val="auto"/>
        </w:rPr>
        <w:t xml:space="preserve">finds effective </w:t>
      </w:r>
      <w:r w:rsidR="002A572F" w:rsidRPr="00715DC6">
        <w:rPr>
          <w:rFonts w:ascii="Cambria" w:hAnsi="Cambria"/>
          <w:color w:val="auto"/>
        </w:rPr>
        <w:t xml:space="preserve">for </w:t>
      </w:r>
      <w:r w:rsidR="00956E61" w:rsidRPr="00715DC6">
        <w:rPr>
          <w:rFonts w:ascii="Cambria" w:hAnsi="Cambria"/>
          <w:color w:val="auto"/>
        </w:rPr>
        <w:t xml:space="preserve">successful </w:t>
      </w:r>
      <w:r w:rsidR="00F2001C" w:rsidRPr="00715DC6">
        <w:rPr>
          <w:rFonts w:ascii="Cambria" w:hAnsi="Cambria"/>
          <w:color w:val="auto"/>
        </w:rPr>
        <w:t xml:space="preserve">WMBE </w:t>
      </w:r>
      <w:r w:rsidR="00956E61" w:rsidRPr="00715DC6">
        <w:rPr>
          <w:rFonts w:ascii="Cambria" w:hAnsi="Cambria"/>
          <w:color w:val="auto"/>
        </w:rPr>
        <w:t>participation</w:t>
      </w:r>
      <w:r w:rsidR="00F2001C" w:rsidRPr="00715DC6">
        <w:rPr>
          <w:rFonts w:ascii="Cambria" w:hAnsi="Cambria"/>
          <w:color w:val="auto"/>
        </w:rPr>
        <w:t xml:space="preserve">. </w:t>
      </w:r>
      <w:r w:rsidR="001247A8" w:rsidRPr="00715DC6">
        <w:rPr>
          <w:rFonts w:ascii="Cambria" w:hAnsi="Cambria"/>
          <w:color w:val="auto"/>
        </w:rPr>
        <w:t xml:space="preserve"> </w:t>
      </w:r>
      <w:r w:rsidR="00F2734A" w:rsidRPr="00715DC6">
        <w:rPr>
          <w:rFonts w:ascii="Cambria" w:hAnsi="Cambria"/>
          <w:color w:val="auto"/>
        </w:rPr>
        <w:t xml:space="preserve"> </w:t>
      </w:r>
      <w:r w:rsidR="001247A8" w:rsidRPr="00715DC6">
        <w:rPr>
          <w:rFonts w:ascii="Cambria" w:hAnsi="Cambria"/>
          <w:color w:val="auto"/>
        </w:rPr>
        <w:t>At the request of the City, Vendors must furnish evidence of the Vendor's compliance, including documentation</w:t>
      </w:r>
      <w:r w:rsidR="00956E61" w:rsidRPr="00715DC6">
        <w:rPr>
          <w:rFonts w:ascii="Cambria" w:hAnsi="Cambria"/>
          <w:color w:val="auto"/>
        </w:rPr>
        <w:t xml:space="preserve"> such as copies </w:t>
      </w:r>
      <w:r w:rsidR="001247A8" w:rsidRPr="00715DC6">
        <w:rPr>
          <w:rFonts w:ascii="Cambria" w:hAnsi="Cambria"/>
          <w:color w:val="auto"/>
        </w:rPr>
        <w:t>of agreements with WMBE</w:t>
      </w:r>
      <w:r w:rsidR="00E81282" w:rsidRPr="00715DC6">
        <w:rPr>
          <w:rFonts w:ascii="Cambria" w:hAnsi="Cambria"/>
          <w:color w:val="auto"/>
        </w:rPr>
        <w:t xml:space="preserve"> subcontractor</w:t>
      </w:r>
      <w:r w:rsidR="001247A8" w:rsidRPr="00715DC6">
        <w:rPr>
          <w:rFonts w:ascii="Cambria" w:hAnsi="Cambria"/>
          <w:color w:val="auto"/>
        </w:rPr>
        <w:t xml:space="preserve"> either before contract execution or during contract performance.</w:t>
      </w:r>
      <w:r w:rsidR="001247A8" w:rsidRPr="00466A1C">
        <w:rPr>
          <w:rFonts w:ascii="Cambria" w:hAnsi="Cambria"/>
          <w:color w:val="auto"/>
        </w:rPr>
        <w:t xml:space="preserve">  </w:t>
      </w:r>
    </w:p>
    <w:p w14:paraId="01FFDBFF" w14:textId="77777777" w:rsidR="00152EED" w:rsidRPr="00466A1C" w:rsidRDefault="00152EED" w:rsidP="006A395F">
      <w:pPr>
        <w:pStyle w:val="NoSpacing"/>
        <w:ind w:left="360"/>
        <w:rPr>
          <w:rFonts w:ascii="Cambria" w:hAnsi="Cambria"/>
          <w:color w:val="auto"/>
        </w:rPr>
      </w:pPr>
    </w:p>
    <w:p w14:paraId="4FA783FA" w14:textId="77777777"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t>Insurance Requirements</w:t>
      </w:r>
      <w:r w:rsidR="009C7135" w:rsidRPr="00466A1C">
        <w:rPr>
          <w:rFonts w:ascii="Cambria" w:hAnsi="Cambria"/>
          <w:b/>
          <w:color w:val="auto"/>
        </w:rPr>
        <w:t xml:space="preserve">: </w:t>
      </w:r>
      <w:bookmarkEnd w:id="58"/>
      <w:bookmarkEnd w:id="59"/>
      <w:bookmarkEnd w:id="60"/>
      <w:bookmarkEnd w:id="61"/>
      <w:bookmarkEnd w:id="62"/>
      <w:bookmarkEnd w:id="63"/>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If formal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105" w:name="_Toc521141127"/>
      <w:bookmarkStart w:id="106" w:name="_Toc524484974"/>
      <w:bookmarkStart w:id="107" w:name="_Toc524754161"/>
      <w:bookmarkStart w:id="108" w:name="_Toc526492403"/>
      <w:bookmarkStart w:id="109" w:name="_Toc528557458"/>
      <w:bookmarkStart w:id="110" w:name="_Toc529153518"/>
      <w:bookmarkStart w:id="111" w:name="_Toc30899416"/>
    </w:p>
    <w:p w14:paraId="687EEC74" w14:textId="77777777" w:rsidR="00E70CA2" w:rsidRPr="00466A1C" w:rsidRDefault="00E70CA2" w:rsidP="00E70CA2">
      <w:pPr>
        <w:pStyle w:val="NoSpacing"/>
        <w:ind w:left="360"/>
        <w:rPr>
          <w:rFonts w:ascii="Cambria" w:hAnsi="Cambria"/>
          <w:bCs/>
        </w:rPr>
      </w:pPr>
    </w:p>
    <w:p w14:paraId="68421ECA" w14:textId="77777777" w:rsidR="00466A1C" w:rsidRDefault="00466A1C" w:rsidP="00466A1C">
      <w:pPr>
        <w:pStyle w:val="NoSpacing"/>
        <w:ind w:left="360"/>
        <w:rPr>
          <w:rFonts w:ascii="Cambria" w:hAnsi="Cambria"/>
          <w:b/>
          <w:bCs/>
          <w:i/>
          <w:color w:val="auto"/>
        </w:rPr>
      </w:pPr>
      <w:r w:rsidRPr="00466A1C">
        <w:rPr>
          <w:rFonts w:ascii="Cambria" w:hAnsi="Cambria"/>
          <w:b/>
          <w:bCs/>
          <w:i/>
          <w:color w:val="auto"/>
        </w:rPr>
        <w:lastRenderedPageBreak/>
        <w:t>Proprietary Materials</w:t>
      </w:r>
    </w:p>
    <w:p w14:paraId="4BA426DD" w14:textId="77777777" w:rsidR="002660B8" w:rsidRPr="002660B8" w:rsidRDefault="002660B8" w:rsidP="002660B8">
      <w:pPr>
        <w:pStyle w:val="NoSpacing"/>
        <w:ind w:left="0"/>
        <w:rPr>
          <w:rFonts w:ascii="Cambria" w:hAnsi="Cambria"/>
          <w:bCs/>
          <w:iCs/>
          <w:color w:val="auto"/>
        </w:rPr>
      </w:pPr>
    </w:p>
    <w:p w14:paraId="7373D34F" w14:textId="77777777" w:rsidR="002660B8" w:rsidRPr="002660B8" w:rsidRDefault="002660B8" w:rsidP="002660B8">
      <w:pPr>
        <w:pStyle w:val="NoSpacing"/>
        <w:ind w:left="360"/>
        <w:rPr>
          <w:rFonts w:ascii="Cambria" w:hAnsi="Cambria"/>
          <w:iCs/>
          <w:color w:val="auto"/>
        </w:rPr>
      </w:pPr>
      <w:r w:rsidRPr="002660B8">
        <w:rPr>
          <w:rFonts w:ascii="Cambria" w:hAnsi="Cambria"/>
          <w:iCs/>
          <w:color w:val="auto"/>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w:t>
      </w:r>
      <w:proofErr w:type="gramStart"/>
      <w:r w:rsidRPr="002660B8">
        <w:rPr>
          <w:rFonts w:ascii="Cambria" w:hAnsi="Cambria"/>
          <w:iCs/>
          <w:color w:val="auto"/>
        </w:rPr>
        <w:t>other</w:t>
      </w:r>
      <w:proofErr w:type="gramEnd"/>
      <w:r w:rsidRPr="002660B8">
        <w:rPr>
          <w:rFonts w:ascii="Cambria" w:hAnsi="Cambria"/>
          <w:iCs/>
          <w:color w:val="auto"/>
        </w:rPr>
        <w:t xml:space="preserve"> bid material.  </w:t>
      </w:r>
    </w:p>
    <w:p w14:paraId="3D7E7489" w14:textId="77777777" w:rsidR="002660B8" w:rsidRPr="002660B8" w:rsidRDefault="002660B8" w:rsidP="002660B8">
      <w:pPr>
        <w:pStyle w:val="NoSpacing"/>
        <w:rPr>
          <w:rFonts w:ascii="Cambria" w:hAnsi="Cambria"/>
          <w:color w:val="auto"/>
        </w:rPr>
      </w:pPr>
    </w:p>
    <w:p w14:paraId="374988E8"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1B15FDA8" w14:textId="77777777" w:rsidR="002660B8" w:rsidRPr="002660B8" w:rsidRDefault="002660B8" w:rsidP="002660B8">
      <w:pPr>
        <w:pStyle w:val="NoSpacing"/>
        <w:ind w:left="360"/>
        <w:rPr>
          <w:rFonts w:ascii="Cambria" w:hAnsi="Cambria"/>
          <w:color w:val="auto"/>
        </w:rPr>
      </w:pPr>
    </w:p>
    <w:p w14:paraId="35B0D38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Bidders/proposers must be familiar with the Washington State Public Records Act and the limits of record disclosure exemptions.  For more information, visit the Washington State Legislature’s website at </w:t>
      </w:r>
      <w:hyperlink r:id="rId29" w:history="1">
        <w:r w:rsidRPr="002660B8">
          <w:rPr>
            <w:rStyle w:val="Hyperlink"/>
            <w:rFonts w:ascii="Cambria" w:hAnsi="Cambria"/>
          </w:rPr>
          <w:t>http://www1.leg.wa.gov/LawsAndAgencyRules</w:t>
        </w:r>
      </w:hyperlink>
      <w:r w:rsidRPr="002660B8">
        <w:rPr>
          <w:rFonts w:ascii="Cambria" w:hAnsi="Cambria"/>
          <w:color w:val="auto"/>
        </w:rPr>
        <w:t xml:space="preserve">). </w:t>
      </w:r>
    </w:p>
    <w:p w14:paraId="5BB08091" w14:textId="77777777" w:rsidR="002660B8" w:rsidRPr="002660B8" w:rsidRDefault="002660B8" w:rsidP="002660B8">
      <w:pPr>
        <w:pStyle w:val="NoSpacing"/>
        <w:ind w:left="360"/>
        <w:rPr>
          <w:rFonts w:ascii="Cambria" w:hAnsi="Cambria"/>
          <w:color w:val="auto"/>
        </w:rPr>
      </w:pPr>
    </w:p>
    <w:p w14:paraId="1D412B4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If you have any questions about disclosure of the records you submit with your bid, please contact City Purchasing at (206) 684-0444. </w:t>
      </w:r>
    </w:p>
    <w:p w14:paraId="6826B64F" w14:textId="77777777" w:rsidR="002660B8" w:rsidRPr="00466A1C" w:rsidRDefault="002660B8" w:rsidP="00466A1C">
      <w:pPr>
        <w:pStyle w:val="NoSpacing"/>
        <w:ind w:left="360"/>
        <w:rPr>
          <w:rFonts w:ascii="Cambria" w:hAnsi="Cambria"/>
          <w:b/>
          <w:color w:val="auto"/>
        </w:rPr>
      </w:pPr>
    </w:p>
    <w:p w14:paraId="302CDB47" w14:textId="77777777" w:rsidR="004B7D56" w:rsidRPr="00466A1C" w:rsidRDefault="004B7D56" w:rsidP="00466A1C">
      <w:pPr>
        <w:pStyle w:val="NoSpacing"/>
        <w:ind w:left="360"/>
        <w:rPr>
          <w:rFonts w:ascii="Cambria" w:hAnsi="Cambria" w:cs="Arial"/>
          <w:b/>
          <w:bCs/>
          <w:color w:val="auto"/>
        </w:rPr>
      </w:pPr>
      <w:r w:rsidRPr="00466A1C">
        <w:rPr>
          <w:rFonts w:ascii="Cambria" w:hAnsi="Cambria"/>
          <w:b/>
          <w:i/>
          <w:color w:val="auto"/>
        </w:rPr>
        <w:t>Marking Your Records Exempt from Disclosure (Protected, Confidential, or Proprietary)</w:t>
      </w:r>
    </w:p>
    <w:p w14:paraId="43E4FFD2" w14:textId="77777777"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14:paraId="4336EAA3" w14:textId="77777777" w:rsidR="00045BDC" w:rsidRPr="00045BDC" w:rsidRDefault="00045BDC" w:rsidP="00045BDC">
      <w:pPr>
        <w:pStyle w:val="NoSpacing"/>
        <w:ind w:left="360"/>
        <w:rPr>
          <w:rFonts w:ascii="Cambria" w:hAnsi="Cambria"/>
          <w:color w:val="auto"/>
        </w:rPr>
      </w:pPr>
    </w:p>
    <w:p w14:paraId="2CD456C4" w14:textId="77777777"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w:t>
      </w:r>
      <w:r w:rsidR="00CF2C2B">
        <w:rPr>
          <w:rFonts w:ascii="Cambria" w:hAnsi="Cambria"/>
          <w:color w:val="auto"/>
        </w:rPr>
        <w:t>vided by City Purchasing (see</w:t>
      </w:r>
      <w:r w:rsidR="003A4960">
        <w:rPr>
          <w:rFonts w:ascii="Cambria" w:hAnsi="Cambria"/>
          <w:color w:val="auto"/>
        </w:rPr>
        <w:t xml:space="preserve"> Form as part of Vendor Questionnaire</w:t>
      </w:r>
      <w:r w:rsidRPr="00045BDC">
        <w:rPr>
          <w:rFonts w:ascii="Cambria" w:hAnsi="Cambria"/>
          <w:color w:val="auto"/>
        </w:rPr>
        <w:t>)</w:t>
      </w:r>
      <w:r w:rsidR="008E57EE">
        <w:rPr>
          <w:rFonts w:ascii="Cambria" w:hAnsi="Cambria"/>
          <w:color w:val="auto"/>
        </w:rPr>
        <w:t xml:space="preserve">, </w:t>
      </w:r>
      <w:r w:rsidRPr="00045BDC">
        <w:rPr>
          <w:rFonts w:ascii="Cambria" w:hAnsi="Cambria"/>
          <w:color w:val="auto"/>
        </w:rPr>
        <w:t xml:space="preserve">very clearly and specifically identify each record and the exemption(s) that may </w:t>
      </w:r>
      <w:proofErr w:type="gramStart"/>
      <w:r w:rsidRPr="00045BDC">
        <w:rPr>
          <w:rFonts w:ascii="Cambria" w:hAnsi="Cambria"/>
          <w:color w:val="auto"/>
        </w:rPr>
        <w:t>apply</w:t>
      </w:r>
      <w:r w:rsidR="008E57EE">
        <w:rPr>
          <w:rFonts w:ascii="Cambria" w:hAnsi="Cambria"/>
          <w:color w:val="auto"/>
        </w:rPr>
        <w:t>, and</w:t>
      </w:r>
      <w:proofErr w:type="gramEnd"/>
      <w:r w:rsidR="008E57EE">
        <w:rPr>
          <w:rFonts w:ascii="Cambria" w:hAnsi="Cambria"/>
          <w:color w:val="auto"/>
        </w:rPr>
        <w:t xml:space="preserve"> submit a copy of your records with the specified exemptions redacted</w:t>
      </w:r>
      <w:r w:rsidRPr="00045BDC">
        <w:rPr>
          <w:rFonts w:ascii="Cambria" w:hAnsi="Cambria"/>
          <w:color w:val="auto"/>
        </w:rPr>
        <w:t>.  (If you are awarded a City contract, the same exemption designation will carry forward to the contract records.)</w:t>
      </w:r>
    </w:p>
    <w:p w14:paraId="69117817" w14:textId="77777777" w:rsidR="00045BDC" w:rsidRPr="00045BDC" w:rsidRDefault="00045BDC" w:rsidP="00045BDC">
      <w:pPr>
        <w:pStyle w:val="NoSpacing"/>
        <w:ind w:left="360"/>
        <w:rPr>
          <w:rFonts w:ascii="Cambria" w:hAnsi="Cambria"/>
          <w:color w:val="auto"/>
        </w:rPr>
      </w:pPr>
    </w:p>
    <w:p w14:paraId="5E38F0DB"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97CEDFB" w14:textId="77777777" w:rsidR="00045BDC" w:rsidRPr="00045BDC" w:rsidRDefault="00045BDC" w:rsidP="00045BDC">
      <w:pPr>
        <w:pStyle w:val="NoSpacing"/>
        <w:ind w:left="360"/>
        <w:rPr>
          <w:rFonts w:ascii="Cambria" w:hAnsi="Cambria"/>
          <w:color w:val="auto"/>
        </w:rPr>
      </w:pPr>
    </w:p>
    <w:p w14:paraId="58C289A7"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3A27B2D8" w14:textId="77777777" w:rsidR="00045BDC" w:rsidRPr="00045BDC" w:rsidRDefault="00045BDC" w:rsidP="00045BDC">
      <w:pPr>
        <w:pStyle w:val="NoSpacing"/>
        <w:ind w:left="360"/>
        <w:rPr>
          <w:rFonts w:ascii="Cambria" w:hAnsi="Cambria"/>
          <w:color w:val="auto"/>
        </w:rPr>
      </w:pPr>
    </w:p>
    <w:p w14:paraId="2004E6E1" w14:textId="77777777" w:rsidR="004B7D56" w:rsidRPr="00045BDC" w:rsidRDefault="004B7D56" w:rsidP="00045BDC">
      <w:pPr>
        <w:pStyle w:val="NoSpacing"/>
        <w:ind w:left="360"/>
        <w:rPr>
          <w:rFonts w:ascii="Cambria" w:hAnsi="Cambria"/>
          <w:color w:val="auto"/>
        </w:rPr>
      </w:pPr>
      <w:r w:rsidRPr="00045BDC">
        <w:rPr>
          <w:rFonts w:ascii="Cambria" w:hAnsi="Cambria"/>
          <w:color w:val="auto"/>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771A1A7B" w14:textId="77777777" w:rsidR="00045BDC" w:rsidRPr="00045BDC" w:rsidRDefault="00045BDC" w:rsidP="00466A1C">
      <w:pPr>
        <w:pStyle w:val="Heading2"/>
        <w:keepLines/>
        <w:tabs>
          <w:tab w:val="left" w:pos="-1440"/>
          <w:tab w:val="left" w:pos="576"/>
          <w:tab w:val="left" w:pos="1080"/>
        </w:tabs>
        <w:spacing w:before="0" w:after="0"/>
        <w:ind w:left="360"/>
        <w:rPr>
          <w:b/>
          <w:i/>
          <w:color w:val="auto"/>
          <w:sz w:val="20"/>
          <w:szCs w:val="20"/>
        </w:rPr>
      </w:pPr>
    </w:p>
    <w:p w14:paraId="3F76CB3B" w14:textId="77777777" w:rsidR="004B7D56" w:rsidRPr="009527CA" w:rsidRDefault="004B7D56" w:rsidP="00466A1C">
      <w:pPr>
        <w:pStyle w:val="Heading2"/>
        <w:keepLines/>
        <w:tabs>
          <w:tab w:val="left" w:pos="-1440"/>
          <w:tab w:val="left" w:pos="576"/>
          <w:tab w:val="left" w:pos="1080"/>
        </w:tabs>
        <w:spacing w:before="0" w:after="0"/>
        <w:ind w:left="360"/>
        <w:rPr>
          <w:rFonts w:cs="Arial"/>
          <w:b/>
          <w:bCs/>
          <w:color w:val="auto"/>
          <w:sz w:val="20"/>
          <w:szCs w:val="20"/>
        </w:rPr>
      </w:pPr>
      <w:r w:rsidRPr="009527CA">
        <w:rPr>
          <w:b/>
          <w:color w:val="auto"/>
          <w:sz w:val="20"/>
          <w:szCs w:val="20"/>
        </w:rPr>
        <w:t>Requesting Disclosure of Public Records</w:t>
      </w:r>
    </w:p>
    <w:p w14:paraId="4B5F7BA9" w14:textId="77777777"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w:t>
      </w:r>
      <w:r w:rsidRPr="008E57EE">
        <w:rPr>
          <w:rFonts w:ascii="Cambria" w:hAnsi="Cambria" w:cs="Arial"/>
          <w:color w:val="auto"/>
        </w:rPr>
        <w:t xml:space="preserve">all requests for disclosure of public records as required by State Law.  If you </w:t>
      </w:r>
      <w:r w:rsidRPr="008E57EE">
        <w:rPr>
          <w:rFonts w:ascii="Cambria" w:hAnsi="Cambria" w:cs="Arial"/>
          <w:color w:val="auto"/>
        </w:rPr>
        <w:lastRenderedPageBreak/>
        <w:t xml:space="preserve">do wish to make a request for records, please </w:t>
      </w:r>
      <w:r w:rsidR="008E57EE" w:rsidRPr="008E57EE">
        <w:rPr>
          <w:rFonts w:ascii="Cambria" w:hAnsi="Cambria" w:cs="Arial"/>
          <w:color w:val="auto"/>
        </w:rPr>
        <w:t xml:space="preserve">make your request at the City of Seattle’s Public Records Request Center at </w:t>
      </w:r>
      <w:hyperlink r:id="rId30" w:history="1">
        <w:r w:rsidR="008E57EE" w:rsidRPr="008E57EE">
          <w:rPr>
            <w:rStyle w:val="Hyperlink"/>
            <w:rFonts w:ascii="Cambria" w:hAnsi="Cambria" w:cs="Arial"/>
          </w:rPr>
          <w:t>www.seattle.gov/public-records/public-records-request-center</w:t>
        </w:r>
      </w:hyperlink>
      <w:r w:rsidR="008E57EE" w:rsidRPr="008E57EE">
        <w:rPr>
          <w:rFonts w:ascii="Cambria" w:hAnsi="Cambria" w:cs="Arial"/>
        </w:rPr>
        <w:t>.</w:t>
      </w:r>
    </w:p>
    <w:p w14:paraId="2917EB72" w14:textId="77777777" w:rsidR="00AD1792" w:rsidRPr="00466A1C" w:rsidRDefault="00E70CA2" w:rsidP="007E776F">
      <w:pPr>
        <w:pStyle w:val="NoSpacing"/>
        <w:ind w:left="360"/>
        <w:rPr>
          <w:rFonts w:ascii="Cambria" w:hAnsi="Cambria"/>
          <w:color w:val="auto"/>
        </w:rPr>
      </w:pPr>
      <w:r w:rsidRPr="00466A1C">
        <w:rPr>
          <w:rFonts w:ascii="Cambria" w:hAnsi="Cambria"/>
          <w:bCs/>
          <w:i/>
        </w:rPr>
        <w:tab/>
      </w:r>
    </w:p>
    <w:bookmarkEnd w:id="105"/>
    <w:bookmarkEnd w:id="106"/>
    <w:bookmarkEnd w:id="107"/>
    <w:bookmarkEnd w:id="108"/>
    <w:bookmarkEnd w:id="109"/>
    <w:bookmarkEnd w:id="110"/>
    <w:bookmarkEnd w:id="111"/>
    <w:p w14:paraId="15B04138" w14:textId="77777777"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31"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14:paraId="25C2BBCA" w14:textId="77777777" w:rsidR="005B2873" w:rsidRPr="00466A1C" w:rsidRDefault="005B2873" w:rsidP="006A395F">
      <w:pPr>
        <w:pStyle w:val="NoSpacing"/>
        <w:ind w:left="360"/>
        <w:rPr>
          <w:rFonts w:ascii="Cambria" w:hAnsi="Cambria"/>
          <w:color w:val="auto"/>
        </w:rPr>
      </w:pPr>
    </w:p>
    <w:p w14:paraId="4D760796"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14:paraId="440DF68F"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66B8A975" w14:textId="7B6349B7"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that information to City Purchasing during the full course of </w:t>
      </w:r>
      <w:r w:rsidRPr="00466A1C">
        <w:rPr>
          <w:rFonts w:ascii="Cambria" w:hAnsi="Cambria"/>
          <w:color w:val="auto"/>
        </w:rPr>
        <w:t xml:space="preserve">the contract.  The Vendor is to be aware and familiar with the Ethics </w:t>
      </w:r>
      <w:r w:rsidR="00AA18A6" w:rsidRPr="00466A1C">
        <w:rPr>
          <w:rFonts w:ascii="Cambria" w:hAnsi="Cambria"/>
          <w:color w:val="auto"/>
        </w:rPr>
        <w:t>Code and</w:t>
      </w:r>
      <w:r w:rsidRPr="00466A1C">
        <w:rPr>
          <w:rFonts w:ascii="Cambria" w:hAnsi="Cambria"/>
          <w:color w:val="auto"/>
        </w:rPr>
        <w:t xml:space="preserve"> educate vendor workers accordingly.</w:t>
      </w:r>
    </w:p>
    <w:p w14:paraId="5549E1B7" w14:textId="77777777" w:rsidR="00927CB9" w:rsidRPr="00466A1C" w:rsidRDefault="00927CB9" w:rsidP="006A395F">
      <w:pPr>
        <w:pStyle w:val="NoSpacing"/>
        <w:ind w:left="360"/>
        <w:rPr>
          <w:rFonts w:ascii="Cambria" w:hAnsi="Cambria"/>
          <w:color w:val="auto"/>
        </w:rPr>
      </w:pPr>
    </w:p>
    <w:p w14:paraId="0E651F1F"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company employee covered by the Ethics Code </w:t>
      </w:r>
      <w:r w:rsidR="00927CB9" w:rsidRPr="00466A1C">
        <w:rPr>
          <w:rFonts w:ascii="Cambria" w:hAnsi="Cambria"/>
          <w:color w:val="auto"/>
        </w:rPr>
        <w:t xml:space="preserve">must </w:t>
      </w:r>
      <w:r w:rsidRPr="00466A1C">
        <w:rPr>
          <w:rFonts w:ascii="Cambria" w:hAnsi="Cambria"/>
          <w:color w:val="auto"/>
        </w:rPr>
        <w:t xml:space="preserve">abide by the City Ethics Code. The Vendor is to be aware and familiar with the Ethics </w:t>
      </w:r>
      <w:proofErr w:type="gramStart"/>
      <w:r w:rsidRPr="00466A1C">
        <w:rPr>
          <w:rFonts w:ascii="Cambria" w:hAnsi="Cambria"/>
          <w:color w:val="auto"/>
        </w:rPr>
        <w:t>Code, and</w:t>
      </w:r>
      <w:proofErr w:type="gramEnd"/>
      <w:r w:rsidRPr="00466A1C">
        <w:rPr>
          <w:rFonts w:ascii="Cambria" w:hAnsi="Cambria"/>
          <w:color w:val="auto"/>
        </w:rPr>
        <w:t xml:space="preserve"> educate vendor workers accordingly.</w:t>
      </w:r>
    </w:p>
    <w:p w14:paraId="5867A27B"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1AD127B2" w14:textId="77777777" w:rsidR="000F05E3" w:rsidRPr="00466A1C" w:rsidRDefault="0048541B" w:rsidP="00C768E7">
      <w:pPr>
        <w:pStyle w:val="NoSpacing"/>
        <w:ind w:left="360"/>
        <w:rPr>
          <w:rFonts w:ascii="Cambria" w:hAnsi="Cambria"/>
          <w:color w:val="auto"/>
        </w:rPr>
      </w:pPr>
      <w:r w:rsidRPr="00466A1C">
        <w:rPr>
          <w:rFonts w:ascii="Cambria" w:hAnsi="Cambria"/>
          <w:b/>
          <w:color w:val="auto"/>
        </w:rPr>
        <w:t>No Conflict of Interest</w:t>
      </w:r>
      <w:r w:rsidR="00C4212D" w:rsidRPr="00466A1C">
        <w:rPr>
          <w:rFonts w:ascii="Cambria" w:hAnsi="Cambria"/>
          <w:b/>
          <w:color w:val="auto"/>
        </w:rPr>
        <w:t xml:space="preserve">: </w:t>
      </w:r>
      <w:r w:rsidR="005B2873" w:rsidRPr="00466A1C">
        <w:rPr>
          <w:rFonts w:ascii="Cambria" w:hAnsi="Cambria"/>
          <w:color w:val="auto"/>
        </w:rPr>
        <w:t xml:space="preserve">Vendor </w:t>
      </w:r>
      <w:r w:rsidR="007B555C" w:rsidRPr="00466A1C">
        <w:rPr>
          <w:rFonts w:ascii="Cambria" w:hAnsi="Cambria"/>
          <w:color w:val="auto"/>
        </w:rPr>
        <w:t xml:space="preserve">(including officer, director, trustee, partner or employee) </w:t>
      </w:r>
      <w:r w:rsidR="00927CB9" w:rsidRPr="00466A1C">
        <w:rPr>
          <w:rFonts w:ascii="Cambria" w:hAnsi="Cambria"/>
          <w:color w:val="auto"/>
        </w:rPr>
        <w:t xml:space="preserve">must not </w:t>
      </w:r>
      <w:r w:rsidR="005B2873"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005B2873" w:rsidRPr="00466A1C">
        <w:rPr>
          <w:rFonts w:ascii="Cambria" w:hAnsi="Cambria"/>
          <w:color w:val="auto"/>
        </w:rPr>
        <w:t>relationship with any City official, officer or employee who was, is, or will be involved in selection, negotiation, drafting, signing, administration or e</w:t>
      </w:r>
      <w:r w:rsidR="00931CBA" w:rsidRPr="00466A1C">
        <w:rPr>
          <w:rFonts w:ascii="Cambria" w:hAnsi="Cambria"/>
          <w:color w:val="auto"/>
        </w:rPr>
        <w:t>valuating Vendor performance. T</w:t>
      </w:r>
      <w:r w:rsidR="005B2873" w:rsidRPr="00466A1C">
        <w:rPr>
          <w:rFonts w:ascii="Cambria" w:hAnsi="Cambria"/>
          <w:color w:val="auto"/>
        </w:rPr>
        <w:t>he City shall make sole determination as to compliance.</w:t>
      </w:r>
      <w:r w:rsidR="007B555C" w:rsidRPr="00466A1C">
        <w:rPr>
          <w:rFonts w:ascii="Cambria" w:hAnsi="Cambria"/>
          <w:color w:val="auto"/>
        </w:rPr>
        <w:t xml:space="preserve">  </w:t>
      </w:r>
    </w:p>
    <w:p w14:paraId="64EC976D" w14:textId="77777777" w:rsidR="000B231B" w:rsidRDefault="000B231B" w:rsidP="006A395F">
      <w:pPr>
        <w:pStyle w:val="NoSpacing"/>
        <w:ind w:left="360"/>
        <w:rPr>
          <w:rFonts w:ascii="Cambria" w:hAnsi="Cambria"/>
          <w:color w:val="auto"/>
          <w:sz w:val="32"/>
          <w:szCs w:val="32"/>
        </w:rPr>
      </w:pPr>
    </w:p>
    <w:p w14:paraId="637A208A" w14:textId="77777777" w:rsidR="00286289" w:rsidRPr="00731C29" w:rsidRDefault="00A423A5" w:rsidP="008F19B3">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sidR="002A662A">
        <w:rPr>
          <w:rFonts w:ascii="Cambria" w:hAnsi="Cambria" w:cs="Arial"/>
          <w:b/>
          <w:color w:val="000000"/>
        </w:rPr>
        <w:t>1</w:t>
      </w:r>
      <w:r w:rsidRPr="00731C29">
        <w:rPr>
          <w:rFonts w:ascii="Cambria" w:hAnsi="Cambria" w:cs="Arial"/>
          <w:b/>
          <w:color w:val="000000"/>
        </w:rPr>
        <w:t>22)</w:t>
      </w:r>
    </w:p>
    <w:p w14:paraId="5F3F3635" w14:textId="77777777" w:rsidR="00A423A5" w:rsidRPr="00A423A5" w:rsidRDefault="00A423A5" w:rsidP="008F19B3">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proofErr w:type="gramStart"/>
      <w:r w:rsidR="002A662A">
        <w:rPr>
          <w:rFonts w:ascii="Cambria" w:hAnsi="Cambria" w:cs="Arial"/>
          <w:color w:val="000000"/>
        </w:rPr>
        <w:t>1</w:t>
      </w:r>
      <w:r w:rsidRPr="00731C29">
        <w:rPr>
          <w:rFonts w:ascii="Cambria" w:hAnsi="Cambria" w:cs="Arial"/>
          <w:color w:val="000000"/>
        </w:rPr>
        <w:t>22, or</w:t>
      </w:r>
      <w:proofErr w:type="gramEnd"/>
      <w:r w:rsidRPr="00731C29">
        <w:rPr>
          <w:rFonts w:ascii="Cambria" w:hAnsi="Cambria" w:cs="Arial"/>
          <w:color w:val="000000"/>
        </w:rPr>
        <w:t xml:space="preserve"> call the Ethics Director with questions.  For questions about this measure, contact: Polly Grow, Seattle Ethics and Elections, 206-615-1248 or </w:t>
      </w:r>
      <w:hyperlink r:id="rId32" w:history="1">
        <w:r w:rsidRPr="00731C29">
          <w:rPr>
            <w:rStyle w:val="Hyperlink"/>
            <w:rFonts w:ascii="Cambria" w:hAnsi="Cambria" w:cs="Arial"/>
          </w:rPr>
          <w:t>polly.grow@seattle.gov</w:t>
        </w:r>
      </w:hyperlink>
      <w:r w:rsidRPr="00731C29">
        <w:rPr>
          <w:rFonts w:ascii="Cambria" w:hAnsi="Cambria" w:cs="Arial"/>
          <w:color w:val="000000"/>
        </w:rPr>
        <w:t>.</w:t>
      </w:r>
      <w:r>
        <w:rPr>
          <w:rFonts w:ascii="Cambria" w:hAnsi="Cambria" w:cs="Arial"/>
          <w:color w:val="000000"/>
        </w:rPr>
        <w:t xml:space="preserve"> </w:t>
      </w:r>
    </w:p>
    <w:p w14:paraId="137F0623" w14:textId="77777777" w:rsidR="0009569D" w:rsidRDefault="0009569D" w:rsidP="008F19B3">
      <w:pPr>
        <w:pStyle w:val="BodyText"/>
        <w:spacing w:after="0" w:line="240" w:lineRule="auto"/>
        <w:ind w:left="360"/>
        <w:rPr>
          <w:rFonts w:ascii="Cambria" w:hAnsi="Cambria" w:cs="Arial"/>
          <w:color w:val="000000"/>
        </w:rPr>
      </w:pPr>
    </w:p>
    <w:p w14:paraId="46F75B9B" w14:textId="77777777" w:rsidR="00835D28" w:rsidRPr="00466A1C" w:rsidRDefault="00D43302" w:rsidP="00C4212D">
      <w:pPr>
        <w:pStyle w:val="NoSpacing"/>
        <w:numPr>
          <w:ilvl w:val="0"/>
          <w:numId w:val="10"/>
        </w:numPr>
        <w:spacing w:after="240"/>
        <w:rPr>
          <w:rFonts w:ascii="Cambria" w:hAnsi="Cambria"/>
          <w:b/>
          <w:color w:val="1F497D"/>
          <w:sz w:val="32"/>
          <w:szCs w:val="32"/>
        </w:rPr>
      </w:pPr>
      <w:bookmarkStart w:id="112" w:name="_Toc224981844"/>
      <w:bookmarkStart w:id="113" w:name="_Toc521141123"/>
      <w:bookmarkStart w:id="114" w:name="_Toc524484970"/>
      <w:bookmarkStart w:id="115"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12"/>
    </w:p>
    <w:bookmarkEnd w:id="113"/>
    <w:bookmarkEnd w:id="114"/>
    <w:bookmarkEnd w:id="115"/>
    <w:p w14:paraId="1A8211FE" w14:textId="77777777" w:rsidR="00EB4138" w:rsidRPr="00466A1C" w:rsidRDefault="00716672" w:rsidP="006A395F">
      <w:pPr>
        <w:pStyle w:val="NoSpacing"/>
        <w:ind w:left="360"/>
        <w:rPr>
          <w:rFonts w:ascii="Cambria" w:hAnsi="Cambria"/>
          <w:color w:val="auto"/>
        </w:rPr>
      </w:pPr>
      <w:r w:rsidRPr="00466A1C">
        <w:rPr>
          <w:rFonts w:ascii="Cambria" w:hAnsi="Cambria"/>
          <w:color w:val="auto"/>
        </w:rPr>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14:paraId="0AF8F819" w14:textId="77777777" w:rsidR="00AB606B" w:rsidRPr="00466A1C" w:rsidRDefault="00AB606B" w:rsidP="006A395F">
      <w:pPr>
        <w:pStyle w:val="NoSpacing"/>
        <w:ind w:left="360"/>
        <w:rPr>
          <w:rFonts w:ascii="Cambria" w:hAnsi="Cambria"/>
          <w:color w:val="auto"/>
        </w:rPr>
      </w:pPr>
    </w:p>
    <w:p w14:paraId="0C527AC0" w14:textId="77777777"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t xml:space="preserve">Legal Name:  Submit a certificate, copy of web-page,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33"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14:paraId="533BDCE8" w14:textId="77777777" w:rsidR="001117CB" w:rsidRPr="00466A1C" w:rsidRDefault="001117CB" w:rsidP="006A395F">
      <w:pPr>
        <w:pStyle w:val="NoSpacing"/>
        <w:ind w:left="360"/>
        <w:rPr>
          <w:rFonts w:ascii="Cambria" w:hAnsi="Cambria"/>
          <w:color w:val="auto"/>
        </w:rPr>
      </w:pPr>
    </w:p>
    <w:p w14:paraId="70457395" w14:textId="3CD56C04" w:rsidR="003D4F3A" w:rsidRPr="00466A1C" w:rsidRDefault="003D73D4" w:rsidP="001F7107">
      <w:pPr>
        <w:pStyle w:val="NoSpacing"/>
        <w:numPr>
          <w:ilvl w:val="0"/>
          <w:numId w:val="7"/>
        </w:numPr>
        <w:ind w:left="1080"/>
        <w:rPr>
          <w:rFonts w:ascii="Cambria" w:hAnsi="Cambria"/>
          <w:color w:val="auto"/>
        </w:rPr>
      </w:pPr>
      <w:r w:rsidRPr="00466A1C">
        <w:rPr>
          <w:rFonts w:ascii="Cambria" w:hAnsi="Cambria"/>
          <w:color w:val="auto"/>
        </w:rPr>
        <w:lastRenderedPageBreak/>
        <w:t xml:space="preserve">Minimum Qualifications:  </w:t>
      </w:r>
      <w:r w:rsidR="002973D7" w:rsidRPr="00466A1C">
        <w:rPr>
          <w:rFonts w:ascii="Cambria" w:hAnsi="Cambria"/>
          <w:color w:val="auto"/>
          <w:u w:val="single"/>
        </w:rPr>
        <w:t>This response is mandatory</w:t>
      </w:r>
      <w:r w:rsidR="002973D7" w:rsidRPr="00466A1C">
        <w:rPr>
          <w:rFonts w:ascii="Cambria" w:hAnsi="Cambria"/>
          <w:color w:val="auto"/>
        </w:rPr>
        <w:t>.</w:t>
      </w:r>
      <w:r w:rsidRPr="00466A1C">
        <w:rPr>
          <w:rFonts w:ascii="Cambria" w:hAnsi="Cambria"/>
          <w:color w:val="auto"/>
        </w:rPr>
        <w:t xml:space="preserve">  </w:t>
      </w:r>
      <w:r w:rsidR="00CF33FB" w:rsidRPr="00466A1C">
        <w:rPr>
          <w:rFonts w:ascii="Cambria" w:hAnsi="Cambria"/>
          <w:color w:val="auto"/>
        </w:rPr>
        <w:t>T</w:t>
      </w:r>
      <w:r w:rsidRPr="00466A1C">
        <w:rPr>
          <w:rFonts w:ascii="Cambria" w:hAnsi="Cambria"/>
          <w:color w:val="auto"/>
        </w:rPr>
        <w:t>he determination y</w:t>
      </w:r>
      <w:r w:rsidR="002973D7" w:rsidRPr="00466A1C">
        <w:rPr>
          <w:rFonts w:ascii="Cambria" w:hAnsi="Cambria"/>
          <w:color w:val="auto"/>
        </w:rPr>
        <w:t xml:space="preserve">ou have achieved all </w:t>
      </w:r>
      <w:r w:rsidRPr="00466A1C">
        <w:rPr>
          <w:rFonts w:ascii="Cambria" w:hAnsi="Cambria"/>
          <w:color w:val="auto"/>
        </w:rPr>
        <w:t>minimum qualifications is made from this</w:t>
      </w:r>
      <w:r w:rsidR="00411ACC" w:rsidRPr="00466A1C">
        <w:rPr>
          <w:rFonts w:ascii="Cambria" w:hAnsi="Cambria"/>
          <w:color w:val="auto"/>
        </w:rPr>
        <w:t xml:space="preserve"> or similar</w:t>
      </w:r>
      <w:r w:rsidRPr="00466A1C">
        <w:rPr>
          <w:rFonts w:ascii="Cambria" w:hAnsi="Cambria"/>
          <w:color w:val="auto"/>
        </w:rPr>
        <w:t xml:space="preserve"> </w:t>
      </w:r>
      <w:r w:rsidR="00411ACC" w:rsidRPr="00466A1C">
        <w:rPr>
          <w:rFonts w:ascii="Cambria" w:hAnsi="Cambria"/>
          <w:color w:val="auto"/>
        </w:rPr>
        <w:t xml:space="preserve">document </w:t>
      </w:r>
      <w:r w:rsidR="00790532" w:rsidRPr="00466A1C">
        <w:rPr>
          <w:rFonts w:ascii="Cambria" w:hAnsi="Cambria"/>
          <w:color w:val="auto"/>
        </w:rPr>
        <w:t>alone, and</w:t>
      </w:r>
      <w:r w:rsidR="00411ACC" w:rsidRPr="00466A1C">
        <w:rPr>
          <w:rFonts w:ascii="Cambria" w:hAnsi="Cambria"/>
          <w:color w:val="auto"/>
        </w:rPr>
        <w:t xml:space="preserve"> therefore,</w:t>
      </w:r>
      <w:r w:rsidR="002973D7" w:rsidRPr="00466A1C">
        <w:rPr>
          <w:rFonts w:ascii="Cambria" w:hAnsi="Cambria"/>
          <w:color w:val="auto"/>
        </w:rPr>
        <w:t xml:space="preserve"> </w:t>
      </w:r>
      <w:r w:rsidR="00411ACC" w:rsidRPr="00466A1C">
        <w:rPr>
          <w:rFonts w:ascii="Cambria" w:hAnsi="Cambria"/>
          <w:color w:val="auto"/>
        </w:rPr>
        <w:t>t</w:t>
      </w:r>
      <w:r w:rsidRPr="00466A1C">
        <w:rPr>
          <w:rFonts w:ascii="Cambria" w:hAnsi="Cambria"/>
          <w:color w:val="auto"/>
        </w:rPr>
        <w:t>he Buyer is not obligated to check references or search other materials</w:t>
      </w:r>
      <w:r w:rsidR="005E2904" w:rsidRPr="00466A1C">
        <w:rPr>
          <w:rFonts w:ascii="Cambria" w:hAnsi="Cambria"/>
          <w:color w:val="auto"/>
        </w:rPr>
        <w:t xml:space="preserve"> in </w:t>
      </w:r>
      <w:r w:rsidR="00411ACC" w:rsidRPr="00466A1C">
        <w:rPr>
          <w:rFonts w:ascii="Cambria" w:hAnsi="Cambria"/>
          <w:color w:val="auto"/>
        </w:rPr>
        <w:t>your bid</w:t>
      </w:r>
      <w:r w:rsidRPr="00466A1C">
        <w:rPr>
          <w:rFonts w:ascii="Cambria" w:hAnsi="Cambria"/>
          <w:color w:val="auto"/>
        </w:rPr>
        <w:t xml:space="preserve"> to make this decision.  </w:t>
      </w:r>
      <w:r w:rsidR="00411ACC" w:rsidRPr="00466A1C">
        <w:rPr>
          <w:rFonts w:ascii="Cambria" w:hAnsi="Cambria"/>
          <w:color w:val="auto"/>
        </w:rPr>
        <w:tab/>
      </w:r>
    </w:p>
    <w:p w14:paraId="33701A22" w14:textId="7576A52C" w:rsidR="00ED435C" w:rsidRDefault="00841659" w:rsidP="006A395F">
      <w:pPr>
        <w:pStyle w:val="NoSpacing"/>
        <w:ind w:left="1800"/>
        <w:rPr>
          <w:rFonts w:ascii="Cambria" w:hAnsi="Cambria"/>
          <w:color w:val="auto"/>
        </w:rPr>
      </w:pPr>
      <w:r w:rsidRPr="00466A1C">
        <w:rPr>
          <w:rFonts w:ascii="Cambria" w:hAnsi="Cambria"/>
          <w:color w:val="auto"/>
        </w:rPr>
        <w:t xml:space="preserve">    </w:t>
      </w:r>
      <w:r w:rsidR="00057C93" w:rsidRPr="00466A1C">
        <w:rPr>
          <w:rFonts w:ascii="Cambria" w:hAnsi="Cambria"/>
          <w:color w:val="auto"/>
        </w:rPr>
        <w:t xml:space="preserve">  </w:t>
      </w:r>
      <w:bookmarkStart w:id="116" w:name="_MON_1393827956"/>
      <w:bookmarkEnd w:id="116"/>
      <w:r w:rsidR="00BF18C0" w:rsidRPr="00466A1C">
        <w:rPr>
          <w:rFonts w:ascii="Cambria" w:hAnsi="Cambria"/>
          <w:color w:val="auto"/>
        </w:rPr>
        <w:object w:dxaOrig="2260" w:dyaOrig="1462" w14:anchorId="77B75136">
          <v:shape id="_x0000_i1028" type="#_x0000_t75" style="width:113.4pt;height:72.6pt" o:ole="">
            <v:imagedata r:id="rId34" o:title=""/>
          </v:shape>
          <o:OLEObject Type="Embed" ProgID="Word.Document.8" ShapeID="_x0000_i1028" DrawAspect="Icon" ObjectID="_1617428052" r:id="rId35">
            <o:FieldCodes>\s</o:FieldCodes>
          </o:OLEObject>
        </w:object>
      </w:r>
    </w:p>
    <w:p w14:paraId="7943C0C1" w14:textId="37469DEE" w:rsidR="00066B3F" w:rsidRDefault="00066B3F" w:rsidP="006A395F">
      <w:pPr>
        <w:pStyle w:val="NoSpacing"/>
        <w:ind w:left="1800"/>
        <w:rPr>
          <w:rFonts w:ascii="Cambria" w:hAnsi="Cambria"/>
          <w:color w:val="auto"/>
        </w:rPr>
      </w:pPr>
    </w:p>
    <w:p w14:paraId="2B258A01" w14:textId="5A2C1A55" w:rsidR="00066B3F" w:rsidRDefault="00066B3F" w:rsidP="006A395F">
      <w:pPr>
        <w:pStyle w:val="NoSpacing"/>
        <w:ind w:left="1800"/>
        <w:rPr>
          <w:rFonts w:ascii="Cambria" w:hAnsi="Cambria"/>
          <w:color w:val="auto"/>
        </w:rPr>
      </w:pPr>
    </w:p>
    <w:p w14:paraId="68FB2424" w14:textId="77777777" w:rsidR="00066B3F" w:rsidRPr="00466A1C" w:rsidRDefault="00066B3F" w:rsidP="006A395F">
      <w:pPr>
        <w:pStyle w:val="NoSpacing"/>
        <w:ind w:left="1800"/>
        <w:rPr>
          <w:rFonts w:ascii="Cambria" w:hAnsi="Cambria"/>
          <w:color w:val="auto"/>
        </w:rPr>
      </w:pPr>
    </w:p>
    <w:p w14:paraId="6EA75FB1" w14:textId="77777777" w:rsidR="00ED435C" w:rsidRDefault="00ED435C" w:rsidP="001F7107">
      <w:pPr>
        <w:pStyle w:val="NoSpacing"/>
        <w:numPr>
          <w:ilvl w:val="0"/>
          <w:numId w:val="7"/>
        </w:numPr>
        <w:ind w:left="1080"/>
        <w:rPr>
          <w:rFonts w:ascii="Cambria" w:hAnsi="Cambria"/>
          <w:color w:val="auto"/>
        </w:rPr>
      </w:pPr>
      <w:r w:rsidRPr="00466A1C">
        <w:rPr>
          <w:rFonts w:ascii="Cambria" w:hAnsi="Cambria"/>
          <w:color w:val="auto"/>
        </w:rPr>
        <w:t xml:space="preserve">Vendor Questionnaire:  </w:t>
      </w:r>
      <w:r w:rsidR="002973D7" w:rsidRPr="00466A1C">
        <w:rPr>
          <w:rFonts w:ascii="Cambria" w:hAnsi="Cambria"/>
          <w:color w:val="auto"/>
          <w:u w:val="single"/>
        </w:rPr>
        <w:t>This response</w:t>
      </w:r>
      <w:r w:rsidR="00EC07FA" w:rsidRPr="00466A1C">
        <w:rPr>
          <w:rFonts w:ascii="Cambria" w:hAnsi="Cambria"/>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even if you have sent one in to the City on a previous bid.</w:t>
      </w:r>
    </w:p>
    <w:p w14:paraId="260F053C" w14:textId="77777777" w:rsidR="00FA326F" w:rsidRDefault="00FA326F" w:rsidP="00FA326F">
      <w:pPr>
        <w:pStyle w:val="NoSpacing"/>
        <w:ind w:left="1080"/>
        <w:rPr>
          <w:rFonts w:ascii="Cambria" w:hAnsi="Cambria"/>
          <w:color w:val="auto"/>
        </w:rPr>
      </w:pPr>
    </w:p>
    <w:bookmarkStart w:id="117" w:name="_MON_1558446197"/>
    <w:bookmarkEnd w:id="117"/>
    <w:p w14:paraId="2948930F" w14:textId="77777777" w:rsidR="00FA326F" w:rsidRPr="00466A1C" w:rsidRDefault="00C341A3" w:rsidP="00F22E52">
      <w:pPr>
        <w:pStyle w:val="NoSpacing"/>
        <w:rPr>
          <w:rFonts w:ascii="Cambria" w:hAnsi="Cambria"/>
          <w:color w:val="auto"/>
        </w:rPr>
      </w:pPr>
      <w:r>
        <w:rPr>
          <w:rFonts w:ascii="Cambria" w:hAnsi="Cambria"/>
          <w:color w:val="auto"/>
        </w:rPr>
        <w:object w:dxaOrig="1513" w:dyaOrig="984" w14:anchorId="4EB38378">
          <v:shape id="_x0000_i1029" type="#_x0000_t75" style="width:75.6pt;height:49.2pt" o:ole="">
            <v:imagedata r:id="rId36" o:title=""/>
          </v:shape>
          <o:OLEObject Type="Embed" ProgID="Word.Document.12" ShapeID="_x0000_i1029" DrawAspect="Icon" ObjectID="_1617428053" r:id="rId37">
            <o:FieldCodes>\s</o:FieldCodes>
          </o:OLEObject>
        </w:object>
      </w:r>
    </w:p>
    <w:p w14:paraId="603E6C22" w14:textId="77777777" w:rsidR="003D3959" w:rsidRPr="00466A1C" w:rsidRDefault="002973D7" w:rsidP="00FA326F">
      <w:pPr>
        <w:pStyle w:val="NoSpacing"/>
        <w:ind w:left="1800"/>
        <w:rPr>
          <w:rFonts w:ascii="Cambria" w:hAnsi="Cambria"/>
          <w:color w:val="auto"/>
        </w:rPr>
      </w:pPr>
      <w:r w:rsidRPr="00466A1C">
        <w:rPr>
          <w:rFonts w:ascii="Cambria" w:hAnsi="Cambria"/>
          <w:color w:val="auto"/>
        </w:rPr>
        <w:t xml:space="preserve">    </w:t>
      </w:r>
      <w:r w:rsidR="00FA326F">
        <w:rPr>
          <w:rFonts w:ascii="Cambria" w:hAnsi="Cambria"/>
          <w:color w:val="auto"/>
        </w:rPr>
        <w:t xml:space="preserve"> </w:t>
      </w:r>
      <w:r w:rsidR="00ED435C" w:rsidRPr="00466A1C">
        <w:rPr>
          <w:rFonts w:ascii="Cambria" w:hAnsi="Cambria"/>
          <w:color w:val="auto"/>
        </w:rPr>
        <w:tab/>
      </w:r>
    </w:p>
    <w:p w14:paraId="55C72B58" w14:textId="77777777" w:rsidR="003961FA" w:rsidRPr="00466A1C" w:rsidRDefault="002973D7" w:rsidP="001F7107">
      <w:pPr>
        <w:pStyle w:val="NoSpacing"/>
        <w:numPr>
          <w:ilvl w:val="0"/>
          <w:numId w:val="7"/>
        </w:numPr>
        <w:ind w:left="1080"/>
        <w:rPr>
          <w:rFonts w:ascii="Cambria" w:hAnsi="Cambria"/>
          <w:color w:val="auto"/>
          <w:u w:val="single"/>
        </w:rPr>
      </w:pPr>
      <w:r w:rsidRPr="00466A1C">
        <w:rPr>
          <w:rFonts w:ascii="Cambria" w:hAnsi="Cambria"/>
          <w:color w:val="auto"/>
        </w:rPr>
        <w:t xml:space="preserve">Bid </w:t>
      </w:r>
      <w:r w:rsidR="009522D5" w:rsidRPr="00466A1C">
        <w:rPr>
          <w:rFonts w:ascii="Cambria" w:hAnsi="Cambria"/>
          <w:color w:val="auto"/>
        </w:rPr>
        <w:t>Offer</w:t>
      </w:r>
      <w:r w:rsidRPr="00466A1C">
        <w:rPr>
          <w:rFonts w:ascii="Cambria" w:hAnsi="Cambria"/>
          <w:color w:val="auto"/>
        </w:rPr>
        <w:t xml:space="preserve"> Form</w:t>
      </w:r>
      <w:r w:rsidR="009522D5" w:rsidRPr="00466A1C">
        <w:rPr>
          <w:rFonts w:ascii="Cambria" w:hAnsi="Cambria"/>
          <w:color w:val="auto"/>
        </w:rPr>
        <w:t xml:space="preserve">:  </w:t>
      </w:r>
      <w:r w:rsidR="003D73D4" w:rsidRPr="00466A1C">
        <w:rPr>
          <w:rFonts w:ascii="Cambria" w:hAnsi="Cambria"/>
          <w:color w:val="auto"/>
          <w:u w:val="single"/>
        </w:rPr>
        <w:t xml:space="preserve">This </w:t>
      </w:r>
      <w:r w:rsidRPr="00466A1C">
        <w:rPr>
          <w:rFonts w:ascii="Cambria" w:hAnsi="Cambria"/>
          <w:color w:val="auto"/>
          <w:u w:val="single"/>
        </w:rPr>
        <w:t xml:space="preserve">response is </w:t>
      </w:r>
      <w:r w:rsidR="003D73D4" w:rsidRPr="00466A1C">
        <w:rPr>
          <w:rFonts w:ascii="Cambria" w:hAnsi="Cambria"/>
          <w:color w:val="auto"/>
          <w:u w:val="single"/>
        </w:rPr>
        <w:t>mandatory.</w:t>
      </w:r>
      <w:r w:rsidR="003D73D4" w:rsidRPr="00466A1C">
        <w:rPr>
          <w:rFonts w:ascii="Cambria" w:hAnsi="Cambria"/>
          <w:color w:val="auto"/>
        </w:rPr>
        <w:t xml:space="preserve"> </w:t>
      </w:r>
    </w:p>
    <w:p w14:paraId="54D6A463" w14:textId="6CA5D046" w:rsidR="00F2734A" w:rsidRPr="00466A1C" w:rsidRDefault="00057C93" w:rsidP="006A395F">
      <w:pPr>
        <w:pStyle w:val="NoSpacing"/>
        <w:ind w:left="1800"/>
        <w:rPr>
          <w:rFonts w:ascii="Cambria" w:hAnsi="Cambria"/>
          <w:color w:val="auto"/>
        </w:rPr>
      </w:pPr>
      <w:r w:rsidRPr="00466A1C">
        <w:rPr>
          <w:rFonts w:ascii="Cambria" w:hAnsi="Cambria"/>
          <w:color w:val="auto"/>
        </w:rPr>
        <w:t xml:space="preserve">       </w:t>
      </w:r>
      <w:bookmarkStart w:id="118" w:name="_MON_1616580417"/>
      <w:bookmarkEnd w:id="118"/>
      <w:r w:rsidR="00026A00">
        <w:rPr>
          <w:rFonts w:ascii="Cambria" w:hAnsi="Cambria"/>
          <w:color w:val="auto"/>
        </w:rPr>
        <w:object w:dxaOrig="1531" w:dyaOrig="990" w14:anchorId="1AA5FD89">
          <v:shape id="_x0000_i1030" type="#_x0000_t75" style="width:76.2pt;height:49.8pt" o:ole="">
            <v:imagedata r:id="rId38" o:title=""/>
          </v:shape>
          <o:OLEObject Type="Embed" ProgID="Word.Document.8" ShapeID="_x0000_i1030" DrawAspect="Icon" ObjectID="_1617428054" r:id="rId39">
            <o:FieldCodes>\s</o:FieldCodes>
          </o:OLEObject>
        </w:object>
      </w:r>
    </w:p>
    <w:p w14:paraId="4646C3AE" w14:textId="77777777" w:rsidR="00A37495" w:rsidRPr="00466A1C" w:rsidRDefault="008C0D75" w:rsidP="006A395F">
      <w:pPr>
        <w:pStyle w:val="NoSpacing"/>
        <w:ind w:left="360"/>
        <w:rPr>
          <w:rFonts w:ascii="Cambria" w:hAnsi="Cambria"/>
          <w:color w:val="auto"/>
        </w:rPr>
      </w:pPr>
      <w:r w:rsidRPr="00466A1C">
        <w:rPr>
          <w:rFonts w:ascii="Cambria" w:hAnsi="Cambria"/>
          <w:color w:val="auto"/>
        </w:rPr>
        <w:t>Submitta</w:t>
      </w:r>
      <w:r w:rsidR="00A37495" w:rsidRPr="00466A1C">
        <w:rPr>
          <w:rFonts w:ascii="Cambria" w:hAnsi="Cambria"/>
          <w:color w:val="auto"/>
        </w:rPr>
        <w:t>l Checklist</w:t>
      </w:r>
    </w:p>
    <w:p w14:paraId="23CDC5ED" w14:textId="77777777" w:rsidR="00A37495" w:rsidRPr="00466A1C" w:rsidRDefault="00A37495" w:rsidP="00395B14">
      <w:pPr>
        <w:pStyle w:val="NoSpacing"/>
        <w:ind w:left="720"/>
        <w:rPr>
          <w:rFonts w:ascii="Cambria" w:hAnsi="Cambria"/>
          <w:color w:val="auto"/>
        </w:rPr>
      </w:pPr>
      <w:bookmarkStart w:id="119"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19"/>
    </w:p>
    <w:p w14:paraId="282EE38D" w14:textId="77777777"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466A1C" w14:paraId="0443C779" w14:textId="77777777" w:rsidTr="000B231B">
        <w:tc>
          <w:tcPr>
            <w:tcW w:w="4320" w:type="dxa"/>
          </w:tcPr>
          <w:p w14:paraId="29DC5285" w14:textId="77777777" w:rsidR="00666135" w:rsidRPr="00466A1C" w:rsidRDefault="00666135" w:rsidP="000B231B">
            <w:pPr>
              <w:pStyle w:val="NoSpacing"/>
              <w:ind w:hanging="1998"/>
              <w:rPr>
                <w:rFonts w:ascii="Cambria" w:hAnsi="Cambria"/>
                <w:color w:val="auto"/>
              </w:rPr>
            </w:pPr>
            <w:bookmarkStart w:id="120" w:name="_Toc187027302"/>
            <w:r w:rsidRPr="00466A1C">
              <w:rPr>
                <w:rFonts w:ascii="Cambria" w:hAnsi="Cambria"/>
                <w:color w:val="auto"/>
              </w:rPr>
              <w:t>Cover Sheet</w:t>
            </w:r>
            <w:bookmarkEnd w:id="120"/>
          </w:p>
        </w:tc>
        <w:tc>
          <w:tcPr>
            <w:tcW w:w="3315" w:type="dxa"/>
          </w:tcPr>
          <w:p w14:paraId="045677EF" w14:textId="77777777" w:rsidR="00666135" w:rsidRPr="00466A1C" w:rsidRDefault="00666135" w:rsidP="000B231B">
            <w:pPr>
              <w:pStyle w:val="NoSpacing"/>
              <w:ind w:hanging="1731"/>
              <w:rPr>
                <w:rFonts w:ascii="Cambria" w:hAnsi="Cambria"/>
                <w:color w:val="auto"/>
              </w:rPr>
            </w:pPr>
          </w:p>
        </w:tc>
      </w:tr>
      <w:tr w:rsidR="00666135" w:rsidRPr="00466A1C" w14:paraId="08E94636" w14:textId="77777777" w:rsidTr="000B231B">
        <w:tc>
          <w:tcPr>
            <w:tcW w:w="4320" w:type="dxa"/>
          </w:tcPr>
          <w:p w14:paraId="3748108D"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Legal Name</w:t>
            </w:r>
          </w:p>
        </w:tc>
        <w:tc>
          <w:tcPr>
            <w:tcW w:w="3315" w:type="dxa"/>
          </w:tcPr>
          <w:p w14:paraId="62AFAF69" w14:textId="77777777" w:rsidR="00666135" w:rsidRPr="00466A1C" w:rsidRDefault="00666135" w:rsidP="000B231B">
            <w:pPr>
              <w:pStyle w:val="NoSpacing"/>
              <w:ind w:hanging="1731"/>
              <w:rPr>
                <w:rFonts w:ascii="Cambria" w:hAnsi="Cambria"/>
                <w:color w:val="auto"/>
              </w:rPr>
            </w:pPr>
          </w:p>
        </w:tc>
      </w:tr>
      <w:tr w:rsidR="00666135" w:rsidRPr="00466A1C" w14:paraId="0A003F31" w14:textId="77777777" w:rsidTr="000B231B">
        <w:tc>
          <w:tcPr>
            <w:tcW w:w="4320" w:type="dxa"/>
          </w:tcPr>
          <w:p w14:paraId="0CB7224A"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Minimum Qualifications</w:t>
            </w:r>
          </w:p>
        </w:tc>
        <w:tc>
          <w:tcPr>
            <w:tcW w:w="3315" w:type="dxa"/>
          </w:tcPr>
          <w:p w14:paraId="68AB2D93" w14:textId="77777777" w:rsidR="00666135" w:rsidRPr="00466A1C" w:rsidRDefault="003C0697"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78757C31" w14:textId="77777777" w:rsidTr="000B231B">
        <w:tc>
          <w:tcPr>
            <w:tcW w:w="4320" w:type="dxa"/>
          </w:tcPr>
          <w:p w14:paraId="4684E5A9"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Vendor Questionnaire</w:t>
            </w:r>
          </w:p>
        </w:tc>
        <w:tc>
          <w:tcPr>
            <w:tcW w:w="3315" w:type="dxa"/>
          </w:tcPr>
          <w:p w14:paraId="736B5A56"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174A5626" w14:textId="77777777" w:rsidTr="000B231B">
        <w:trPr>
          <w:trHeight w:val="251"/>
        </w:trPr>
        <w:tc>
          <w:tcPr>
            <w:tcW w:w="4320" w:type="dxa"/>
            <w:tcBorders>
              <w:bottom w:val="single" w:sz="4" w:space="0" w:color="auto"/>
            </w:tcBorders>
          </w:tcPr>
          <w:p w14:paraId="4E2A53D1"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Bid Offer Form</w:t>
            </w:r>
          </w:p>
        </w:tc>
        <w:tc>
          <w:tcPr>
            <w:tcW w:w="3315" w:type="dxa"/>
            <w:tcBorders>
              <w:bottom w:val="single" w:sz="4" w:space="0" w:color="auto"/>
            </w:tcBorders>
          </w:tcPr>
          <w:p w14:paraId="48DE680B"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bl>
    <w:p w14:paraId="534B2327" w14:textId="77777777" w:rsidR="00BF79B0" w:rsidRPr="00466A1C" w:rsidRDefault="00BF79B0" w:rsidP="00395B14">
      <w:pPr>
        <w:pStyle w:val="NoSpacing"/>
        <w:ind w:left="720"/>
        <w:rPr>
          <w:rFonts w:ascii="Cambria" w:hAnsi="Cambria"/>
          <w:color w:val="auto"/>
        </w:rPr>
      </w:pPr>
      <w:bookmarkStart w:id="121" w:name="_Toc524485070"/>
      <w:bookmarkStart w:id="122" w:name="_Toc524754256"/>
      <w:bookmarkStart w:id="123" w:name="_Toc526492445"/>
      <w:bookmarkStart w:id="124" w:name="_Toc528557501"/>
      <w:bookmarkStart w:id="125" w:name="_Toc529153561"/>
      <w:bookmarkStart w:id="126" w:name="_Toc30899498"/>
      <w:bookmarkStart w:id="127" w:name="_Toc224981850"/>
    </w:p>
    <w:p w14:paraId="049065CA" w14:textId="77777777" w:rsidR="00BF79B0" w:rsidRPr="00466A1C" w:rsidRDefault="00BF79B0" w:rsidP="00395B14">
      <w:pPr>
        <w:pStyle w:val="NoSpacing"/>
        <w:ind w:left="720"/>
        <w:rPr>
          <w:rFonts w:ascii="Cambria" w:hAnsi="Cambria"/>
          <w:b/>
          <w:color w:val="1F497D"/>
          <w:sz w:val="32"/>
          <w:szCs w:val="32"/>
        </w:rPr>
      </w:pPr>
      <w:bookmarkStart w:id="128" w:name="_Toc327166111"/>
      <w:bookmarkStart w:id="129" w:name="_Toc327171010"/>
      <w:bookmarkStart w:id="130" w:name="_Toc327933397"/>
      <w:bookmarkStart w:id="131" w:name="_Toc330967667"/>
      <w:bookmarkStart w:id="132" w:name="_Toc331470955"/>
      <w:bookmarkStart w:id="133" w:name="_Toc331486875"/>
      <w:bookmarkStart w:id="134" w:name="_Toc331488290"/>
      <w:bookmarkStart w:id="135" w:name="_Toc331898932"/>
      <w:bookmarkStart w:id="136" w:name="_Toc331899111"/>
      <w:bookmarkStart w:id="137" w:name="_Toc331900259"/>
      <w:bookmarkStart w:id="138" w:name="_Toc331932386"/>
      <w:bookmarkStart w:id="139" w:name="_Toc332179011"/>
      <w:bookmarkStart w:id="140" w:name="_Toc332441008"/>
      <w:bookmarkStart w:id="141" w:name="_Toc332677932"/>
      <w:bookmarkStart w:id="142" w:name="_Toc332684250"/>
      <w:bookmarkStart w:id="143" w:name="_Toc332776348"/>
      <w:bookmarkStart w:id="144" w:name="_Toc333207794"/>
      <w:bookmarkStart w:id="145" w:name="_Toc520001245"/>
      <w:bookmarkEnd w:id="121"/>
      <w:bookmarkEnd w:id="122"/>
      <w:bookmarkEnd w:id="123"/>
      <w:bookmarkEnd w:id="124"/>
      <w:bookmarkEnd w:id="125"/>
      <w:bookmarkEnd w:id="126"/>
      <w:bookmarkEnd w:id="127"/>
      <w:r w:rsidRPr="00466A1C">
        <w:rPr>
          <w:rFonts w:ascii="Cambria" w:hAnsi="Cambria"/>
          <w:b/>
          <w:color w:val="1F497D"/>
          <w:sz w:val="32"/>
          <w:szCs w:val="32"/>
        </w:rPr>
        <w:t xml:space="preserve">8.  </w:t>
      </w:r>
      <w:bookmarkStart w:id="146" w:name="_Toc187046281"/>
      <w:r w:rsidRPr="00466A1C">
        <w:rPr>
          <w:rFonts w:ascii="Cambria" w:hAnsi="Cambria"/>
          <w:b/>
          <w:color w:val="1F497D"/>
          <w:sz w:val="32"/>
          <w:szCs w:val="32"/>
        </w:rPr>
        <w:t>E</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466A1C">
        <w:rPr>
          <w:rFonts w:ascii="Cambria" w:hAnsi="Cambria"/>
          <w:b/>
          <w:color w:val="1F497D"/>
          <w:sz w:val="32"/>
          <w:szCs w:val="32"/>
        </w:rPr>
        <w:t xml:space="preserve">VALUATION </w:t>
      </w:r>
      <w:bookmarkEnd w:id="146"/>
    </w:p>
    <w:p w14:paraId="329DA8F6" w14:textId="77777777" w:rsidR="000B231B" w:rsidRPr="00466A1C" w:rsidRDefault="000B231B" w:rsidP="00395B14">
      <w:pPr>
        <w:pStyle w:val="NoSpacing"/>
        <w:ind w:left="720"/>
        <w:rPr>
          <w:rFonts w:ascii="Cambria" w:hAnsi="Cambria"/>
          <w:color w:val="auto"/>
        </w:rPr>
      </w:pPr>
    </w:p>
    <w:p w14:paraId="6567B025" w14:textId="77777777" w:rsidR="002212BD" w:rsidRPr="00466A1C" w:rsidRDefault="003D634B" w:rsidP="00395B14">
      <w:pPr>
        <w:pStyle w:val="NoSpacing"/>
        <w:ind w:left="72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w:t>
      </w:r>
      <w:proofErr w:type="spellStart"/>
      <w:r w:rsidR="002212BD" w:rsidRPr="00466A1C">
        <w:rPr>
          <w:rFonts w:ascii="Cambria" w:hAnsi="Cambria"/>
          <w:color w:val="auto"/>
        </w:rPr>
        <w:t>etc</w:t>
      </w:r>
      <w:proofErr w:type="spellEnd"/>
      <w:r w:rsidR="002212BD" w:rsidRPr="00466A1C">
        <w:rPr>
          <w:rFonts w:ascii="Cambria" w:hAnsi="Cambria"/>
          <w:color w:val="auto"/>
        </w:rPr>
        <w:t xml:space="preserve">), responsibility (minimum qualifications, equal benefit determinations, </w:t>
      </w:r>
      <w:proofErr w:type="spellStart"/>
      <w:r w:rsidR="002212BD" w:rsidRPr="00466A1C">
        <w:rPr>
          <w:rFonts w:ascii="Cambria" w:hAnsi="Cambria"/>
          <w:color w:val="auto"/>
        </w:rPr>
        <w:t>etc</w:t>
      </w:r>
      <w:proofErr w:type="spellEnd"/>
      <w:r w:rsidR="002212BD" w:rsidRPr="00466A1C">
        <w:rPr>
          <w:rFonts w:ascii="Cambria" w:hAnsi="Cambria"/>
          <w:color w:val="auto"/>
        </w:rPr>
        <w:t>)</w:t>
      </w:r>
      <w:r w:rsidR="00C4212D" w:rsidRPr="00466A1C">
        <w:rPr>
          <w:rFonts w:ascii="Cambria" w:hAnsi="Cambria"/>
          <w:color w:val="auto"/>
        </w:rPr>
        <w:t>, WMBE</w:t>
      </w:r>
      <w:r w:rsidR="00E041BE" w:rsidRPr="00466A1C">
        <w:rPr>
          <w:rFonts w:ascii="Cambria" w:hAnsi="Cambria"/>
          <w:color w:val="auto"/>
        </w:rPr>
        <w:t xml:space="preserve"> </w:t>
      </w:r>
      <w:r w:rsidR="00AB5656" w:rsidRPr="00466A1C">
        <w:rPr>
          <w:rFonts w:ascii="Cambria" w:hAnsi="Cambria"/>
          <w:color w:val="auto"/>
        </w:rPr>
        <w:t>Inclusion</w:t>
      </w:r>
      <w:r w:rsidR="002616EF" w:rsidRPr="00466A1C">
        <w:rPr>
          <w:rFonts w:ascii="Cambria" w:hAnsi="Cambria"/>
          <w:color w:val="auto"/>
        </w:rPr>
        <w:t xml:space="preserve"> Plan, </w:t>
      </w:r>
      <w:r w:rsidR="002212BD" w:rsidRPr="00466A1C">
        <w:rPr>
          <w:rFonts w:ascii="Cambria" w:hAnsi="Cambria"/>
          <w:color w:val="auto"/>
        </w:rPr>
        <w:t xml:space="preserve">and technical minimum requirements if any (delivery date, required specifications </w:t>
      </w:r>
      <w:proofErr w:type="spellStart"/>
      <w:r w:rsidR="002212BD" w:rsidRPr="00466A1C">
        <w:rPr>
          <w:rFonts w:ascii="Cambria" w:hAnsi="Cambria"/>
          <w:color w:val="auto"/>
        </w:rPr>
        <w:t>etc</w:t>
      </w:r>
      <w:proofErr w:type="spellEnd"/>
      <w:r w:rsidR="002212BD" w:rsidRPr="00466A1C">
        <w:rPr>
          <w:rFonts w:ascii="Cambria" w:hAnsi="Cambria"/>
          <w:color w:val="auto"/>
        </w:rPr>
        <w:t xml:space="preserve">).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14:paraId="55DD5FEB" w14:textId="77777777" w:rsidR="000B231B" w:rsidRPr="00466A1C" w:rsidRDefault="000B231B" w:rsidP="00395B14">
      <w:pPr>
        <w:pStyle w:val="NoSpacing"/>
        <w:ind w:left="720"/>
        <w:rPr>
          <w:rFonts w:ascii="Cambria" w:hAnsi="Cambria"/>
          <w:color w:val="auto"/>
        </w:rPr>
      </w:pPr>
    </w:p>
    <w:p w14:paraId="28B5AA77" w14:textId="77777777" w:rsidR="008D39B2" w:rsidRPr="00466A1C" w:rsidRDefault="003D634B" w:rsidP="00395B14">
      <w:pPr>
        <w:pStyle w:val="NoSpacing"/>
        <w:ind w:left="720"/>
        <w:rPr>
          <w:rFonts w:ascii="Cambria" w:hAnsi="Cambria"/>
          <w:color w:val="auto"/>
        </w:rPr>
      </w:pPr>
      <w:r w:rsidRPr="00466A1C">
        <w:rPr>
          <w:rFonts w:ascii="Cambria" w:hAnsi="Cambria"/>
          <w:b/>
          <w:color w:val="auto"/>
        </w:rPr>
        <w:t>Specifications:</w:t>
      </w:r>
      <w:r w:rsidRPr="00466A1C">
        <w:rPr>
          <w:rFonts w:ascii="Cambria" w:hAnsi="Cambria"/>
          <w:color w:val="auto"/>
        </w:rPr>
        <w:t xml:space="preserve">  </w:t>
      </w:r>
      <w:r w:rsidR="002212BD" w:rsidRPr="00466A1C">
        <w:rPr>
          <w:rFonts w:ascii="Cambria" w:hAnsi="Cambria"/>
          <w:color w:val="auto"/>
        </w:rPr>
        <w:t>Before tabulating</w:t>
      </w:r>
      <w:r w:rsidR="00E041BE" w:rsidRPr="00466A1C">
        <w:rPr>
          <w:rFonts w:ascii="Cambria" w:hAnsi="Cambria"/>
          <w:color w:val="auto"/>
        </w:rPr>
        <w:t xml:space="preserve"> price</w:t>
      </w:r>
      <w:r w:rsidR="002212BD" w:rsidRPr="00466A1C">
        <w:rPr>
          <w:rFonts w:ascii="Cambria" w:hAnsi="Cambria"/>
          <w:color w:val="auto"/>
        </w:rPr>
        <w:t xml:space="preserve">, the </w:t>
      </w:r>
      <w:r w:rsidR="002D47CA" w:rsidRPr="00466A1C">
        <w:rPr>
          <w:rFonts w:ascii="Cambria" w:hAnsi="Cambria"/>
          <w:color w:val="auto"/>
        </w:rPr>
        <w:t>City evaluate</w:t>
      </w:r>
      <w:r w:rsidR="00E041BE" w:rsidRPr="00466A1C">
        <w:rPr>
          <w:rFonts w:ascii="Cambria" w:hAnsi="Cambria"/>
          <w:color w:val="auto"/>
        </w:rPr>
        <w:t>s</w:t>
      </w:r>
      <w:r w:rsidR="002D47CA" w:rsidRPr="00466A1C">
        <w:rPr>
          <w:rFonts w:ascii="Cambria" w:hAnsi="Cambria"/>
          <w:color w:val="auto"/>
        </w:rPr>
        <w:t xml:space="preserve"> </w:t>
      </w:r>
      <w:r w:rsidR="00286E0A" w:rsidRPr="00466A1C">
        <w:rPr>
          <w:rFonts w:ascii="Cambria" w:hAnsi="Cambria"/>
          <w:color w:val="auto"/>
        </w:rPr>
        <w:t>Vendor</w:t>
      </w:r>
      <w:r w:rsidR="002D47CA" w:rsidRPr="00466A1C">
        <w:rPr>
          <w:rFonts w:ascii="Cambria" w:hAnsi="Cambria"/>
          <w:color w:val="auto"/>
        </w:rPr>
        <w:t xml:space="preserve"> compliance with specifications and bid requirements</w:t>
      </w:r>
      <w:r w:rsidRPr="00466A1C">
        <w:rPr>
          <w:rFonts w:ascii="Cambria" w:hAnsi="Cambria"/>
          <w:color w:val="auto"/>
        </w:rPr>
        <w:t xml:space="preserve">, </w:t>
      </w:r>
      <w:r w:rsidR="002212BD" w:rsidRPr="00466A1C">
        <w:rPr>
          <w:rFonts w:ascii="Cambria" w:hAnsi="Cambria"/>
          <w:color w:val="auto"/>
        </w:rPr>
        <w:t xml:space="preserve">and </w:t>
      </w:r>
      <w:r w:rsidRPr="00466A1C">
        <w:rPr>
          <w:rFonts w:ascii="Cambria" w:hAnsi="Cambria"/>
          <w:color w:val="auto"/>
        </w:rPr>
        <w:t>determinations of “</w:t>
      </w:r>
      <w:r w:rsidR="008E01F7" w:rsidRPr="00466A1C">
        <w:rPr>
          <w:rFonts w:ascii="Cambria" w:hAnsi="Cambria"/>
          <w:color w:val="auto"/>
        </w:rPr>
        <w:t xml:space="preserve">or Approved </w:t>
      </w:r>
      <w:r w:rsidR="00C4212D" w:rsidRPr="00466A1C">
        <w:rPr>
          <w:rFonts w:ascii="Cambria" w:hAnsi="Cambria"/>
          <w:color w:val="auto"/>
        </w:rPr>
        <w:t>Equal”</w:t>
      </w:r>
      <w:r w:rsidRPr="00466A1C">
        <w:rPr>
          <w:rFonts w:ascii="Cambria" w:hAnsi="Cambria"/>
          <w:color w:val="auto"/>
        </w:rPr>
        <w:t xml:space="preserve"> alternates.</w:t>
      </w:r>
      <w:r w:rsidR="008D39B2" w:rsidRPr="00466A1C">
        <w:rPr>
          <w:rFonts w:ascii="Cambria" w:hAnsi="Cambria"/>
          <w:color w:val="auto"/>
        </w:rPr>
        <w:t xml:space="preserve">  </w:t>
      </w:r>
      <w:r w:rsidR="007E7785" w:rsidRPr="00466A1C">
        <w:rPr>
          <w:rFonts w:ascii="Cambria" w:hAnsi="Cambria"/>
          <w:color w:val="auto"/>
        </w:rPr>
        <w:t>If submitting an “</w:t>
      </w:r>
      <w:r w:rsidR="008E01F7" w:rsidRPr="00466A1C">
        <w:rPr>
          <w:rFonts w:ascii="Cambria" w:hAnsi="Cambria"/>
          <w:color w:val="auto"/>
        </w:rPr>
        <w:t xml:space="preserve">or Approved </w:t>
      </w:r>
      <w:r w:rsidR="00C4212D" w:rsidRPr="00466A1C">
        <w:rPr>
          <w:rFonts w:ascii="Cambria" w:hAnsi="Cambria"/>
          <w:color w:val="auto"/>
        </w:rPr>
        <w:t>Equal”</w:t>
      </w:r>
      <w:r w:rsidR="007E7785" w:rsidRPr="00466A1C">
        <w:rPr>
          <w:rFonts w:ascii="Cambria" w:hAnsi="Cambria"/>
          <w:color w:val="auto"/>
        </w:rPr>
        <w:t xml:space="preserve"> the bidder </w:t>
      </w:r>
      <w:r w:rsidR="00E041BE" w:rsidRPr="00466A1C">
        <w:rPr>
          <w:rFonts w:ascii="Cambria" w:hAnsi="Cambria"/>
          <w:color w:val="auto"/>
        </w:rPr>
        <w:t xml:space="preserve">must </w:t>
      </w:r>
      <w:r w:rsidR="007E7785" w:rsidRPr="00466A1C">
        <w:rPr>
          <w:rFonts w:ascii="Cambria" w:hAnsi="Cambria"/>
          <w:color w:val="auto"/>
        </w:rPr>
        <w:t xml:space="preserve">show </w:t>
      </w:r>
      <w:r w:rsidR="00E041BE" w:rsidRPr="00466A1C">
        <w:rPr>
          <w:rFonts w:ascii="Cambria" w:hAnsi="Cambria"/>
          <w:color w:val="auto"/>
        </w:rPr>
        <w:t xml:space="preserve">the </w:t>
      </w:r>
      <w:r w:rsidR="007E7785" w:rsidRPr="00466A1C">
        <w:rPr>
          <w:rFonts w:ascii="Cambria" w:hAnsi="Cambria"/>
          <w:color w:val="auto"/>
        </w:rPr>
        <w:t xml:space="preserve">product is equivalent, by attaching comprehensive manufacturing specifications or other appropriate materials.  </w:t>
      </w:r>
      <w:r w:rsidR="00E041BE" w:rsidRPr="00466A1C">
        <w:rPr>
          <w:rFonts w:ascii="Cambria" w:hAnsi="Cambria"/>
          <w:color w:val="auto"/>
        </w:rPr>
        <w:t xml:space="preserve">The </w:t>
      </w:r>
      <w:r w:rsidR="008D39B2" w:rsidRPr="00466A1C">
        <w:rPr>
          <w:rFonts w:ascii="Cambria" w:hAnsi="Cambria"/>
          <w:color w:val="auto"/>
        </w:rPr>
        <w:t xml:space="preserve">Buyer may </w:t>
      </w:r>
      <w:r w:rsidR="007E7785" w:rsidRPr="00466A1C">
        <w:rPr>
          <w:rFonts w:ascii="Cambria" w:hAnsi="Cambria"/>
          <w:color w:val="auto"/>
        </w:rPr>
        <w:t xml:space="preserve">also </w:t>
      </w:r>
      <w:r w:rsidR="008D39B2" w:rsidRPr="00466A1C">
        <w:rPr>
          <w:rFonts w:ascii="Cambria" w:hAnsi="Cambria"/>
          <w:color w:val="auto"/>
        </w:rPr>
        <w:t>obtain a manufacturer line card</w:t>
      </w:r>
      <w:r w:rsidR="00E041BE" w:rsidRPr="00466A1C">
        <w:rPr>
          <w:rFonts w:ascii="Cambria" w:hAnsi="Cambria"/>
          <w:color w:val="auto"/>
        </w:rPr>
        <w:t xml:space="preserve"> to verify</w:t>
      </w:r>
      <w:r w:rsidR="008D39B2" w:rsidRPr="00466A1C">
        <w:rPr>
          <w:rFonts w:ascii="Cambria" w:hAnsi="Cambria"/>
          <w:color w:val="auto"/>
        </w:rPr>
        <w:t xml:space="preserve">. </w:t>
      </w:r>
      <w:r w:rsidR="00B3155C" w:rsidRPr="00466A1C">
        <w:rPr>
          <w:rFonts w:ascii="Cambria" w:hAnsi="Cambria"/>
          <w:color w:val="auto"/>
        </w:rPr>
        <w:t xml:space="preserve"> </w:t>
      </w:r>
      <w:r w:rsidR="00E041BE" w:rsidRPr="00466A1C">
        <w:rPr>
          <w:rFonts w:ascii="Cambria" w:hAnsi="Cambria"/>
          <w:color w:val="auto"/>
        </w:rPr>
        <w:t xml:space="preserve">If </w:t>
      </w:r>
      <w:r w:rsidR="00B3155C" w:rsidRPr="00466A1C">
        <w:rPr>
          <w:rFonts w:ascii="Cambria" w:hAnsi="Cambria"/>
          <w:color w:val="auto"/>
        </w:rPr>
        <w:t xml:space="preserve">manufacturer </w:t>
      </w:r>
      <w:r w:rsidR="008D39B2" w:rsidRPr="00466A1C">
        <w:rPr>
          <w:rFonts w:ascii="Cambria" w:hAnsi="Cambria"/>
          <w:color w:val="auto"/>
        </w:rPr>
        <w:t>material</w:t>
      </w:r>
      <w:r w:rsidR="00E041BE" w:rsidRPr="00466A1C">
        <w:rPr>
          <w:rFonts w:ascii="Cambria" w:hAnsi="Cambria"/>
          <w:color w:val="auto"/>
        </w:rPr>
        <w:t>s</w:t>
      </w:r>
      <w:r w:rsidR="008D39B2" w:rsidRPr="00466A1C">
        <w:rPr>
          <w:rFonts w:ascii="Cambria" w:hAnsi="Cambria"/>
          <w:color w:val="auto"/>
        </w:rPr>
        <w:t xml:space="preserve"> differ from the </w:t>
      </w:r>
      <w:r w:rsidR="002212BD" w:rsidRPr="00466A1C">
        <w:rPr>
          <w:rFonts w:ascii="Cambria" w:hAnsi="Cambria"/>
          <w:color w:val="auto"/>
        </w:rPr>
        <w:t>B</w:t>
      </w:r>
      <w:r w:rsidR="008D39B2" w:rsidRPr="00466A1C">
        <w:rPr>
          <w:rFonts w:ascii="Cambria" w:hAnsi="Cambria"/>
          <w:color w:val="auto"/>
        </w:rPr>
        <w:t xml:space="preserve">idders </w:t>
      </w:r>
      <w:r w:rsidR="007E7785" w:rsidRPr="00466A1C">
        <w:rPr>
          <w:rFonts w:ascii="Cambria" w:hAnsi="Cambria"/>
          <w:color w:val="auto"/>
        </w:rPr>
        <w:t>materials</w:t>
      </w:r>
      <w:r w:rsidR="008D39B2" w:rsidRPr="00466A1C">
        <w:rPr>
          <w:rFonts w:ascii="Cambria" w:hAnsi="Cambria"/>
          <w:color w:val="auto"/>
        </w:rPr>
        <w:t xml:space="preserve">, </w:t>
      </w:r>
      <w:r w:rsidR="002212BD" w:rsidRPr="00466A1C">
        <w:rPr>
          <w:rFonts w:ascii="Cambria" w:hAnsi="Cambria"/>
          <w:color w:val="auto"/>
        </w:rPr>
        <w:t xml:space="preserve">the Bidder </w:t>
      </w:r>
      <w:r w:rsidR="007E7785" w:rsidRPr="00466A1C">
        <w:rPr>
          <w:rFonts w:ascii="Cambria" w:hAnsi="Cambria"/>
          <w:color w:val="auto"/>
        </w:rPr>
        <w:t xml:space="preserve">must </w:t>
      </w:r>
      <w:r w:rsidR="008D39B2" w:rsidRPr="00466A1C">
        <w:rPr>
          <w:rFonts w:ascii="Cambria" w:hAnsi="Cambria"/>
          <w:color w:val="auto"/>
        </w:rPr>
        <w:t xml:space="preserve">explain </w:t>
      </w:r>
      <w:proofErr w:type="gramStart"/>
      <w:r w:rsidR="008D39B2" w:rsidRPr="00466A1C">
        <w:rPr>
          <w:rFonts w:ascii="Cambria" w:hAnsi="Cambria"/>
          <w:color w:val="auto"/>
        </w:rPr>
        <w:t>why</w:t>
      </w:r>
      <w:proofErr w:type="gramEnd"/>
      <w:r w:rsidR="008D39B2" w:rsidRPr="00466A1C">
        <w:rPr>
          <w:rFonts w:ascii="Cambria" w:hAnsi="Cambria"/>
          <w:color w:val="auto"/>
        </w:rPr>
        <w:t xml:space="preserve"> or the Buyer may rely upon the manufacturer specification materials </w:t>
      </w:r>
      <w:r w:rsidR="007E7785" w:rsidRPr="00466A1C">
        <w:rPr>
          <w:rFonts w:ascii="Cambria" w:hAnsi="Cambria"/>
          <w:color w:val="auto"/>
        </w:rPr>
        <w:t xml:space="preserve">alone </w:t>
      </w:r>
      <w:r w:rsidR="008D39B2" w:rsidRPr="00466A1C">
        <w:rPr>
          <w:rFonts w:ascii="Cambria" w:hAnsi="Cambria"/>
          <w:color w:val="auto"/>
        </w:rPr>
        <w:t>to make the determination.</w:t>
      </w:r>
      <w:r w:rsidR="002212BD" w:rsidRPr="00466A1C">
        <w:rPr>
          <w:rFonts w:ascii="Cambria" w:hAnsi="Cambria"/>
          <w:color w:val="auto"/>
        </w:rPr>
        <w:t xml:space="preserve"> </w:t>
      </w:r>
    </w:p>
    <w:p w14:paraId="5C5966E1" w14:textId="77777777" w:rsidR="000B231B" w:rsidRPr="00466A1C" w:rsidRDefault="000B231B" w:rsidP="00395B14">
      <w:pPr>
        <w:pStyle w:val="NoSpacing"/>
        <w:ind w:left="720"/>
        <w:rPr>
          <w:rFonts w:ascii="Cambria" w:hAnsi="Cambria"/>
          <w:color w:val="auto"/>
        </w:rPr>
      </w:pPr>
    </w:p>
    <w:p w14:paraId="6CCCA2CC" w14:textId="77777777" w:rsidR="009447E8" w:rsidRPr="00466A1C" w:rsidRDefault="003D634B" w:rsidP="00395B14">
      <w:pPr>
        <w:pStyle w:val="NoSpacing"/>
        <w:ind w:left="720"/>
        <w:rPr>
          <w:rFonts w:ascii="Cambria" w:hAnsi="Cambria"/>
          <w:color w:val="auto"/>
        </w:rPr>
      </w:pPr>
      <w:r w:rsidRPr="00466A1C">
        <w:rPr>
          <w:rFonts w:ascii="Cambria" w:hAnsi="Cambria"/>
          <w:b/>
          <w:color w:val="auto"/>
        </w:rPr>
        <w:t>Pricing:</w:t>
      </w:r>
      <w:r w:rsidRPr="00466A1C">
        <w:rPr>
          <w:rFonts w:ascii="Cambria" w:hAnsi="Cambria"/>
          <w:color w:val="auto"/>
        </w:rPr>
        <w:t xml:space="preserve">  Items on price sheets shall then be calculated for award.  Item pricing will be </w:t>
      </w:r>
      <w:r w:rsidR="006C32DB" w:rsidRPr="00466A1C">
        <w:rPr>
          <w:rFonts w:ascii="Cambria" w:hAnsi="Cambria"/>
          <w:color w:val="auto"/>
        </w:rPr>
        <w:t>multiplied</w:t>
      </w:r>
      <w:r w:rsidRPr="00466A1C">
        <w:rPr>
          <w:rFonts w:ascii="Cambria" w:hAnsi="Cambria"/>
          <w:color w:val="auto"/>
        </w:rPr>
        <w:t xml:space="preserve"> by the number of units required for an item total.   Item totals will </w:t>
      </w:r>
      <w:r w:rsidR="00883F07" w:rsidRPr="00466A1C">
        <w:rPr>
          <w:rFonts w:ascii="Cambria" w:hAnsi="Cambria"/>
          <w:color w:val="auto"/>
        </w:rPr>
        <w:t xml:space="preserve">be totaled for all items for a tabulated </w:t>
      </w:r>
      <w:r w:rsidRPr="00466A1C">
        <w:rPr>
          <w:rFonts w:ascii="Cambria" w:hAnsi="Cambria"/>
          <w:color w:val="auto"/>
        </w:rPr>
        <w:t xml:space="preserve">total.  </w:t>
      </w:r>
      <w:r w:rsidR="004D073C" w:rsidRPr="00466A1C">
        <w:rPr>
          <w:rFonts w:ascii="Cambria" w:hAnsi="Cambria"/>
          <w:color w:val="auto"/>
        </w:rPr>
        <w:t>If an error in math</w:t>
      </w:r>
      <w:r w:rsidR="007A7099" w:rsidRPr="00466A1C">
        <w:rPr>
          <w:rFonts w:ascii="Cambria" w:hAnsi="Cambria"/>
          <w:color w:val="auto"/>
        </w:rPr>
        <w:t xml:space="preserve"> </w:t>
      </w:r>
      <w:r w:rsidR="004D073C" w:rsidRPr="00466A1C">
        <w:rPr>
          <w:rFonts w:ascii="Cambria" w:hAnsi="Cambria"/>
          <w:color w:val="auto"/>
        </w:rPr>
        <w:t>occurs</w:t>
      </w:r>
      <w:r w:rsidRPr="00466A1C">
        <w:rPr>
          <w:rFonts w:ascii="Cambria" w:hAnsi="Cambria"/>
          <w:color w:val="auto"/>
        </w:rPr>
        <w:t>, unit pricing will be considered the correct price and will be used.</w:t>
      </w:r>
      <w:r w:rsidR="00E27352" w:rsidRPr="00466A1C">
        <w:rPr>
          <w:rFonts w:ascii="Cambria" w:hAnsi="Cambria"/>
          <w:color w:val="auto"/>
        </w:rPr>
        <w:t xml:space="preserve"> If any cost item is missing from a bidder </w:t>
      </w:r>
      <w:r w:rsidR="00E27352" w:rsidRPr="00466A1C">
        <w:rPr>
          <w:rFonts w:ascii="Cambria" w:hAnsi="Cambria"/>
          <w:color w:val="auto"/>
        </w:rPr>
        <w:lastRenderedPageBreak/>
        <w:t xml:space="preserve">Offer Form, the City reserves the right to reject that Bid or to calculate and compare bids without that cost item considered. </w:t>
      </w:r>
      <w:r w:rsidRPr="00466A1C">
        <w:rPr>
          <w:rFonts w:ascii="Cambria" w:hAnsi="Cambria"/>
          <w:color w:val="auto"/>
        </w:rPr>
        <w:t xml:space="preserve"> </w:t>
      </w:r>
    </w:p>
    <w:p w14:paraId="018E5CE1" w14:textId="77777777" w:rsidR="000B231B" w:rsidRPr="00466A1C" w:rsidRDefault="000B231B" w:rsidP="00395B14">
      <w:pPr>
        <w:pStyle w:val="NoSpacing"/>
        <w:ind w:left="720"/>
        <w:rPr>
          <w:rFonts w:ascii="Cambria" w:hAnsi="Cambria"/>
          <w:color w:val="auto"/>
        </w:rPr>
      </w:pPr>
    </w:p>
    <w:p w14:paraId="4D8DE573" w14:textId="77777777" w:rsidR="003D634B" w:rsidRPr="00466A1C" w:rsidRDefault="009447E8" w:rsidP="00395B14">
      <w:pPr>
        <w:pStyle w:val="NoSpacing"/>
        <w:ind w:left="72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14:paraId="57A85215" w14:textId="77777777" w:rsidR="000B231B" w:rsidRPr="00466A1C" w:rsidRDefault="000B231B" w:rsidP="00395B14">
      <w:pPr>
        <w:pStyle w:val="NoSpacing"/>
        <w:ind w:left="720"/>
        <w:rPr>
          <w:rFonts w:ascii="Cambria" w:hAnsi="Cambria"/>
          <w:color w:val="auto"/>
        </w:rPr>
      </w:pPr>
    </w:p>
    <w:p w14:paraId="6F61C4BF" w14:textId="77777777" w:rsidR="00F37A08" w:rsidRPr="00466A1C" w:rsidRDefault="00026E04" w:rsidP="00395B14">
      <w:pPr>
        <w:pStyle w:val="NoSpacing"/>
        <w:ind w:left="72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14:paraId="14C5BA6B" w14:textId="77777777" w:rsidR="00954503" w:rsidRPr="00466A1C" w:rsidRDefault="00954503" w:rsidP="00395B14">
      <w:pPr>
        <w:pStyle w:val="NoSpacing"/>
        <w:ind w:left="720"/>
        <w:rPr>
          <w:rFonts w:ascii="Cambria" w:hAnsi="Cambria"/>
          <w:color w:val="auto"/>
        </w:rPr>
      </w:pPr>
    </w:p>
    <w:p w14:paraId="5EEA7B4F" w14:textId="77777777" w:rsidR="00286E0A" w:rsidRPr="00466A1C" w:rsidRDefault="00544741" w:rsidP="00C4212D">
      <w:pPr>
        <w:pStyle w:val="NoSpacing"/>
        <w:spacing w:after="240"/>
        <w:ind w:left="720"/>
        <w:rPr>
          <w:rFonts w:ascii="Cambria" w:hAnsi="Cambria"/>
          <w:b/>
          <w:color w:val="1F497D"/>
          <w:sz w:val="32"/>
          <w:szCs w:val="32"/>
        </w:rPr>
      </w:pPr>
      <w:r w:rsidRPr="00466A1C">
        <w:rPr>
          <w:rFonts w:ascii="Cambria" w:hAnsi="Cambria"/>
          <w:color w:val="1F497D"/>
          <w:sz w:val="32"/>
          <w:szCs w:val="32"/>
        </w:rPr>
        <w:t xml:space="preserve">9.  </w:t>
      </w:r>
      <w:r w:rsidR="00286E0A" w:rsidRPr="00466A1C">
        <w:rPr>
          <w:rFonts w:ascii="Cambria" w:hAnsi="Cambria"/>
          <w:b/>
          <w:color w:val="1F497D"/>
          <w:sz w:val="32"/>
          <w:szCs w:val="32"/>
        </w:rPr>
        <w:t>AWARD AND CONTRACT EXECUTION</w:t>
      </w:r>
    </w:p>
    <w:p w14:paraId="64897DA8" w14:textId="77777777" w:rsidR="00A308AF" w:rsidRPr="00466A1C" w:rsidRDefault="00A308AF" w:rsidP="00395B14">
      <w:pPr>
        <w:pStyle w:val="NoSpacing"/>
        <w:ind w:left="72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sufficient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14:paraId="09A68ED2" w14:textId="77777777" w:rsidR="00A308AF" w:rsidRPr="00466A1C" w:rsidRDefault="00A308AF" w:rsidP="00395B14">
      <w:pPr>
        <w:pStyle w:val="NoSpacing"/>
        <w:ind w:left="720"/>
        <w:rPr>
          <w:rFonts w:ascii="Cambria" w:hAnsi="Cambria"/>
          <w:b/>
          <w:color w:val="auto"/>
        </w:rPr>
      </w:pPr>
    </w:p>
    <w:p w14:paraId="55C1BA45" w14:textId="77777777" w:rsidR="00A46AEE" w:rsidRPr="00466A1C" w:rsidRDefault="00744E66" w:rsidP="00395B14">
      <w:pPr>
        <w:pStyle w:val="NoSpacing"/>
        <w:ind w:left="72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40"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14:paraId="0413DAD0" w14:textId="77777777" w:rsidR="0038026A" w:rsidRPr="00466A1C" w:rsidRDefault="0038026A" w:rsidP="00395B14">
      <w:pPr>
        <w:pStyle w:val="NoSpacing"/>
        <w:ind w:left="720"/>
        <w:rPr>
          <w:rFonts w:ascii="Cambria" w:hAnsi="Cambria"/>
          <w:b/>
          <w:color w:val="auto"/>
        </w:rPr>
      </w:pPr>
    </w:p>
    <w:p w14:paraId="7C253ACF" w14:textId="77777777" w:rsidR="006E2776" w:rsidRPr="00466A1C" w:rsidRDefault="00A308AF" w:rsidP="00395B14">
      <w:pPr>
        <w:pStyle w:val="NoSpacing"/>
        <w:ind w:left="720"/>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w:t>
      </w:r>
      <w:proofErr w:type="gramStart"/>
      <w:r w:rsidR="006E2776" w:rsidRPr="00466A1C">
        <w:rPr>
          <w:rFonts w:ascii="Cambria" w:hAnsi="Cambria"/>
          <w:color w:val="auto"/>
        </w:rPr>
        <w:t>Vendor, or</w:t>
      </w:r>
      <w:proofErr w:type="gramEnd"/>
      <w:r w:rsidR="006E2776" w:rsidRPr="00466A1C">
        <w:rPr>
          <w:rFonts w:ascii="Cambria" w:hAnsi="Cambria"/>
          <w:color w:val="auto"/>
        </w:rPr>
        <w:t xml:space="preserve">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14:paraId="3B4E24E4" w14:textId="77777777" w:rsidR="00A308AF" w:rsidRPr="00466A1C" w:rsidRDefault="00A308AF" w:rsidP="00395B14">
      <w:pPr>
        <w:pStyle w:val="NoSpacing"/>
        <w:ind w:left="720"/>
        <w:rPr>
          <w:rFonts w:ascii="Cambria" w:hAnsi="Cambria"/>
          <w:color w:val="auto"/>
        </w:rPr>
      </w:pPr>
    </w:p>
    <w:p w14:paraId="3FEA04E3" w14:textId="77777777" w:rsidR="00A308AF" w:rsidRPr="00466A1C" w:rsidRDefault="00A308AF" w:rsidP="00395B14">
      <w:pPr>
        <w:pStyle w:val="NoSpacing"/>
        <w:ind w:left="720"/>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14:paraId="0FCA4BF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Seattle Business License is current and all taxes due have been paid.</w:t>
      </w:r>
    </w:p>
    <w:p w14:paraId="5ECFF70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the company has a current State of Washington Business License.</w:t>
      </w:r>
    </w:p>
    <w:p w14:paraId="1B6125E4" w14:textId="783EEA6A" w:rsidR="00A308AF" w:rsidRPr="00AA18A6" w:rsidRDefault="00330298" w:rsidP="00AA18A6">
      <w:pPr>
        <w:pStyle w:val="NoSpacing"/>
        <w:numPr>
          <w:ilvl w:val="0"/>
          <w:numId w:val="8"/>
        </w:numPr>
        <w:rPr>
          <w:rFonts w:ascii="Cambria" w:hAnsi="Cambria"/>
          <w:color w:val="auto"/>
        </w:rPr>
      </w:pPr>
      <w:r w:rsidRPr="00466A1C">
        <w:rPr>
          <w:rFonts w:ascii="Cambria" w:hAnsi="Cambria"/>
          <w:color w:val="auto"/>
        </w:rPr>
        <w:t xml:space="preserve">Supply Evidence </w:t>
      </w:r>
      <w:r w:rsidR="00A308AF" w:rsidRPr="00466A1C">
        <w:rPr>
          <w:rFonts w:ascii="Cambria" w:hAnsi="Cambria"/>
          <w:color w:val="auto"/>
        </w:rPr>
        <w:t xml:space="preserve">of Insurance </w:t>
      </w:r>
      <w:r w:rsidRPr="00466A1C">
        <w:rPr>
          <w:rFonts w:ascii="Cambria" w:hAnsi="Cambria"/>
          <w:color w:val="auto"/>
        </w:rPr>
        <w:t>to the City Insurance Broker if applicable</w:t>
      </w:r>
    </w:p>
    <w:p w14:paraId="78F76016"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 xml:space="preserve">Proof of </w:t>
      </w:r>
      <w:r w:rsidR="00330298" w:rsidRPr="00466A1C">
        <w:rPr>
          <w:rFonts w:ascii="Cambria" w:hAnsi="Cambria"/>
          <w:color w:val="auto"/>
        </w:rPr>
        <w:t>c</w:t>
      </w:r>
      <w:r w:rsidRPr="00466A1C">
        <w:rPr>
          <w:rFonts w:ascii="Cambria" w:hAnsi="Cambria"/>
          <w:color w:val="auto"/>
        </w:rPr>
        <w:t xml:space="preserve">ertified </w:t>
      </w:r>
      <w:r w:rsidR="00330298" w:rsidRPr="00466A1C">
        <w:rPr>
          <w:rFonts w:ascii="Cambria" w:hAnsi="Cambria"/>
          <w:color w:val="auto"/>
        </w:rPr>
        <w:t>d</w:t>
      </w:r>
      <w:r w:rsidRPr="00466A1C">
        <w:rPr>
          <w:rFonts w:ascii="Cambria" w:hAnsi="Cambria"/>
          <w:color w:val="auto"/>
        </w:rPr>
        <w:t>ealer status (if applicable)</w:t>
      </w:r>
    </w:p>
    <w:p w14:paraId="510CA549" w14:textId="77777777" w:rsidR="00330298"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a Taxpayer Identification Number and W-9 Form </w:t>
      </w:r>
    </w:p>
    <w:p w14:paraId="6D2DB5D0" w14:textId="77777777" w:rsidR="00A308AF" w:rsidRPr="00466A1C" w:rsidRDefault="00A308AF" w:rsidP="00395B14">
      <w:pPr>
        <w:pStyle w:val="NoSpacing"/>
        <w:ind w:left="720"/>
        <w:rPr>
          <w:rFonts w:ascii="Cambria" w:hAnsi="Cambria"/>
          <w:color w:val="auto"/>
        </w:rPr>
      </w:pPr>
    </w:p>
    <w:p w14:paraId="0DA4D3AB" w14:textId="77777777" w:rsidR="00A46AEE" w:rsidRPr="00466A1C" w:rsidRDefault="00A46AEE" w:rsidP="00395B14">
      <w:pPr>
        <w:pStyle w:val="NoSpacing"/>
        <w:ind w:left="720"/>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0758F834" w14:textId="77777777" w:rsidR="00462A15" w:rsidRPr="00466A1C" w:rsidRDefault="00841659" w:rsidP="00395B14">
      <w:pPr>
        <w:pStyle w:val="NoSpacing"/>
        <w:ind w:left="720"/>
        <w:rPr>
          <w:rFonts w:ascii="Cambria" w:hAnsi="Cambria"/>
          <w:color w:val="auto"/>
        </w:rPr>
      </w:pPr>
      <w:r w:rsidRPr="00466A1C">
        <w:rPr>
          <w:rFonts w:ascii="Cambria" w:hAnsi="Cambria"/>
          <w:color w:val="auto"/>
        </w:rPr>
        <w:t xml:space="preserve">  </w:t>
      </w:r>
      <w:r w:rsidR="00F354E6">
        <w:rPr>
          <w:rFonts w:ascii="Cambria" w:hAnsi="Cambria"/>
          <w:color w:val="auto"/>
        </w:rPr>
        <w:object w:dxaOrig="1513" w:dyaOrig="960" w14:anchorId="1B944D99">
          <v:shape id="_x0000_i1031" type="#_x0000_t75" style="width:75.6pt;height:48pt" o:ole="">
            <v:imagedata r:id="rId41" o:title=""/>
          </v:shape>
          <o:OLEObject Type="Embed" ProgID="AcroExch.Document.DC" ShapeID="_x0000_i1031" DrawAspect="Icon" ObjectID="_1617428055" r:id="rId42"/>
        </w:object>
      </w:r>
    </w:p>
    <w:p w14:paraId="4837203F" w14:textId="77777777" w:rsidR="00196004" w:rsidRDefault="00196004" w:rsidP="00D10BD3">
      <w:pPr>
        <w:pStyle w:val="NoSpacing"/>
        <w:ind w:left="720" w:firstLine="720"/>
        <w:rPr>
          <w:rFonts w:ascii="Cambria" w:hAnsi="Cambria" w:cs="Arial"/>
          <w:b/>
          <w:color w:val="auto"/>
          <w:u w:val="single"/>
        </w:rPr>
      </w:pPr>
    </w:p>
    <w:p w14:paraId="08B54145" w14:textId="77777777" w:rsidR="00196004" w:rsidRDefault="00196004" w:rsidP="00D10BD3">
      <w:pPr>
        <w:pStyle w:val="NoSpacing"/>
        <w:ind w:left="720" w:firstLine="720"/>
        <w:rPr>
          <w:rFonts w:ascii="Cambria" w:hAnsi="Cambria" w:cs="Arial"/>
          <w:b/>
          <w:color w:val="auto"/>
          <w:u w:val="single"/>
        </w:rPr>
      </w:pPr>
    </w:p>
    <w:p w14:paraId="780E0780" w14:textId="05DCF525" w:rsidR="00716672" w:rsidRPr="00466A1C" w:rsidRDefault="008C0D75" w:rsidP="00D10BD3">
      <w:pPr>
        <w:pStyle w:val="NoSpacing"/>
        <w:ind w:left="720" w:firstLine="720"/>
        <w:rPr>
          <w:rFonts w:ascii="Cambria" w:hAnsi="Cambria" w:cs="Arial"/>
          <w:b/>
          <w:color w:val="auto"/>
          <w:u w:val="single"/>
        </w:rPr>
      </w:pPr>
      <w:r w:rsidRPr="00466A1C">
        <w:rPr>
          <w:rFonts w:ascii="Cambria" w:hAnsi="Cambria" w:cs="Arial"/>
          <w:b/>
          <w:color w:val="auto"/>
          <w:u w:val="single"/>
        </w:rPr>
        <w:lastRenderedPageBreak/>
        <w:t>Attachments</w:t>
      </w:r>
    </w:p>
    <w:p w14:paraId="4D42A22D" w14:textId="77777777" w:rsidR="00716672" w:rsidRPr="00466A1C" w:rsidRDefault="001C3A49" w:rsidP="00D10BD3">
      <w:pPr>
        <w:pStyle w:val="BodyText"/>
        <w:ind w:left="360" w:firstLine="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14:paraId="105468C0" w14:textId="77777777" w:rsidR="00EF0823" w:rsidRPr="00466A1C" w:rsidRDefault="00EF0823" w:rsidP="00C80EDB">
      <w:pPr>
        <w:pStyle w:val="BodyText"/>
        <w:ind w:left="360"/>
        <w:jc w:val="both"/>
        <w:rPr>
          <w:rFonts w:ascii="Cambria" w:hAnsi="Cambria" w:cs="Arial"/>
          <w:color w:val="auto"/>
        </w:rPr>
      </w:pPr>
    </w:p>
    <w:p w14:paraId="11433D68" w14:textId="77777777" w:rsidR="002E6256" w:rsidRPr="00466A1C" w:rsidRDefault="007D1FD6" w:rsidP="00D10BD3">
      <w:pPr>
        <w:pStyle w:val="NoSpacing"/>
        <w:ind w:left="360" w:firstLine="360"/>
        <w:rPr>
          <w:rFonts w:ascii="Cambria" w:hAnsi="Cambria"/>
          <w:color w:val="auto"/>
        </w:rPr>
      </w:pPr>
      <w:bookmarkStart w:id="147" w:name="businesscase"/>
      <w:bookmarkStart w:id="148" w:name="taxpayeridandw9formappendix"/>
      <w:bookmarkStart w:id="149" w:name="_Toc224981851"/>
      <w:bookmarkEnd w:id="147"/>
      <w:bookmarkEnd w:id="148"/>
      <w:r w:rsidRPr="00466A1C">
        <w:rPr>
          <w:rFonts w:ascii="Cambria" w:hAnsi="Cambria"/>
          <w:color w:val="auto"/>
        </w:rPr>
        <w:t xml:space="preserve">Contract Terms and Conditions </w:t>
      </w:r>
      <w:bookmarkEnd w:id="149"/>
    </w:p>
    <w:p w14:paraId="5B978656" w14:textId="79E4ACC6" w:rsidR="00BF7153" w:rsidRPr="00466A1C" w:rsidRDefault="00841659" w:rsidP="002E6256">
      <w:pPr>
        <w:pStyle w:val="NoSpacing"/>
        <w:ind w:left="360"/>
        <w:rPr>
          <w:rFonts w:ascii="Cambria" w:hAnsi="Cambria"/>
          <w:color w:val="auto"/>
        </w:rPr>
      </w:pPr>
      <w:r w:rsidRPr="00466A1C">
        <w:rPr>
          <w:rFonts w:ascii="Cambria" w:hAnsi="Cambria"/>
          <w:color w:val="auto"/>
        </w:rPr>
        <w:t xml:space="preserve">       </w:t>
      </w:r>
      <w:bookmarkStart w:id="150" w:name="_MON_1554808616"/>
      <w:bookmarkEnd w:id="150"/>
      <w:r w:rsidR="00565433">
        <w:rPr>
          <w:rFonts w:ascii="Cambria" w:hAnsi="Cambria"/>
          <w:color w:val="auto"/>
        </w:rPr>
        <w:object w:dxaOrig="1531" w:dyaOrig="990" w14:anchorId="2371A9F2">
          <v:shape id="_x0000_i1032" type="#_x0000_t75" style="width:76.2pt;height:49.8pt" o:ole="">
            <v:imagedata r:id="rId43" o:title=""/>
          </v:shape>
          <o:OLEObject Type="Embed" ProgID="Word.Document.8" ShapeID="_x0000_i1032" DrawAspect="Icon" ObjectID="_1617428056" r:id="rId44">
            <o:FieldCodes>\s</o:FieldCodes>
          </o:OLEObject>
        </w:object>
      </w:r>
    </w:p>
    <w:p w14:paraId="5F097CFD" w14:textId="77777777"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14:paraId="0A0CD765" w14:textId="77777777" w:rsidR="00612EEA" w:rsidRPr="00466A1C" w:rsidRDefault="00E832FF" w:rsidP="00D10BD3">
      <w:pPr>
        <w:pStyle w:val="NoSpacing"/>
        <w:ind w:left="360" w:firstLine="360"/>
        <w:rPr>
          <w:rFonts w:ascii="Cambria" w:hAnsi="Cambria"/>
          <w:color w:val="auto"/>
        </w:rPr>
      </w:pPr>
      <w:bookmarkStart w:id="151" w:name="_Toc224981852"/>
      <w:r w:rsidRPr="00466A1C">
        <w:rPr>
          <w:rFonts w:ascii="Cambria" w:hAnsi="Cambria"/>
          <w:color w:val="auto"/>
        </w:rPr>
        <w:t>Insurance</w:t>
      </w:r>
      <w:r w:rsidR="00BF7153" w:rsidRPr="00466A1C">
        <w:rPr>
          <w:rFonts w:ascii="Cambria" w:hAnsi="Cambria"/>
          <w:color w:val="auto"/>
        </w:rPr>
        <w:t xml:space="preserve"> Requirements</w:t>
      </w:r>
      <w:bookmarkEnd w:id="151"/>
    </w:p>
    <w:p w14:paraId="29AFFD3B" w14:textId="77777777" w:rsidR="00612EEA" w:rsidRPr="00466A1C" w:rsidRDefault="00841659" w:rsidP="000B231B">
      <w:pPr>
        <w:pStyle w:val="NoSpacing"/>
        <w:ind w:left="360"/>
        <w:rPr>
          <w:rFonts w:ascii="Cambria" w:hAnsi="Cambria"/>
          <w:color w:val="auto"/>
        </w:rPr>
      </w:pPr>
      <w:r w:rsidRPr="00466A1C">
        <w:rPr>
          <w:rFonts w:ascii="Cambria" w:hAnsi="Cambria"/>
          <w:color w:val="auto"/>
        </w:rPr>
        <w:t xml:space="preserve">      </w:t>
      </w:r>
      <w:bookmarkStart w:id="152" w:name="_MON_1534849648"/>
      <w:bookmarkEnd w:id="152"/>
      <w:r w:rsidR="00A06AFD">
        <w:rPr>
          <w:rFonts w:ascii="Cambria" w:hAnsi="Cambria"/>
          <w:color w:val="auto"/>
        </w:rPr>
        <w:object w:dxaOrig="1513" w:dyaOrig="984" w14:anchorId="5A9167B4">
          <v:shape id="_x0000_i1033" type="#_x0000_t75" style="width:75.6pt;height:49.2pt" o:ole="">
            <v:imagedata r:id="rId45" o:title=""/>
          </v:shape>
          <o:OLEObject Type="Embed" ProgID="Word.Document.8" ShapeID="_x0000_i1033" DrawAspect="Icon" ObjectID="_1617428057" r:id="rId46">
            <o:FieldCodes>\s</o:FieldCodes>
          </o:OLEObject>
        </w:object>
      </w:r>
    </w:p>
    <w:p w14:paraId="5F929B78" w14:textId="77777777" w:rsidR="0081542C" w:rsidRPr="00466A1C" w:rsidRDefault="00E83487"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p>
    <w:p w14:paraId="788D3DEA" w14:textId="77777777" w:rsidR="0058552C" w:rsidRPr="00466A1C" w:rsidRDefault="0058552C" w:rsidP="000B231B">
      <w:pPr>
        <w:pStyle w:val="NoSpacing"/>
        <w:ind w:left="360"/>
        <w:rPr>
          <w:rFonts w:ascii="Cambria" w:hAnsi="Cambria"/>
          <w:color w:val="auto"/>
        </w:rPr>
      </w:pPr>
    </w:p>
    <w:p w14:paraId="5D8D3736" w14:textId="77777777" w:rsidR="00286E0A" w:rsidRPr="00466A1C" w:rsidRDefault="00286E0A" w:rsidP="0058552C">
      <w:pPr>
        <w:pStyle w:val="Heading3"/>
        <w:ind w:left="360"/>
        <w:jc w:val="both"/>
        <w:rPr>
          <w:rFonts w:cs="Arial"/>
          <w:b/>
          <w:color w:val="auto"/>
          <w:sz w:val="20"/>
          <w:szCs w:val="20"/>
        </w:rPr>
      </w:pPr>
    </w:p>
    <w:sectPr w:rsidR="00286E0A" w:rsidRPr="00466A1C" w:rsidSect="009F01A3">
      <w:headerReference w:type="even" r:id="rId47"/>
      <w:headerReference w:type="default" r:id="rId48"/>
      <w:footerReference w:type="even" r:id="rId49"/>
      <w:footerReference w:type="default" r:id="rId50"/>
      <w:headerReference w:type="first" r:id="rId51"/>
      <w:footerReference w:type="first" r:id="rId52"/>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24F31" w14:textId="77777777" w:rsidR="00442CC4" w:rsidRDefault="00442CC4">
      <w:r>
        <w:separator/>
      </w:r>
    </w:p>
  </w:endnote>
  <w:endnote w:type="continuationSeparator" w:id="0">
    <w:p w14:paraId="38BF8D39" w14:textId="77777777" w:rsidR="00442CC4" w:rsidRDefault="0044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0F857" w14:textId="77777777" w:rsidR="006A68A2" w:rsidRDefault="006A6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A34EA" w14:textId="06F1D92B" w:rsidR="006A68A2" w:rsidRPr="00AF2104" w:rsidRDefault="006A68A2">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Pr>
        <w:rFonts w:ascii="Arial" w:hAnsi="Arial" w:cs="Arial"/>
        <w:noProof/>
        <w:sz w:val="22"/>
        <w:szCs w:val="22"/>
      </w:rPr>
      <w:t>1</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Pr>
        <w:rFonts w:ascii="Arial" w:hAnsi="Arial" w:cs="Arial"/>
        <w:noProof/>
        <w:sz w:val="22"/>
        <w:szCs w:val="22"/>
      </w:rPr>
      <w:t>22</w:t>
    </w:r>
    <w:r w:rsidRPr="00AF2104">
      <w:rPr>
        <w:rFonts w:ascii="Arial" w:hAnsi="Arial" w:cs="Arial"/>
        <w:sz w:val="22"/>
        <w:szCs w:val="22"/>
      </w:rPr>
      <w:fldChar w:fldCharType="end"/>
    </w:r>
  </w:p>
  <w:p w14:paraId="1C7CAF01" w14:textId="5429782A" w:rsidR="006A68A2" w:rsidRPr="00AA1949" w:rsidRDefault="006A68A2" w:rsidP="009729ED">
    <w:pPr>
      <w:pStyle w:val="Footer"/>
      <w:ind w:left="0"/>
    </w:pPr>
    <w:r>
      <w:t>FAS Revised 11/07/2017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03582" w14:textId="77777777" w:rsidR="006A68A2" w:rsidRDefault="006A6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CC334" w14:textId="77777777" w:rsidR="00442CC4" w:rsidRDefault="00442CC4">
      <w:r>
        <w:separator/>
      </w:r>
    </w:p>
  </w:footnote>
  <w:footnote w:type="continuationSeparator" w:id="0">
    <w:p w14:paraId="593E8ED3" w14:textId="77777777" w:rsidR="00442CC4" w:rsidRDefault="00442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30FBB" w14:textId="77777777" w:rsidR="006A68A2" w:rsidRDefault="006A68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C745" w14:textId="77777777" w:rsidR="006A68A2" w:rsidRDefault="006A68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7FD16" w14:textId="77777777" w:rsidR="006A68A2" w:rsidRDefault="006A6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3"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D80F09"/>
    <w:multiLevelType w:val="hybridMultilevel"/>
    <w:tmpl w:val="08761466"/>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5F30D5C"/>
    <w:multiLevelType w:val="hybridMultilevel"/>
    <w:tmpl w:val="EB3C0AD6"/>
    <w:lvl w:ilvl="0" w:tplc="0409000F">
      <w:start w:val="1"/>
      <w:numFmt w:val="decimal"/>
      <w:lvlText w:val="%1."/>
      <w:lvlJc w:val="left"/>
      <w:pPr>
        <w:tabs>
          <w:tab w:val="num" w:pos="1080"/>
        </w:tabs>
        <w:ind w:left="108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11227B7"/>
    <w:multiLevelType w:val="hybridMultilevel"/>
    <w:tmpl w:val="AF086ABC"/>
    <w:lvl w:ilvl="0" w:tplc="77825BA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5"/>
  </w:num>
  <w:num w:numId="4">
    <w:abstractNumId w:val="14"/>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1"/>
  </w:num>
  <w:num w:numId="8">
    <w:abstractNumId w:val="9"/>
  </w:num>
  <w:num w:numId="9">
    <w:abstractNumId w:val="13"/>
  </w:num>
  <w:num w:numId="10">
    <w:abstractNumId w:val="16"/>
  </w:num>
  <w:num w:numId="11">
    <w:abstractNumId w:val="3"/>
  </w:num>
  <w:num w:numId="12">
    <w:abstractNumId w:val="7"/>
  </w:num>
  <w:num w:numId="13">
    <w:abstractNumId w:val="12"/>
  </w:num>
  <w:num w:numId="14">
    <w:abstractNumId w:val="6"/>
  </w:num>
  <w:num w:numId="15">
    <w:abstractNumId w:val="0"/>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3C83"/>
    <w:rsid w:val="000045C6"/>
    <w:rsid w:val="000057EC"/>
    <w:rsid w:val="00005B67"/>
    <w:rsid w:val="00006507"/>
    <w:rsid w:val="00010066"/>
    <w:rsid w:val="00011E56"/>
    <w:rsid w:val="00014B83"/>
    <w:rsid w:val="00014C34"/>
    <w:rsid w:val="000155FA"/>
    <w:rsid w:val="00016A03"/>
    <w:rsid w:val="000174CA"/>
    <w:rsid w:val="00017760"/>
    <w:rsid w:val="00017770"/>
    <w:rsid w:val="00020514"/>
    <w:rsid w:val="000214E0"/>
    <w:rsid w:val="00021943"/>
    <w:rsid w:val="00022372"/>
    <w:rsid w:val="0002314B"/>
    <w:rsid w:val="00023C6A"/>
    <w:rsid w:val="0002415E"/>
    <w:rsid w:val="00026A00"/>
    <w:rsid w:val="00026DB7"/>
    <w:rsid w:val="00026E04"/>
    <w:rsid w:val="00027632"/>
    <w:rsid w:val="00027AAA"/>
    <w:rsid w:val="000313B0"/>
    <w:rsid w:val="00031F4C"/>
    <w:rsid w:val="00035E2B"/>
    <w:rsid w:val="000361D9"/>
    <w:rsid w:val="00036D62"/>
    <w:rsid w:val="00037AEE"/>
    <w:rsid w:val="00037F5D"/>
    <w:rsid w:val="00040A7D"/>
    <w:rsid w:val="000413F5"/>
    <w:rsid w:val="000423AD"/>
    <w:rsid w:val="00042C11"/>
    <w:rsid w:val="000434BD"/>
    <w:rsid w:val="00045BDC"/>
    <w:rsid w:val="00045CC7"/>
    <w:rsid w:val="00045D19"/>
    <w:rsid w:val="00045FCE"/>
    <w:rsid w:val="00047643"/>
    <w:rsid w:val="0005187B"/>
    <w:rsid w:val="00051F52"/>
    <w:rsid w:val="000531F7"/>
    <w:rsid w:val="00053367"/>
    <w:rsid w:val="00054781"/>
    <w:rsid w:val="000558AA"/>
    <w:rsid w:val="00057970"/>
    <w:rsid w:val="00057C93"/>
    <w:rsid w:val="00057E1F"/>
    <w:rsid w:val="0006009A"/>
    <w:rsid w:val="0006344D"/>
    <w:rsid w:val="00063D2F"/>
    <w:rsid w:val="0006572E"/>
    <w:rsid w:val="00066B3F"/>
    <w:rsid w:val="0007072D"/>
    <w:rsid w:val="0007095D"/>
    <w:rsid w:val="0007188E"/>
    <w:rsid w:val="00072730"/>
    <w:rsid w:val="000746E3"/>
    <w:rsid w:val="00076048"/>
    <w:rsid w:val="00077C6B"/>
    <w:rsid w:val="00080FAF"/>
    <w:rsid w:val="00084961"/>
    <w:rsid w:val="000858D7"/>
    <w:rsid w:val="00085E1D"/>
    <w:rsid w:val="000870F4"/>
    <w:rsid w:val="000873BE"/>
    <w:rsid w:val="0009283F"/>
    <w:rsid w:val="00093088"/>
    <w:rsid w:val="00093E8F"/>
    <w:rsid w:val="00094231"/>
    <w:rsid w:val="000949E6"/>
    <w:rsid w:val="00094AA1"/>
    <w:rsid w:val="0009569D"/>
    <w:rsid w:val="00095A93"/>
    <w:rsid w:val="00096119"/>
    <w:rsid w:val="00096488"/>
    <w:rsid w:val="000A01A1"/>
    <w:rsid w:val="000A06A6"/>
    <w:rsid w:val="000A2AC2"/>
    <w:rsid w:val="000A5214"/>
    <w:rsid w:val="000A74B6"/>
    <w:rsid w:val="000B0032"/>
    <w:rsid w:val="000B231B"/>
    <w:rsid w:val="000B334B"/>
    <w:rsid w:val="000B3A40"/>
    <w:rsid w:val="000B4C42"/>
    <w:rsid w:val="000B61A5"/>
    <w:rsid w:val="000B6370"/>
    <w:rsid w:val="000C01E8"/>
    <w:rsid w:val="000C06F3"/>
    <w:rsid w:val="000C2F6E"/>
    <w:rsid w:val="000C4C0A"/>
    <w:rsid w:val="000C525C"/>
    <w:rsid w:val="000C570C"/>
    <w:rsid w:val="000D19CB"/>
    <w:rsid w:val="000D1A80"/>
    <w:rsid w:val="000D3295"/>
    <w:rsid w:val="000D3D75"/>
    <w:rsid w:val="000D62F9"/>
    <w:rsid w:val="000D6361"/>
    <w:rsid w:val="000D6F95"/>
    <w:rsid w:val="000E2EC6"/>
    <w:rsid w:val="000E3A3B"/>
    <w:rsid w:val="000E452A"/>
    <w:rsid w:val="000E6D11"/>
    <w:rsid w:val="000F03F2"/>
    <w:rsid w:val="000F05E3"/>
    <w:rsid w:val="000F0E37"/>
    <w:rsid w:val="000F1B80"/>
    <w:rsid w:val="000F2E88"/>
    <w:rsid w:val="000F3742"/>
    <w:rsid w:val="000F431D"/>
    <w:rsid w:val="000F48DD"/>
    <w:rsid w:val="000F4F1F"/>
    <w:rsid w:val="000F7059"/>
    <w:rsid w:val="000F7237"/>
    <w:rsid w:val="001003F7"/>
    <w:rsid w:val="00101407"/>
    <w:rsid w:val="00101959"/>
    <w:rsid w:val="00103B8A"/>
    <w:rsid w:val="00105EDC"/>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47A8"/>
    <w:rsid w:val="0012687B"/>
    <w:rsid w:val="00127747"/>
    <w:rsid w:val="00127F8F"/>
    <w:rsid w:val="00132022"/>
    <w:rsid w:val="0013422A"/>
    <w:rsid w:val="0013500F"/>
    <w:rsid w:val="00135D69"/>
    <w:rsid w:val="00135F71"/>
    <w:rsid w:val="00136A96"/>
    <w:rsid w:val="00136E5F"/>
    <w:rsid w:val="001375DE"/>
    <w:rsid w:val="00137F46"/>
    <w:rsid w:val="00141139"/>
    <w:rsid w:val="0014574B"/>
    <w:rsid w:val="00145FD3"/>
    <w:rsid w:val="00146ADA"/>
    <w:rsid w:val="00147767"/>
    <w:rsid w:val="00151052"/>
    <w:rsid w:val="001526E7"/>
    <w:rsid w:val="00152EED"/>
    <w:rsid w:val="001540DD"/>
    <w:rsid w:val="001556D3"/>
    <w:rsid w:val="00157237"/>
    <w:rsid w:val="001600B9"/>
    <w:rsid w:val="00161603"/>
    <w:rsid w:val="00161956"/>
    <w:rsid w:val="00161F16"/>
    <w:rsid w:val="0016389F"/>
    <w:rsid w:val="00164573"/>
    <w:rsid w:val="00164D05"/>
    <w:rsid w:val="00165D34"/>
    <w:rsid w:val="00166BF5"/>
    <w:rsid w:val="0016706A"/>
    <w:rsid w:val="001676B3"/>
    <w:rsid w:val="00170D8C"/>
    <w:rsid w:val="00172CB4"/>
    <w:rsid w:val="00175598"/>
    <w:rsid w:val="00175B78"/>
    <w:rsid w:val="00181509"/>
    <w:rsid w:val="001826AE"/>
    <w:rsid w:val="0018293E"/>
    <w:rsid w:val="00187482"/>
    <w:rsid w:val="001878D3"/>
    <w:rsid w:val="00190A66"/>
    <w:rsid w:val="00191824"/>
    <w:rsid w:val="00192909"/>
    <w:rsid w:val="00193844"/>
    <w:rsid w:val="00194834"/>
    <w:rsid w:val="00194EE2"/>
    <w:rsid w:val="00195FF6"/>
    <w:rsid w:val="00196004"/>
    <w:rsid w:val="001974BC"/>
    <w:rsid w:val="001979C3"/>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598"/>
    <w:rsid w:val="001C3A49"/>
    <w:rsid w:val="001C59CB"/>
    <w:rsid w:val="001C5DA8"/>
    <w:rsid w:val="001C5DDA"/>
    <w:rsid w:val="001C6BD4"/>
    <w:rsid w:val="001C7A77"/>
    <w:rsid w:val="001D0734"/>
    <w:rsid w:val="001D1349"/>
    <w:rsid w:val="001D4D93"/>
    <w:rsid w:val="001D517A"/>
    <w:rsid w:val="001D559B"/>
    <w:rsid w:val="001D5691"/>
    <w:rsid w:val="001D7572"/>
    <w:rsid w:val="001D7687"/>
    <w:rsid w:val="001D797A"/>
    <w:rsid w:val="001E0A75"/>
    <w:rsid w:val="001E1113"/>
    <w:rsid w:val="001E517D"/>
    <w:rsid w:val="001E6BD7"/>
    <w:rsid w:val="001F028D"/>
    <w:rsid w:val="001F02CD"/>
    <w:rsid w:val="001F0F17"/>
    <w:rsid w:val="001F1729"/>
    <w:rsid w:val="001F2E83"/>
    <w:rsid w:val="001F2E98"/>
    <w:rsid w:val="001F2EA1"/>
    <w:rsid w:val="001F3331"/>
    <w:rsid w:val="001F3741"/>
    <w:rsid w:val="001F462B"/>
    <w:rsid w:val="001F7107"/>
    <w:rsid w:val="00200F23"/>
    <w:rsid w:val="00202AA4"/>
    <w:rsid w:val="00203804"/>
    <w:rsid w:val="00203F36"/>
    <w:rsid w:val="00203F63"/>
    <w:rsid w:val="002043E1"/>
    <w:rsid w:val="00205567"/>
    <w:rsid w:val="002064E5"/>
    <w:rsid w:val="002069AA"/>
    <w:rsid w:val="00206C9B"/>
    <w:rsid w:val="002116B5"/>
    <w:rsid w:val="00215EF9"/>
    <w:rsid w:val="00217EA8"/>
    <w:rsid w:val="00217F4E"/>
    <w:rsid w:val="00220E58"/>
    <w:rsid w:val="00220EB4"/>
    <w:rsid w:val="002212BD"/>
    <w:rsid w:val="00222477"/>
    <w:rsid w:val="002229DB"/>
    <w:rsid w:val="002234D6"/>
    <w:rsid w:val="002248FC"/>
    <w:rsid w:val="00232217"/>
    <w:rsid w:val="00232C1D"/>
    <w:rsid w:val="00233945"/>
    <w:rsid w:val="00233FB2"/>
    <w:rsid w:val="002344F3"/>
    <w:rsid w:val="0023460B"/>
    <w:rsid w:val="002354E9"/>
    <w:rsid w:val="00237074"/>
    <w:rsid w:val="00241807"/>
    <w:rsid w:val="002430E9"/>
    <w:rsid w:val="002441AC"/>
    <w:rsid w:val="00244D25"/>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702C1"/>
    <w:rsid w:val="00270B96"/>
    <w:rsid w:val="00270F37"/>
    <w:rsid w:val="002717FE"/>
    <w:rsid w:val="00271F44"/>
    <w:rsid w:val="0027375F"/>
    <w:rsid w:val="00275478"/>
    <w:rsid w:val="00275932"/>
    <w:rsid w:val="00275D64"/>
    <w:rsid w:val="002816C0"/>
    <w:rsid w:val="00282615"/>
    <w:rsid w:val="002858A4"/>
    <w:rsid w:val="00286289"/>
    <w:rsid w:val="002867EA"/>
    <w:rsid w:val="00286E0A"/>
    <w:rsid w:val="00287B2E"/>
    <w:rsid w:val="00287BA6"/>
    <w:rsid w:val="00287F1E"/>
    <w:rsid w:val="002905D1"/>
    <w:rsid w:val="0029173E"/>
    <w:rsid w:val="00291BB4"/>
    <w:rsid w:val="002921FD"/>
    <w:rsid w:val="00293451"/>
    <w:rsid w:val="002946E9"/>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E64"/>
    <w:rsid w:val="002B051D"/>
    <w:rsid w:val="002B2B9F"/>
    <w:rsid w:val="002B32B5"/>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2FC7"/>
    <w:rsid w:val="002E442D"/>
    <w:rsid w:val="002E6256"/>
    <w:rsid w:val="002E6BBC"/>
    <w:rsid w:val="002E71AC"/>
    <w:rsid w:val="002F0220"/>
    <w:rsid w:val="002F1EC3"/>
    <w:rsid w:val="002F2123"/>
    <w:rsid w:val="002F2411"/>
    <w:rsid w:val="002F3A1B"/>
    <w:rsid w:val="002F4BBD"/>
    <w:rsid w:val="002F4F97"/>
    <w:rsid w:val="002F6A4C"/>
    <w:rsid w:val="002F6C92"/>
    <w:rsid w:val="00301FE4"/>
    <w:rsid w:val="00304C3E"/>
    <w:rsid w:val="00310269"/>
    <w:rsid w:val="00311082"/>
    <w:rsid w:val="0031166F"/>
    <w:rsid w:val="00311860"/>
    <w:rsid w:val="00311925"/>
    <w:rsid w:val="0031252E"/>
    <w:rsid w:val="003131AC"/>
    <w:rsid w:val="00313DD6"/>
    <w:rsid w:val="00314035"/>
    <w:rsid w:val="00320E58"/>
    <w:rsid w:val="003212D4"/>
    <w:rsid w:val="003217F9"/>
    <w:rsid w:val="00321B5F"/>
    <w:rsid w:val="00322122"/>
    <w:rsid w:val="00322DC9"/>
    <w:rsid w:val="00323BD9"/>
    <w:rsid w:val="003268D9"/>
    <w:rsid w:val="00330298"/>
    <w:rsid w:val="00330880"/>
    <w:rsid w:val="00330994"/>
    <w:rsid w:val="00331007"/>
    <w:rsid w:val="003316D2"/>
    <w:rsid w:val="0033179B"/>
    <w:rsid w:val="003328A8"/>
    <w:rsid w:val="0033327F"/>
    <w:rsid w:val="00333A0F"/>
    <w:rsid w:val="00333BD3"/>
    <w:rsid w:val="00334899"/>
    <w:rsid w:val="00334EDC"/>
    <w:rsid w:val="00337518"/>
    <w:rsid w:val="00337525"/>
    <w:rsid w:val="00340324"/>
    <w:rsid w:val="003403E3"/>
    <w:rsid w:val="003424ED"/>
    <w:rsid w:val="00343952"/>
    <w:rsid w:val="00344011"/>
    <w:rsid w:val="0034442F"/>
    <w:rsid w:val="003445C9"/>
    <w:rsid w:val="00344969"/>
    <w:rsid w:val="0035062E"/>
    <w:rsid w:val="0035186D"/>
    <w:rsid w:val="003553DE"/>
    <w:rsid w:val="0035555F"/>
    <w:rsid w:val="00362256"/>
    <w:rsid w:val="00362639"/>
    <w:rsid w:val="003627AC"/>
    <w:rsid w:val="003652C5"/>
    <w:rsid w:val="0036550C"/>
    <w:rsid w:val="0036573E"/>
    <w:rsid w:val="0037099C"/>
    <w:rsid w:val="00370C95"/>
    <w:rsid w:val="0037317A"/>
    <w:rsid w:val="00375CC8"/>
    <w:rsid w:val="00377064"/>
    <w:rsid w:val="0038026A"/>
    <w:rsid w:val="00380F03"/>
    <w:rsid w:val="003836E1"/>
    <w:rsid w:val="003848EE"/>
    <w:rsid w:val="00384DEE"/>
    <w:rsid w:val="00386BAD"/>
    <w:rsid w:val="00387793"/>
    <w:rsid w:val="003902C7"/>
    <w:rsid w:val="003913CC"/>
    <w:rsid w:val="00392A39"/>
    <w:rsid w:val="003939CE"/>
    <w:rsid w:val="0039437F"/>
    <w:rsid w:val="00395B14"/>
    <w:rsid w:val="003961FA"/>
    <w:rsid w:val="003969EC"/>
    <w:rsid w:val="003A0D4B"/>
    <w:rsid w:val="003A1AF3"/>
    <w:rsid w:val="003A2320"/>
    <w:rsid w:val="003A3800"/>
    <w:rsid w:val="003A4526"/>
    <w:rsid w:val="003A4831"/>
    <w:rsid w:val="003A4916"/>
    <w:rsid w:val="003A4960"/>
    <w:rsid w:val="003A4EE8"/>
    <w:rsid w:val="003A6A7F"/>
    <w:rsid w:val="003A7E5B"/>
    <w:rsid w:val="003B0B9D"/>
    <w:rsid w:val="003B16DA"/>
    <w:rsid w:val="003B2CB8"/>
    <w:rsid w:val="003B3B1D"/>
    <w:rsid w:val="003B498A"/>
    <w:rsid w:val="003B5304"/>
    <w:rsid w:val="003B5D67"/>
    <w:rsid w:val="003C000C"/>
    <w:rsid w:val="003C0697"/>
    <w:rsid w:val="003C2B6B"/>
    <w:rsid w:val="003C2DB2"/>
    <w:rsid w:val="003C5231"/>
    <w:rsid w:val="003C57FF"/>
    <w:rsid w:val="003C629B"/>
    <w:rsid w:val="003C6484"/>
    <w:rsid w:val="003D1A12"/>
    <w:rsid w:val="003D1A13"/>
    <w:rsid w:val="003D2314"/>
    <w:rsid w:val="003D319E"/>
    <w:rsid w:val="003D3868"/>
    <w:rsid w:val="003D3959"/>
    <w:rsid w:val="003D4247"/>
    <w:rsid w:val="003D4F3A"/>
    <w:rsid w:val="003D634B"/>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3758"/>
    <w:rsid w:val="00404D4A"/>
    <w:rsid w:val="00404F41"/>
    <w:rsid w:val="00405911"/>
    <w:rsid w:val="00405BDA"/>
    <w:rsid w:val="004069CE"/>
    <w:rsid w:val="00411ACC"/>
    <w:rsid w:val="00416AD0"/>
    <w:rsid w:val="00420EBF"/>
    <w:rsid w:val="00422CD6"/>
    <w:rsid w:val="00423514"/>
    <w:rsid w:val="00423F77"/>
    <w:rsid w:val="0042734E"/>
    <w:rsid w:val="0042758D"/>
    <w:rsid w:val="00430068"/>
    <w:rsid w:val="00430C62"/>
    <w:rsid w:val="0043132B"/>
    <w:rsid w:val="0043137A"/>
    <w:rsid w:val="0043143F"/>
    <w:rsid w:val="004320B4"/>
    <w:rsid w:val="00433519"/>
    <w:rsid w:val="00436156"/>
    <w:rsid w:val="0043706D"/>
    <w:rsid w:val="00442CC4"/>
    <w:rsid w:val="004432A6"/>
    <w:rsid w:val="004447EC"/>
    <w:rsid w:val="00444EFA"/>
    <w:rsid w:val="004456AA"/>
    <w:rsid w:val="00445BE8"/>
    <w:rsid w:val="00446EB0"/>
    <w:rsid w:val="00447259"/>
    <w:rsid w:val="0044756F"/>
    <w:rsid w:val="00447761"/>
    <w:rsid w:val="00447F4E"/>
    <w:rsid w:val="00452E5B"/>
    <w:rsid w:val="0045484D"/>
    <w:rsid w:val="00454B1A"/>
    <w:rsid w:val="00457152"/>
    <w:rsid w:val="00460610"/>
    <w:rsid w:val="004609B9"/>
    <w:rsid w:val="0046155A"/>
    <w:rsid w:val="004621C2"/>
    <w:rsid w:val="00462A15"/>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E0E"/>
    <w:rsid w:val="0049068A"/>
    <w:rsid w:val="004917E8"/>
    <w:rsid w:val="00491F0C"/>
    <w:rsid w:val="004924FE"/>
    <w:rsid w:val="0049298B"/>
    <w:rsid w:val="00495DC1"/>
    <w:rsid w:val="0049753A"/>
    <w:rsid w:val="004A1428"/>
    <w:rsid w:val="004A1827"/>
    <w:rsid w:val="004A1A2D"/>
    <w:rsid w:val="004A2B74"/>
    <w:rsid w:val="004A460B"/>
    <w:rsid w:val="004A4765"/>
    <w:rsid w:val="004A4C01"/>
    <w:rsid w:val="004A4E6E"/>
    <w:rsid w:val="004B06D6"/>
    <w:rsid w:val="004B2B73"/>
    <w:rsid w:val="004B3A26"/>
    <w:rsid w:val="004B4078"/>
    <w:rsid w:val="004B66C7"/>
    <w:rsid w:val="004B6B5F"/>
    <w:rsid w:val="004B7D56"/>
    <w:rsid w:val="004C1522"/>
    <w:rsid w:val="004C2EAC"/>
    <w:rsid w:val="004C31E9"/>
    <w:rsid w:val="004C4806"/>
    <w:rsid w:val="004C6944"/>
    <w:rsid w:val="004C735D"/>
    <w:rsid w:val="004C76AD"/>
    <w:rsid w:val="004D073C"/>
    <w:rsid w:val="004D26C1"/>
    <w:rsid w:val="004D27EE"/>
    <w:rsid w:val="004D2C22"/>
    <w:rsid w:val="004D4A0A"/>
    <w:rsid w:val="004D5E46"/>
    <w:rsid w:val="004D67E6"/>
    <w:rsid w:val="004E2EBE"/>
    <w:rsid w:val="004F0872"/>
    <w:rsid w:val="004F0981"/>
    <w:rsid w:val="004F1AEA"/>
    <w:rsid w:val="004F2F37"/>
    <w:rsid w:val="004F5C84"/>
    <w:rsid w:val="00500E04"/>
    <w:rsid w:val="00501359"/>
    <w:rsid w:val="00501ECF"/>
    <w:rsid w:val="00506E7D"/>
    <w:rsid w:val="00510AB6"/>
    <w:rsid w:val="005122D1"/>
    <w:rsid w:val="00512C94"/>
    <w:rsid w:val="005153AD"/>
    <w:rsid w:val="0051606E"/>
    <w:rsid w:val="00516E24"/>
    <w:rsid w:val="0051702E"/>
    <w:rsid w:val="005176BD"/>
    <w:rsid w:val="00517C89"/>
    <w:rsid w:val="0052140B"/>
    <w:rsid w:val="0052176D"/>
    <w:rsid w:val="005237DF"/>
    <w:rsid w:val="0052535C"/>
    <w:rsid w:val="00527E3A"/>
    <w:rsid w:val="00532741"/>
    <w:rsid w:val="00533425"/>
    <w:rsid w:val="0053505F"/>
    <w:rsid w:val="005367AD"/>
    <w:rsid w:val="00536E74"/>
    <w:rsid w:val="005375A7"/>
    <w:rsid w:val="00537E64"/>
    <w:rsid w:val="00540353"/>
    <w:rsid w:val="00544424"/>
    <w:rsid w:val="00544741"/>
    <w:rsid w:val="00544BF5"/>
    <w:rsid w:val="005452B0"/>
    <w:rsid w:val="00547655"/>
    <w:rsid w:val="00550311"/>
    <w:rsid w:val="00552B9F"/>
    <w:rsid w:val="00554477"/>
    <w:rsid w:val="0055574B"/>
    <w:rsid w:val="0055793F"/>
    <w:rsid w:val="00560EEA"/>
    <w:rsid w:val="005619D5"/>
    <w:rsid w:val="0056201D"/>
    <w:rsid w:val="00563828"/>
    <w:rsid w:val="005645F2"/>
    <w:rsid w:val="00564FD0"/>
    <w:rsid w:val="00565433"/>
    <w:rsid w:val="00571CE7"/>
    <w:rsid w:val="00571F46"/>
    <w:rsid w:val="00573786"/>
    <w:rsid w:val="0057550C"/>
    <w:rsid w:val="00575C59"/>
    <w:rsid w:val="00576600"/>
    <w:rsid w:val="00576C0A"/>
    <w:rsid w:val="00577764"/>
    <w:rsid w:val="00577B42"/>
    <w:rsid w:val="005806A9"/>
    <w:rsid w:val="00581442"/>
    <w:rsid w:val="00581FB1"/>
    <w:rsid w:val="0058214C"/>
    <w:rsid w:val="00583798"/>
    <w:rsid w:val="005852D9"/>
    <w:rsid w:val="0058552C"/>
    <w:rsid w:val="00591837"/>
    <w:rsid w:val="00592F58"/>
    <w:rsid w:val="00592F5A"/>
    <w:rsid w:val="00593987"/>
    <w:rsid w:val="00595AF5"/>
    <w:rsid w:val="00597154"/>
    <w:rsid w:val="005A1FF7"/>
    <w:rsid w:val="005A395F"/>
    <w:rsid w:val="005A4A7A"/>
    <w:rsid w:val="005A4D3E"/>
    <w:rsid w:val="005A5273"/>
    <w:rsid w:val="005A6081"/>
    <w:rsid w:val="005A61F6"/>
    <w:rsid w:val="005A6C53"/>
    <w:rsid w:val="005B07FF"/>
    <w:rsid w:val="005B0C7E"/>
    <w:rsid w:val="005B2873"/>
    <w:rsid w:val="005B4A46"/>
    <w:rsid w:val="005B4C43"/>
    <w:rsid w:val="005B5F3B"/>
    <w:rsid w:val="005B66BB"/>
    <w:rsid w:val="005B6C01"/>
    <w:rsid w:val="005B7948"/>
    <w:rsid w:val="005C0ABC"/>
    <w:rsid w:val="005C118B"/>
    <w:rsid w:val="005C2192"/>
    <w:rsid w:val="005C23DC"/>
    <w:rsid w:val="005C2A63"/>
    <w:rsid w:val="005C2B39"/>
    <w:rsid w:val="005C3428"/>
    <w:rsid w:val="005C3C20"/>
    <w:rsid w:val="005C45F1"/>
    <w:rsid w:val="005C5DCD"/>
    <w:rsid w:val="005C6DBF"/>
    <w:rsid w:val="005C6EEA"/>
    <w:rsid w:val="005D2F20"/>
    <w:rsid w:val="005D35FD"/>
    <w:rsid w:val="005D5B09"/>
    <w:rsid w:val="005D60C4"/>
    <w:rsid w:val="005D7EFE"/>
    <w:rsid w:val="005E022F"/>
    <w:rsid w:val="005E03E9"/>
    <w:rsid w:val="005E2904"/>
    <w:rsid w:val="005E6A13"/>
    <w:rsid w:val="005F2839"/>
    <w:rsid w:val="005F5A56"/>
    <w:rsid w:val="005F5D4F"/>
    <w:rsid w:val="005F634F"/>
    <w:rsid w:val="005F751C"/>
    <w:rsid w:val="005F7661"/>
    <w:rsid w:val="005F7954"/>
    <w:rsid w:val="006023A8"/>
    <w:rsid w:val="0060303D"/>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628"/>
    <w:rsid w:val="00634CA7"/>
    <w:rsid w:val="006356D1"/>
    <w:rsid w:val="00636E82"/>
    <w:rsid w:val="00637C42"/>
    <w:rsid w:val="00640D45"/>
    <w:rsid w:val="0064105F"/>
    <w:rsid w:val="006428B0"/>
    <w:rsid w:val="006432BC"/>
    <w:rsid w:val="00643C2D"/>
    <w:rsid w:val="00643FDD"/>
    <w:rsid w:val="0064451F"/>
    <w:rsid w:val="00646137"/>
    <w:rsid w:val="00651D3A"/>
    <w:rsid w:val="00653680"/>
    <w:rsid w:val="00653B4B"/>
    <w:rsid w:val="0065417C"/>
    <w:rsid w:val="006546C1"/>
    <w:rsid w:val="00655801"/>
    <w:rsid w:val="006564A2"/>
    <w:rsid w:val="00656DB6"/>
    <w:rsid w:val="0066068D"/>
    <w:rsid w:val="00661285"/>
    <w:rsid w:val="00661410"/>
    <w:rsid w:val="006617CD"/>
    <w:rsid w:val="00661D00"/>
    <w:rsid w:val="00665AEB"/>
    <w:rsid w:val="00665B17"/>
    <w:rsid w:val="00665EF9"/>
    <w:rsid w:val="00666135"/>
    <w:rsid w:val="006675A4"/>
    <w:rsid w:val="00667ECF"/>
    <w:rsid w:val="0067092E"/>
    <w:rsid w:val="00671229"/>
    <w:rsid w:val="006716A6"/>
    <w:rsid w:val="0067184B"/>
    <w:rsid w:val="00671D02"/>
    <w:rsid w:val="00672E70"/>
    <w:rsid w:val="0067557F"/>
    <w:rsid w:val="0068018F"/>
    <w:rsid w:val="00680648"/>
    <w:rsid w:val="00680E8D"/>
    <w:rsid w:val="006813F9"/>
    <w:rsid w:val="00683D9A"/>
    <w:rsid w:val="006849C9"/>
    <w:rsid w:val="0068550B"/>
    <w:rsid w:val="00685D72"/>
    <w:rsid w:val="00691573"/>
    <w:rsid w:val="006927A8"/>
    <w:rsid w:val="006928A8"/>
    <w:rsid w:val="006943CB"/>
    <w:rsid w:val="006969C9"/>
    <w:rsid w:val="006969FA"/>
    <w:rsid w:val="00696F62"/>
    <w:rsid w:val="006978E4"/>
    <w:rsid w:val="006A0475"/>
    <w:rsid w:val="006A3733"/>
    <w:rsid w:val="006A395F"/>
    <w:rsid w:val="006A3D04"/>
    <w:rsid w:val="006A5039"/>
    <w:rsid w:val="006A68A2"/>
    <w:rsid w:val="006A72C5"/>
    <w:rsid w:val="006B109D"/>
    <w:rsid w:val="006B1AAB"/>
    <w:rsid w:val="006B2035"/>
    <w:rsid w:val="006B51E6"/>
    <w:rsid w:val="006B58E9"/>
    <w:rsid w:val="006B59B7"/>
    <w:rsid w:val="006B6950"/>
    <w:rsid w:val="006C0666"/>
    <w:rsid w:val="006C2310"/>
    <w:rsid w:val="006C243A"/>
    <w:rsid w:val="006C2C27"/>
    <w:rsid w:val="006C32DB"/>
    <w:rsid w:val="006C3471"/>
    <w:rsid w:val="006C3ABA"/>
    <w:rsid w:val="006C6732"/>
    <w:rsid w:val="006C6B94"/>
    <w:rsid w:val="006C7068"/>
    <w:rsid w:val="006D1A10"/>
    <w:rsid w:val="006D1F6E"/>
    <w:rsid w:val="006D44FF"/>
    <w:rsid w:val="006D458F"/>
    <w:rsid w:val="006D5326"/>
    <w:rsid w:val="006D7A83"/>
    <w:rsid w:val="006E2776"/>
    <w:rsid w:val="006E322B"/>
    <w:rsid w:val="006E6D42"/>
    <w:rsid w:val="006E71BC"/>
    <w:rsid w:val="006F00D1"/>
    <w:rsid w:val="006F16A2"/>
    <w:rsid w:val="006F25F8"/>
    <w:rsid w:val="006F45CA"/>
    <w:rsid w:val="006F4BC1"/>
    <w:rsid w:val="006F5041"/>
    <w:rsid w:val="006F58D1"/>
    <w:rsid w:val="006F5ED5"/>
    <w:rsid w:val="00703199"/>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1239"/>
    <w:rsid w:val="00731C29"/>
    <w:rsid w:val="0073407F"/>
    <w:rsid w:val="00734AEF"/>
    <w:rsid w:val="007351D5"/>
    <w:rsid w:val="007368FC"/>
    <w:rsid w:val="007372B9"/>
    <w:rsid w:val="00737EE6"/>
    <w:rsid w:val="007402C1"/>
    <w:rsid w:val="0074188C"/>
    <w:rsid w:val="00741C15"/>
    <w:rsid w:val="00742510"/>
    <w:rsid w:val="00742D5B"/>
    <w:rsid w:val="0074408E"/>
    <w:rsid w:val="00744E66"/>
    <w:rsid w:val="00746DF3"/>
    <w:rsid w:val="007475BD"/>
    <w:rsid w:val="00747B94"/>
    <w:rsid w:val="0075027C"/>
    <w:rsid w:val="00750FB6"/>
    <w:rsid w:val="0075125E"/>
    <w:rsid w:val="0075182E"/>
    <w:rsid w:val="00751A44"/>
    <w:rsid w:val="00753E06"/>
    <w:rsid w:val="00754013"/>
    <w:rsid w:val="0075548C"/>
    <w:rsid w:val="00756A47"/>
    <w:rsid w:val="00761D83"/>
    <w:rsid w:val="007631CA"/>
    <w:rsid w:val="0076386B"/>
    <w:rsid w:val="00763B70"/>
    <w:rsid w:val="007640D4"/>
    <w:rsid w:val="00764B42"/>
    <w:rsid w:val="007679CE"/>
    <w:rsid w:val="0077082A"/>
    <w:rsid w:val="0077110C"/>
    <w:rsid w:val="00772586"/>
    <w:rsid w:val="0077289F"/>
    <w:rsid w:val="0077310B"/>
    <w:rsid w:val="007732FF"/>
    <w:rsid w:val="00774242"/>
    <w:rsid w:val="007743A0"/>
    <w:rsid w:val="00774956"/>
    <w:rsid w:val="00775590"/>
    <w:rsid w:val="00775D8B"/>
    <w:rsid w:val="00776737"/>
    <w:rsid w:val="00780D11"/>
    <w:rsid w:val="007811C7"/>
    <w:rsid w:val="00781B66"/>
    <w:rsid w:val="00782047"/>
    <w:rsid w:val="00782212"/>
    <w:rsid w:val="00782584"/>
    <w:rsid w:val="0078274A"/>
    <w:rsid w:val="00783404"/>
    <w:rsid w:val="00785410"/>
    <w:rsid w:val="00790532"/>
    <w:rsid w:val="007923FD"/>
    <w:rsid w:val="00792856"/>
    <w:rsid w:val="00794B47"/>
    <w:rsid w:val="007951E1"/>
    <w:rsid w:val="007955B8"/>
    <w:rsid w:val="00796F03"/>
    <w:rsid w:val="007A3086"/>
    <w:rsid w:val="007A50F5"/>
    <w:rsid w:val="007A6A2E"/>
    <w:rsid w:val="007A7099"/>
    <w:rsid w:val="007A7771"/>
    <w:rsid w:val="007A7C1E"/>
    <w:rsid w:val="007B0AB5"/>
    <w:rsid w:val="007B15CD"/>
    <w:rsid w:val="007B2BC7"/>
    <w:rsid w:val="007B555C"/>
    <w:rsid w:val="007B797D"/>
    <w:rsid w:val="007C11CC"/>
    <w:rsid w:val="007C1FB0"/>
    <w:rsid w:val="007C461E"/>
    <w:rsid w:val="007C62BE"/>
    <w:rsid w:val="007C75B8"/>
    <w:rsid w:val="007D18ED"/>
    <w:rsid w:val="007D199F"/>
    <w:rsid w:val="007D1FD6"/>
    <w:rsid w:val="007D24F3"/>
    <w:rsid w:val="007D3DE6"/>
    <w:rsid w:val="007D4FB9"/>
    <w:rsid w:val="007E04A4"/>
    <w:rsid w:val="007E1480"/>
    <w:rsid w:val="007E63A4"/>
    <w:rsid w:val="007E6557"/>
    <w:rsid w:val="007E776F"/>
    <w:rsid w:val="007E7785"/>
    <w:rsid w:val="007E7C60"/>
    <w:rsid w:val="007F1A33"/>
    <w:rsid w:val="007F312C"/>
    <w:rsid w:val="007F33C3"/>
    <w:rsid w:val="007F48C5"/>
    <w:rsid w:val="007F52E6"/>
    <w:rsid w:val="007F5701"/>
    <w:rsid w:val="007F5CC9"/>
    <w:rsid w:val="00800EB6"/>
    <w:rsid w:val="00810E1C"/>
    <w:rsid w:val="00811FA3"/>
    <w:rsid w:val="0081289C"/>
    <w:rsid w:val="0081304A"/>
    <w:rsid w:val="00813E25"/>
    <w:rsid w:val="00814E68"/>
    <w:rsid w:val="008152C0"/>
    <w:rsid w:val="0081542C"/>
    <w:rsid w:val="00815FAB"/>
    <w:rsid w:val="00816ED5"/>
    <w:rsid w:val="00817296"/>
    <w:rsid w:val="00817D72"/>
    <w:rsid w:val="00817F17"/>
    <w:rsid w:val="0082020C"/>
    <w:rsid w:val="0082055F"/>
    <w:rsid w:val="0082325C"/>
    <w:rsid w:val="008241F5"/>
    <w:rsid w:val="00825DA5"/>
    <w:rsid w:val="00826A59"/>
    <w:rsid w:val="00827F10"/>
    <w:rsid w:val="00830206"/>
    <w:rsid w:val="00832547"/>
    <w:rsid w:val="008326BC"/>
    <w:rsid w:val="00835761"/>
    <w:rsid w:val="00835D28"/>
    <w:rsid w:val="008379EA"/>
    <w:rsid w:val="00841659"/>
    <w:rsid w:val="00841883"/>
    <w:rsid w:val="008418CB"/>
    <w:rsid w:val="008443F4"/>
    <w:rsid w:val="008455C6"/>
    <w:rsid w:val="0085130B"/>
    <w:rsid w:val="008555A7"/>
    <w:rsid w:val="008565BD"/>
    <w:rsid w:val="00856644"/>
    <w:rsid w:val="00857594"/>
    <w:rsid w:val="00857ABA"/>
    <w:rsid w:val="00862C29"/>
    <w:rsid w:val="00862C50"/>
    <w:rsid w:val="00862E65"/>
    <w:rsid w:val="0086485E"/>
    <w:rsid w:val="00865287"/>
    <w:rsid w:val="00870A37"/>
    <w:rsid w:val="008720DD"/>
    <w:rsid w:val="00873C16"/>
    <w:rsid w:val="008752A6"/>
    <w:rsid w:val="00875BB1"/>
    <w:rsid w:val="008811C4"/>
    <w:rsid w:val="008822F8"/>
    <w:rsid w:val="008826F3"/>
    <w:rsid w:val="0088390C"/>
    <w:rsid w:val="00883F07"/>
    <w:rsid w:val="0088407B"/>
    <w:rsid w:val="00884C89"/>
    <w:rsid w:val="0088597B"/>
    <w:rsid w:val="0088623B"/>
    <w:rsid w:val="008866DC"/>
    <w:rsid w:val="00886BC9"/>
    <w:rsid w:val="008903C9"/>
    <w:rsid w:val="008912C9"/>
    <w:rsid w:val="008923B6"/>
    <w:rsid w:val="00894189"/>
    <w:rsid w:val="00895309"/>
    <w:rsid w:val="00895407"/>
    <w:rsid w:val="0089571A"/>
    <w:rsid w:val="00895E26"/>
    <w:rsid w:val="008A021A"/>
    <w:rsid w:val="008A07FC"/>
    <w:rsid w:val="008A1A5D"/>
    <w:rsid w:val="008A2502"/>
    <w:rsid w:val="008A52B0"/>
    <w:rsid w:val="008A52B5"/>
    <w:rsid w:val="008A692D"/>
    <w:rsid w:val="008A6DAC"/>
    <w:rsid w:val="008A7977"/>
    <w:rsid w:val="008B01A0"/>
    <w:rsid w:val="008B06E5"/>
    <w:rsid w:val="008B0CED"/>
    <w:rsid w:val="008B6599"/>
    <w:rsid w:val="008B7FC6"/>
    <w:rsid w:val="008C009D"/>
    <w:rsid w:val="008C0D75"/>
    <w:rsid w:val="008C19C2"/>
    <w:rsid w:val="008C2960"/>
    <w:rsid w:val="008C443B"/>
    <w:rsid w:val="008D17C1"/>
    <w:rsid w:val="008D1AA1"/>
    <w:rsid w:val="008D2FF5"/>
    <w:rsid w:val="008D39B2"/>
    <w:rsid w:val="008D3E0A"/>
    <w:rsid w:val="008D4998"/>
    <w:rsid w:val="008D52F0"/>
    <w:rsid w:val="008D5D1B"/>
    <w:rsid w:val="008D605D"/>
    <w:rsid w:val="008D7020"/>
    <w:rsid w:val="008D758C"/>
    <w:rsid w:val="008D7C2E"/>
    <w:rsid w:val="008E01F7"/>
    <w:rsid w:val="008E26FC"/>
    <w:rsid w:val="008E314D"/>
    <w:rsid w:val="008E3D05"/>
    <w:rsid w:val="008E43FE"/>
    <w:rsid w:val="008E57EE"/>
    <w:rsid w:val="008E6ED9"/>
    <w:rsid w:val="008F0D0A"/>
    <w:rsid w:val="008F19B3"/>
    <w:rsid w:val="008F2F6B"/>
    <w:rsid w:val="008F5229"/>
    <w:rsid w:val="0090018A"/>
    <w:rsid w:val="00900541"/>
    <w:rsid w:val="00902C28"/>
    <w:rsid w:val="00904CE5"/>
    <w:rsid w:val="00905565"/>
    <w:rsid w:val="00905A02"/>
    <w:rsid w:val="009068A8"/>
    <w:rsid w:val="00906D9F"/>
    <w:rsid w:val="00906DD1"/>
    <w:rsid w:val="0091057B"/>
    <w:rsid w:val="0091124F"/>
    <w:rsid w:val="00912C22"/>
    <w:rsid w:val="009143F2"/>
    <w:rsid w:val="00914CDE"/>
    <w:rsid w:val="00916199"/>
    <w:rsid w:val="00917EF5"/>
    <w:rsid w:val="00921B39"/>
    <w:rsid w:val="00922ACB"/>
    <w:rsid w:val="00923FB6"/>
    <w:rsid w:val="00924EF4"/>
    <w:rsid w:val="00925927"/>
    <w:rsid w:val="009268A6"/>
    <w:rsid w:val="00927407"/>
    <w:rsid w:val="00927CB9"/>
    <w:rsid w:val="009308E4"/>
    <w:rsid w:val="00931CBA"/>
    <w:rsid w:val="00931F7B"/>
    <w:rsid w:val="009323A2"/>
    <w:rsid w:val="00932811"/>
    <w:rsid w:val="00933127"/>
    <w:rsid w:val="009350A5"/>
    <w:rsid w:val="009361DB"/>
    <w:rsid w:val="00937442"/>
    <w:rsid w:val="00937AC8"/>
    <w:rsid w:val="0094137F"/>
    <w:rsid w:val="00942711"/>
    <w:rsid w:val="009437DA"/>
    <w:rsid w:val="009447E8"/>
    <w:rsid w:val="00944A65"/>
    <w:rsid w:val="00944E19"/>
    <w:rsid w:val="009522D5"/>
    <w:rsid w:val="009527CA"/>
    <w:rsid w:val="00953986"/>
    <w:rsid w:val="00954503"/>
    <w:rsid w:val="00955710"/>
    <w:rsid w:val="00955E87"/>
    <w:rsid w:val="00955FE3"/>
    <w:rsid w:val="009561F6"/>
    <w:rsid w:val="00956882"/>
    <w:rsid w:val="00956AA2"/>
    <w:rsid w:val="00956E61"/>
    <w:rsid w:val="00957E13"/>
    <w:rsid w:val="00960C2E"/>
    <w:rsid w:val="00960FAA"/>
    <w:rsid w:val="00961587"/>
    <w:rsid w:val="00962CB1"/>
    <w:rsid w:val="00963ED2"/>
    <w:rsid w:val="00963FC5"/>
    <w:rsid w:val="009648EB"/>
    <w:rsid w:val="00964E48"/>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6FC2"/>
    <w:rsid w:val="00997421"/>
    <w:rsid w:val="009A197A"/>
    <w:rsid w:val="009A2FA5"/>
    <w:rsid w:val="009A4510"/>
    <w:rsid w:val="009A5B94"/>
    <w:rsid w:val="009A7C9E"/>
    <w:rsid w:val="009B00A5"/>
    <w:rsid w:val="009B0662"/>
    <w:rsid w:val="009B1E7A"/>
    <w:rsid w:val="009B304C"/>
    <w:rsid w:val="009B634B"/>
    <w:rsid w:val="009B6BE3"/>
    <w:rsid w:val="009C1FF1"/>
    <w:rsid w:val="009C2868"/>
    <w:rsid w:val="009C3330"/>
    <w:rsid w:val="009C4E4B"/>
    <w:rsid w:val="009C5869"/>
    <w:rsid w:val="009C6CB8"/>
    <w:rsid w:val="009C7135"/>
    <w:rsid w:val="009D2EEF"/>
    <w:rsid w:val="009D4A9C"/>
    <w:rsid w:val="009D6878"/>
    <w:rsid w:val="009D6884"/>
    <w:rsid w:val="009D7FBF"/>
    <w:rsid w:val="009E0707"/>
    <w:rsid w:val="009E112B"/>
    <w:rsid w:val="009E2B22"/>
    <w:rsid w:val="009E33EF"/>
    <w:rsid w:val="009E38DD"/>
    <w:rsid w:val="009E3CC3"/>
    <w:rsid w:val="009E5945"/>
    <w:rsid w:val="009E6B0C"/>
    <w:rsid w:val="009E6E88"/>
    <w:rsid w:val="009F01A3"/>
    <w:rsid w:val="009F0B88"/>
    <w:rsid w:val="009F136D"/>
    <w:rsid w:val="009F1F62"/>
    <w:rsid w:val="009F2E58"/>
    <w:rsid w:val="009F3C18"/>
    <w:rsid w:val="009F40C7"/>
    <w:rsid w:val="009F412C"/>
    <w:rsid w:val="00A017C4"/>
    <w:rsid w:val="00A01FF3"/>
    <w:rsid w:val="00A03A5E"/>
    <w:rsid w:val="00A03C52"/>
    <w:rsid w:val="00A05435"/>
    <w:rsid w:val="00A06AFD"/>
    <w:rsid w:val="00A07DEA"/>
    <w:rsid w:val="00A123BA"/>
    <w:rsid w:val="00A12721"/>
    <w:rsid w:val="00A13E67"/>
    <w:rsid w:val="00A14F60"/>
    <w:rsid w:val="00A2151C"/>
    <w:rsid w:val="00A25B67"/>
    <w:rsid w:val="00A308AF"/>
    <w:rsid w:val="00A311C7"/>
    <w:rsid w:val="00A31D30"/>
    <w:rsid w:val="00A324E1"/>
    <w:rsid w:val="00A3441F"/>
    <w:rsid w:val="00A3447F"/>
    <w:rsid w:val="00A35E68"/>
    <w:rsid w:val="00A361FC"/>
    <w:rsid w:val="00A37495"/>
    <w:rsid w:val="00A423A5"/>
    <w:rsid w:val="00A44F2F"/>
    <w:rsid w:val="00A46AEE"/>
    <w:rsid w:val="00A47689"/>
    <w:rsid w:val="00A50269"/>
    <w:rsid w:val="00A5221F"/>
    <w:rsid w:val="00A52609"/>
    <w:rsid w:val="00A54D56"/>
    <w:rsid w:val="00A603A3"/>
    <w:rsid w:val="00A6469F"/>
    <w:rsid w:val="00A66148"/>
    <w:rsid w:val="00A67930"/>
    <w:rsid w:val="00A70084"/>
    <w:rsid w:val="00A703DA"/>
    <w:rsid w:val="00A70BBB"/>
    <w:rsid w:val="00A736CE"/>
    <w:rsid w:val="00A75622"/>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3CAF"/>
    <w:rsid w:val="00A95107"/>
    <w:rsid w:val="00A95A70"/>
    <w:rsid w:val="00A97390"/>
    <w:rsid w:val="00AA0961"/>
    <w:rsid w:val="00AA12DB"/>
    <w:rsid w:val="00AA18A6"/>
    <w:rsid w:val="00AA1949"/>
    <w:rsid w:val="00AA4ADF"/>
    <w:rsid w:val="00AA5765"/>
    <w:rsid w:val="00AA5A33"/>
    <w:rsid w:val="00AA6F29"/>
    <w:rsid w:val="00AB0D50"/>
    <w:rsid w:val="00AB3D85"/>
    <w:rsid w:val="00AB3E96"/>
    <w:rsid w:val="00AB4D63"/>
    <w:rsid w:val="00AB5656"/>
    <w:rsid w:val="00AB568A"/>
    <w:rsid w:val="00AB5B29"/>
    <w:rsid w:val="00AB606B"/>
    <w:rsid w:val="00AB7520"/>
    <w:rsid w:val="00AB7BEE"/>
    <w:rsid w:val="00AC01F1"/>
    <w:rsid w:val="00AC05D2"/>
    <w:rsid w:val="00AC070C"/>
    <w:rsid w:val="00AC0EBA"/>
    <w:rsid w:val="00AC398B"/>
    <w:rsid w:val="00AC516E"/>
    <w:rsid w:val="00AD047A"/>
    <w:rsid w:val="00AD0CBF"/>
    <w:rsid w:val="00AD0F25"/>
    <w:rsid w:val="00AD111F"/>
    <w:rsid w:val="00AD1792"/>
    <w:rsid w:val="00AD1817"/>
    <w:rsid w:val="00AD19E3"/>
    <w:rsid w:val="00AD3271"/>
    <w:rsid w:val="00AD42EA"/>
    <w:rsid w:val="00AD52D7"/>
    <w:rsid w:val="00AD59B9"/>
    <w:rsid w:val="00AD7E2B"/>
    <w:rsid w:val="00AE1948"/>
    <w:rsid w:val="00AE322C"/>
    <w:rsid w:val="00AE4C5A"/>
    <w:rsid w:val="00AE5E95"/>
    <w:rsid w:val="00AF03A3"/>
    <w:rsid w:val="00AF1E7A"/>
    <w:rsid w:val="00AF2104"/>
    <w:rsid w:val="00AF33B1"/>
    <w:rsid w:val="00AF581E"/>
    <w:rsid w:val="00AF7235"/>
    <w:rsid w:val="00B02052"/>
    <w:rsid w:val="00B02EAC"/>
    <w:rsid w:val="00B03518"/>
    <w:rsid w:val="00B03B7C"/>
    <w:rsid w:val="00B04378"/>
    <w:rsid w:val="00B05492"/>
    <w:rsid w:val="00B05DCA"/>
    <w:rsid w:val="00B06556"/>
    <w:rsid w:val="00B10021"/>
    <w:rsid w:val="00B118FB"/>
    <w:rsid w:val="00B12E76"/>
    <w:rsid w:val="00B134DF"/>
    <w:rsid w:val="00B136D2"/>
    <w:rsid w:val="00B150BA"/>
    <w:rsid w:val="00B151B7"/>
    <w:rsid w:val="00B15B68"/>
    <w:rsid w:val="00B20C34"/>
    <w:rsid w:val="00B21CEF"/>
    <w:rsid w:val="00B23A8B"/>
    <w:rsid w:val="00B243C7"/>
    <w:rsid w:val="00B24870"/>
    <w:rsid w:val="00B27713"/>
    <w:rsid w:val="00B27D66"/>
    <w:rsid w:val="00B31521"/>
    <w:rsid w:val="00B3155C"/>
    <w:rsid w:val="00B3339F"/>
    <w:rsid w:val="00B33A0A"/>
    <w:rsid w:val="00B33C5F"/>
    <w:rsid w:val="00B340E1"/>
    <w:rsid w:val="00B34AF0"/>
    <w:rsid w:val="00B36406"/>
    <w:rsid w:val="00B37765"/>
    <w:rsid w:val="00B43B91"/>
    <w:rsid w:val="00B4522C"/>
    <w:rsid w:val="00B4534F"/>
    <w:rsid w:val="00B45A44"/>
    <w:rsid w:val="00B45AB3"/>
    <w:rsid w:val="00B46561"/>
    <w:rsid w:val="00B46FAB"/>
    <w:rsid w:val="00B47900"/>
    <w:rsid w:val="00B52ADF"/>
    <w:rsid w:val="00B54621"/>
    <w:rsid w:val="00B548F5"/>
    <w:rsid w:val="00B56076"/>
    <w:rsid w:val="00B56955"/>
    <w:rsid w:val="00B6359A"/>
    <w:rsid w:val="00B63613"/>
    <w:rsid w:val="00B64316"/>
    <w:rsid w:val="00B64513"/>
    <w:rsid w:val="00B6471D"/>
    <w:rsid w:val="00B64FD9"/>
    <w:rsid w:val="00B65DF7"/>
    <w:rsid w:val="00B66065"/>
    <w:rsid w:val="00B66D97"/>
    <w:rsid w:val="00B733CD"/>
    <w:rsid w:val="00B73929"/>
    <w:rsid w:val="00B73C4E"/>
    <w:rsid w:val="00B753AE"/>
    <w:rsid w:val="00B8047E"/>
    <w:rsid w:val="00B810C5"/>
    <w:rsid w:val="00B82900"/>
    <w:rsid w:val="00B83033"/>
    <w:rsid w:val="00B8523C"/>
    <w:rsid w:val="00B85EFF"/>
    <w:rsid w:val="00B9281D"/>
    <w:rsid w:val="00B92AD6"/>
    <w:rsid w:val="00B97261"/>
    <w:rsid w:val="00BA0E19"/>
    <w:rsid w:val="00BA25DF"/>
    <w:rsid w:val="00BA261C"/>
    <w:rsid w:val="00BA3B3A"/>
    <w:rsid w:val="00BA3EB7"/>
    <w:rsid w:val="00BA6F46"/>
    <w:rsid w:val="00BB0CFA"/>
    <w:rsid w:val="00BB1AE8"/>
    <w:rsid w:val="00BB1F50"/>
    <w:rsid w:val="00BB3853"/>
    <w:rsid w:val="00BB3FA8"/>
    <w:rsid w:val="00BB519A"/>
    <w:rsid w:val="00BB72E3"/>
    <w:rsid w:val="00BB7413"/>
    <w:rsid w:val="00BC11A1"/>
    <w:rsid w:val="00BC17AC"/>
    <w:rsid w:val="00BC2174"/>
    <w:rsid w:val="00BC235B"/>
    <w:rsid w:val="00BC389C"/>
    <w:rsid w:val="00BC4A93"/>
    <w:rsid w:val="00BC50B4"/>
    <w:rsid w:val="00BC6208"/>
    <w:rsid w:val="00BD0072"/>
    <w:rsid w:val="00BD557C"/>
    <w:rsid w:val="00BD7B54"/>
    <w:rsid w:val="00BE3361"/>
    <w:rsid w:val="00BE3818"/>
    <w:rsid w:val="00BE4866"/>
    <w:rsid w:val="00BE5A04"/>
    <w:rsid w:val="00BE68D7"/>
    <w:rsid w:val="00BE6FB3"/>
    <w:rsid w:val="00BE740B"/>
    <w:rsid w:val="00BF0AD6"/>
    <w:rsid w:val="00BF1606"/>
    <w:rsid w:val="00BF18C0"/>
    <w:rsid w:val="00BF3079"/>
    <w:rsid w:val="00BF5DC3"/>
    <w:rsid w:val="00BF5F98"/>
    <w:rsid w:val="00BF7153"/>
    <w:rsid w:val="00BF797E"/>
    <w:rsid w:val="00BF79B0"/>
    <w:rsid w:val="00C016A4"/>
    <w:rsid w:val="00C03696"/>
    <w:rsid w:val="00C03B18"/>
    <w:rsid w:val="00C078C7"/>
    <w:rsid w:val="00C10056"/>
    <w:rsid w:val="00C10A30"/>
    <w:rsid w:val="00C11632"/>
    <w:rsid w:val="00C13335"/>
    <w:rsid w:val="00C1349C"/>
    <w:rsid w:val="00C145B0"/>
    <w:rsid w:val="00C15179"/>
    <w:rsid w:val="00C15E1E"/>
    <w:rsid w:val="00C15EA4"/>
    <w:rsid w:val="00C16032"/>
    <w:rsid w:val="00C17F84"/>
    <w:rsid w:val="00C2074D"/>
    <w:rsid w:val="00C22F16"/>
    <w:rsid w:val="00C23B4D"/>
    <w:rsid w:val="00C23B5A"/>
    <w:rsid w:val="00C23B80"/>
    <w:rsid w:val="00C24575"/>
    <w:rsid w:val="00C24918"/>
    <w:rsid w:val="00C26FF6"/>
    <w:rsid w:val="00C30869"/>
    <w:rsid w:val="00C310E3"/>
    <w:rsid w:val="00C31245"/>
    <w:rsid w:val="00C31DE2"/>
    <w:rsid w:val="00C32BC3"/>
    <w:rsid w:val="00C34005"/>
    <w:rsid w:val="00C341A3"/>
    <w:rsid w:val="00C34473"/>
    <w:rsid w:val="00C35DDF"/>
    <w:rsid w:val="00C36025"/>
    <w:rsid w:val="00C368E7"/>
    <w:rsid w:val="00C3753C"/>
    <w:rsid w:val="00C40A6B"/>
    <w:rsid w:val="00C4212D"/>
    <w:rsid w:val="00C437AD"/>
    <w:rsid w:val="00C45EC3"/>
    <w:rsid w:val="00C460D8"/>
    <w:rsid w:val="00C46A0B"/>
    <w:rsid w:val="00C47CE0"/>
    <w:rsid w:val="00C47E6A"/>
    <w:rsid w:val="00C5050F"/>
    <w:rsid w:val="00C505C6"/>
    <w:rsid w:val="00C51068"/>
    <w:rsid w:val="00C517EA"/>
    <w:rsid w:val="00C518D7"/>
    <w:rsid w:val="00C51DD1"/>
    <w:rsid w:val="00C540E9"/>
    <w:rsid w:val="00C5739C"/>
    <w:rsid w:val="00C574F5"/>
    <w:rsid w:val="00C60C86"/>
    <w:rsid w:val="00C6570A"/>
    <w:rsid w:val="00C65BB8"/>
    <w:rsid w:val="00C67751"/>
    <w:rsid w:val="00C677D6"/>
    <w:rsid w:val="00C6799F"/>
    <w:rsid w:val="00C67C84"/>
    <w:rsid w:val="00C700A4"/>
    <w:rsid w:val="00C72747"/>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315A"/>
    <w:rsid w:val="00C94E2C"/>
    <w:rsid w:val="00C973A0"/>
    <w:rsid w:val="00CA0893"/>
    <w:rsid w:val="00CA0D87"/>
    <w:rsid w:val="00CA2344"/>
    <w:rsid w:val="00CA3B2A"/>
    <w:rsid w:val="00CA5855"/>
    <w:rsid w:val="00CA5A23"/>
    <w:rsid w:val="00CA7AC9"/>
    <w:rsid w:val="00CA7B96"/>
    <w:rsid w:val="00CB0B17"/>
    <w:rsid w:val="00CB2AD0"/>
    <w:rsid w:val="00CB3BA6"/>
    <w:rsid w:val="00CB439A"/>
    <w:rsid w:val="00CB578F"/>
    <w:rsid w:val="00CB5C55"/>
    <w:rsid w:val="00CC0BD4"/>
    <w:rsid w:val="00CC2175"/>
    <w:rsid w:val="00CD1130"/>
    <w:rsid w:val="00CD3155"/>
    <w:rsid w:val="00CD430D"/>
    <w:rsid w:val="00CD4410"/>
    <w:rsid w:val="00CD46F3"/>
    <w:rsid w:val="00CD4A92"/>
    <w:rsid w:val="00CD556B"/>
    <w:rsid w:val="00CE148B"/>
    <w:rsid w:val="00CE3977"/>
    <w:rsid w:val="00CE3F4A"/>
    <w:rsid w:val="00CE54A1"/>
    <w:rsid w:val="00CE6050"/>
    <w:rsid w:val="00CE7863"/>
    <w:rsid w:val="00CF0E05"/>
    <w:rsid w:val="00CF24DC"/>
    <w:rsid w:val="00CF2578"/>
    <w:rsid w:val="00CF2C2B"/>
    <w:rsid w:val="00CF33FB"/>
    <w:rsid w:val="00CF661D"/>
    <w:rsid w:val="00D01DF2"/>
    <w:rsid w:val="00D03039"/>
    <w:rsid w:val="00D06473"/>
    <w:rsid w:val="00D06805"/>
    <w:rsid w:val="00D10BD3"/>
    <w:rsid w:val="00D12AAF"/>
    <w:rsid w:val="00D13D82"/>
    <w:rsid w:val="00D1435E"/>
    <w:rsid w:val="00D14C00"/>
    <w:rsid w:val="00D15857"/>
    <w:rsid w:val="00D15E02"/>
    <w:rsid w:val="00D16E94"/>
    <w:rsid w:val="00D17FE3"/>
    <w:rsid w:val="00D20158"/>
    <w:rsid w:val="00D20C4C"/>
    <w:rsid w:val="00D21CFA"/>
    <w:rsid w:val="00D21F69"/>
    <w:rsid w:val="00D22D48"/>
    <w:rsid w:val="00D2465B"/>
    <w:rsid w:val="00D2627A"/>
    <w:rsid w:val="00D2659F"/>
    <w:rsid w:val="00D3053E"/>
    <w:rsid w:val="00D30FD4"/>
    <w:rsid w:val="00D341E6"/>
    <w:rsid w:val="00D349EE"/>
    <w:rsid w:val="00D3579F"/>
    <w:rsid w:val="00D377A8"/>
    <w:rsid w:val="00D402A7"/>
    <w:rsid w:val="00D404D4"/>
    <w:rsid w:val="00D43302"/>
    <w:rsid w:val="00D44F10"/>
    <w:rsid w:val="00D45010"/>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46B0"/>
    <w:rsid w:val="00D76123"/>
    <w:rsid w:val="00D77069"/>
    <w:rsid w:val="00D80678"/>
    <w:rsid w:val="00D80FB7"/>
    <w:rsid w:val="00D81DFB"/>
    <w:rsid w:val="00D832B5"/>
    <w:rsid w:val="00D833DB"/>
    <w:rsid w:val="00D8517E"/>
    <w:rsid w:val="00D85207"/>
    <w:rsid w:val="00D877A2"/>
    <w:rsid w:val="00D87F42"/>
    <w:rsid w:val="00D90B66"/>
    <w:rsid w:val="00D918AF"/>
    <w:rsid w:val="00D920AF"/>
    <w:rsid w:val="00D922AC"/>
    <w:rsid w:val="00D924D9"/>
    <w:rsid w:val="00D9267B"/>
    <w:rsid w:val="00D927FE"/>
    <w:rsid w:val="00D9413D"/>
    <w:rsid w:val="00D95234"/>
    <w:rsid w:val="00D95DC5"/>
    <w:rsid w:val="00D95F2C"/>
    <w:rsid w:val="00DA06C5"/>
    <w:rsid w:val="00DA373E"/>
    <w:rsid w:val="00DB0E1F"/>
    <w:rsid w:val="00DB1522"/>
    <w:rsid w:val="00DB24D4"/>
    <w:rsid w:val="00DB27E5"/>
    <w:rsid w:val="00DB3D34"/>
    <w:rsid w:val="00DB449C"/>
    <w:rsid w:val="00DB4AF7"/>
    <w:rsid w:val="00DB65FD"/>
    <w:rsid w:val="00DB6882"/>
    <w:rsid w:val="00DB6E46"/>
    <w:rsid w:val="00DB759F"/>
    <w:rsid w:val="00DB7BB4"/>
    <w:rsid w:val="00DC239C"/>
    <w:rsid w:val="00DC2D87"/>
    <w:rsid w:val="00DC4E53"/>
    <w:rsid w:val="00DC54E1"/>
    <w:rsid w:val="00DD0253"/>
    <w:rsid w:val="00DD0D85"/>
    <w:rsid w:val="00DD2202"/>
    <w:rsid w:val="00DD2382"/>
    <w:rsid w:val="00DD3D27"/>
    <w:rsid w:val="00DD45CC"/>
    <w:rsid w:val="00DD57DB"/>
    <w:rsid w:val="00DD69FD"/>
    <w:rsid w:val="00DD6BD4"/>
    <w:rsid w:val="00DD7245"/>
    <w:rsid w:val="00DE00C4"/>
    <w:rsid w:val="00DE0E54"/>
    <w:rsid w:val="00DE2639"/>
    <w:rsid w:val="00DE33B4"/>
    <w:rsid w:val="00DE34C0"/>
    <w:rsid w:val="00DF100C"/>
    <w:rsid w:val="00DF2068"/>
    <w:rsid w:val="00DF21AE"/>
    <w:rsid w:val="00DF3611"/>
    <w:rsid w:val="00DF4455"/>
    <w:rsid w:val="00DF48F3"/>
    <w:rsid w:val="00DF68E2"/>
    <w:rsid w:val="00E005B3"/>
    <w:rsid w:val="00E01723"/>
    <w:rsid w:val="00E022B8"/>
    <w:rsid w:val="00E02E4E"/>
    <w:rsid w:val="00E041BE"/>
    <w:rsid w:val="00E05251"/>
    <w:rsid w:val="00E07B51"/>
    <w:rsid w:val="00E07EF5"/>
    <w:rsid w:val="00E11AED"/>
    <w:rsid w:val="00E1414D"/>
    <w:rsid w:val="00E14F13"/>
    <w:rsid w:val="00E170EE"/>
    <w:rsid w:val="00E17AA8"/>
    <w:rsid w:val="00E20E54"/>
    <w:rsid w:val="00E22053"/>
    <w:rsid w:val="00E222BB"/>
    <w:rsid w:val="00E224AA"/>
    <w:rsid w:val="00E243DC"/>
    <w:rsid w:val="00E251CF"/>
    <w:rsid w:val="00E255BA"/>
    <w:rsid w:val="00E26566"/>
    <w:rsid w:val="00E2701D"/>
    <w:rsid w:val="00E27352"/>
    <w:rsid w:val="00E32F4A"/>
    <w:rsid w:val="00E336EB"/>
    <w:rsid w:val="00E34FB4"/>
    <w:rsid w:val="00E35B71"/>
    <w:rsid w:val="00E35D28"/>
    <w:rsid w:val="00E40608"/>
    <w:rsid w:val="00E411A4"/>
    <w:rsid w:val="00E4396E"/>
    <w:rsid w:val="00E553FD"/>
    <w:rsid w:val="00E558A0"/>
    <w:rsid w:val="00E56127"/>
    <w:rsid w:val="00E56555"/>
    <w:rsid w:val="00E56A5C"/>
    <w:rsid w:val="00E611B6"/>
    <w:rsid w:val="00E6142C"/>
    <w:rsid w:val="00E61F2D"/>
    <w:rsid w:val="00E6299B"/>
    <w:rsid w:val="00E630EF"/>
    <w:rsid w:val="00E6553F"/>
    <w:rsid w:val="00E66F8E"/>
    <w:rsid w:val="00E6794B"/>
    <w:rsid w:val="00E70540"/>
    <w:rsid w:val="00E70CA2"/>
    <w:rsid w:val="00E70E43"/>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921E9"/>
    <w:rsid w:val="00E95357"/>
    <w:rsid w:val="00E959C9"/>
    <w:rsid w:val="00E95FBC"/>
    <w:rsid w:val="00E96093"/>
    <w:rsid w:val="00EA1C68"/>
    <w:rsid w:val="00EA4CD8"/>
    <w:rsid w:val="00EA635D"/>
    <w:rsid w:val="00EA65BD"/>
    <w:rsid w:val="00EA72F5"/>
    <w:rsid w:val="00EB0504"/>
    <w:rsid w:val="00EB134E"/>
    <w:rsid w:val="00EB1AA7"/>
    <w:rsid w:val="00EB27C5"/>
    <w:rsid w:val="00EB4138"/>
    <w:rsid w:val="00EB6D8E"/>
    <w:rsid w:val="00EC047F"/>
    <w:rsid w:val="00EC07FA"/>
    <w:rsid w:val="00EC21D7"/>
    <w:rsid w:val="00EC2B48"/>
    <w:rsid w:val="00EC4FCB"/>
    <w:rsid w:val="00EC611A"/>
    <w:rsid w:val="00EC646F"/>
    <w:rsid w:val="00EC6CF5"/>
    <w:rsid w:val="00EC7B5A"/>
    <w:rsid w:val="00ED036C"/>
    <w:rsid w:val="00ED435C"/>
    <w:rsid w:val="00ED4863"/>
    <w:rsid w:val="00ED48A0"/>
    <w:rsid w:val="00ED4F70"/>
    <w:rsid w:val="00ED50EF"/>
    <w:rsid w:val="00ED618C"/>
    <w:rsid w:val="00EE0F63"/>
    <w:rsid w:val="00EE2244"/>
    <w:rsid w:val="00EE296C"/>
    <w:rsid w:val="00EE2ADF"/>
    <w:rsid w:val="00EE450C"/>
    <w:rsid w:val="00EE4596"/>
    <w:rsid w:val="00EE47D1"/>
    <w:rsid w:val="00EE4E22"/>
    <w:rsid w:val="00EE5B7A"/>
    <w:rsid w:val="00EE74D8"/>
    <w:rsid w:val="00EF0823"/>
    <w:rsid w:val="00EF10FE"/>
    <w:rsid w:val="00EF1792"/>
    <w:rsid w:val="00EF3930"/>
    <w:rsid w:val="00EF5628"/>
    <w:rsid w:val="00EF6856"/>
    <w:rsid w:val="00F01ABD"/>
    <w:rsid w:val="00F03B3E"/>
    <w:rsid w:val="00F07BAD"/>
    <w:rsid w:val="00F1264B"/>
    <w:rsid w:val="00F12B5E"/>
    <w:rsid w:val="00F14201"/>
    <w:rsid w:val="00F1458A"/>
    <w:rsid w:val="00F14E11"/>
    <w:rsid w:val="00F15422"/>
    <w:rsid w:val="00F15934"/>
    <w:rsid w:val="00F1618D"/>
    <w:rsid w:val="00F17508"/>
    <w:rsid w:val="00F17C64"/>
    <w:rsid w:val="00F2001C"/>
    <w:rsid w:val="00F219FF"/>
    <w:rsid w:val="00F2201F"/>
    <w:rsid w:val="00F22600"/>
    <w:rsid w:val="00F22E52"/>
    <w:rsid w:val="00F23E1F"/>
    <w:rsid w:val="00F24529"/>
    <w:rsid w:val="00F24761"/>
    <w:rsid w:val="00F26DB1"/>
    <w:rsid w:val="00F2734A"/>
    <w:rsid w:val="00F33203"/>
    <w:rsid w:val="00F33934"/>
    <w:rsid w:val="00F33AB4"/>
    <w:rsid w:val="00F354E6"/>
    <w:rsid w:val="00F367B9"/>
    <w:rsid w:val="00F370C6"/>
    <w:rsid w:val="00F373DA"/>
    <w:rsid w:val="00F375BD"/>
    <w:rsid w:val="00F37607"/>
    <w:rsid w:val="00F378A1"/>
    <w:rsid w:val="00F379F2"/>
    <w:rsid w:val="00F37A08"/>
    <w:rsid w:val="00F40126"/>
    <w:rsid w:val="00F401D2"/>
    <w:rsid w:val="00F435D1"/>
    <w:rsid w:val="00F46588"/>
    <w:rsid w:val="00F47B72"/>
    <w:rsid w:val="00F53551"/>
    <w:rsid w:val="00F53C12"/>
    <w:rsid w:val="00F53F17"/>
    <w:rsid w:val="00F55E76"/>
    <w:rsid w:val="00F565B7"/>
    <w:rsid w:val="00F60774"/>
    <w:rsid w:val="00F608E9"/>
    <w:rsid w:val="00F60B39"/>
    <w:rsid w:val="00F62065"/>
    <w:rsid w:val="00F633F6"/>
    <w:rsid w:val="00F64F96"/>
    <w:rsid w:val="00F662F8"/>
    <w:rsid w:val="00F670C1"/>
    <w:rsid w:val="00F733E0"/>
    <w:rsid w:val="00F73791"/>
    <w:rsid w:val="00F73F63"/>
    <w:rsid w:val="00F82532"/>
    <w:rsid w:val="00F82A2C"/>
    <w:rsid w:val="00F82A7C"/>
    <w:rsid w:val="00F82B81"/>
    <w:rsid w:val="00F832A3"/>
    <w:rsid w:val="00F85728"/>
    <w:rsid w:val="00F86901"/>
    <w:rsid w:val="00F86FE3"/>
    <w:rsid w:val="00F909C3"/>
    <w:rsid w:val="00F92EC4"/>
    <w:rsid w:val="00F94B06"/>
    <w:rsid w:val="00F95391"/>
    <w:rsid w:val="00F9540E"/>
    <w:rsid w:val="00F977F3"/>
    <w:rsid w:val="00FA072B"/>
    <w:rsid w:val="00FA14B7"/>
    <w:rsid w:val="00FA192D"/>
    <w:rsid w:val="00FA1BF3"/>
    <w:rsid w:val="00FA214C"/>
    <w:rsid w:val="00FA2174"/>
    <w:rsid w:val="00FA2238"/>
    <w:rsid w:val="00FA326F"/>
    <w:rsid w:val="00FA48B4"/>
    <w:rsid w:val="00FA4CFD"/>
    <w:rsid w:val="00FA561C"/>
    <w:rsid w:val="00FB156D"/>
    <w:rsid w:val="00FB3638"/>
    <w:rsid w:val="00FB5C1E"/>
    <w:rsid w:val="00FB7D15"/>
    <w:rsid w:val="00FC094E"/>
    <w:rsid w:val="00FC31B9"/>
    <w:rsid w:val="00FC4B5D"/>
    <w:rsid w:val="00FC5EE2"/>
    <w:rsid w:val="00FD19C5"/>
    <w:rsid w:val="00FD2EB6"/>
    <w:rsid w:val="00FD5022"/>
    <w:rsid w:val="00FD5041"/>
    <w:rsid w:val="00FD50A3"/>
    <w:rsid w:val="00FE0197"/>
    <w:rsid w:val="00FE15DA"/>
    <w:rsid w:val="00FE65A8"/>
    <w:rsid w:val="00FF15D2"/>
    <w:rsid w:val="00FF1F14"/>
    <w:rsid w:val="00FF21F9"/>
    <w:rsid w:val="00FF24C6"/>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CF109"/>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semiHidden/>
    <w:unhideWhenUsed/>
    <w:rsid w:val="009F3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x@seattle.gov" TargetMode="External"/><Relationship Id="rId18" Type="http://schemas.openxmlformats.org/officeDocument/2006/relationships/hyperlink" Target="https://www.epa.gov/smm/comprehensive-procurement-guideline-cpg-program" TargetMode="External"/><Relationship Id="rId26" Type="http://schemas.openxmlformats.org/officeDocument/2006/relationships/hyperlink" Target="mailto:David.mclean@seattle.gov" TargetMode="External"/><Relationship Id="rId39" Type="http://schemas.openxmlformats.org/officeDocument/2006/relationships/oleObject" Target="embeddings/Microsoft_Word_97_-_2003_Document2.doc"/><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5.emf"/><Relationship Id="rId42" Type="http://schemas.openxmlformats.org/officeDocument/2006/relationships/oleObject" Target="embeddings/oleObject1.bin"/><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seattle.gov/self" TargetMode="External"/><Relationship Id="rId17" Type="http://schemas.openxmlformats.org/officeDocument/2006/relationships/package" Target="embeddings/Microsoft_Word_Document.docx"/><Relationship Id="rId25" Type="http://schemas.openxmlformats.org/officeDocument/2006/relationships/hyperlink" Target="http://www.seattle.gov/laborstandards" TargetMode="External"/><Relationship Id="rId33" Type="http://schemas.openxmlformats.org/officeDocument/2006/relationships/hyperlink" Target="http://www.coordinatedlegal.com/SecretaryOfState.html" TargetMode="External"/><Relationship Id="rId38" Type="http://schemas.openxmlformats.org/officeDocument/2006/relationships/image" Target="media/image7.emf"/><Relationship Id="rId46" Type="http://schemas.openxmlformats.org/officeDocument/2006/relationships/oleObject" Target="embeddings/Microsoft_Word_97_-_2003_Document4.doc"/><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www.ecy.wa.gov/toxhaz.html" TargetMode="External"/><Relationship Id="rId29" Type="http://schemas.openxmlformats.org/officeDocument/2006/relationships/hyperlink" Target="http://www1.leg.wa.gov/LawsAndAgencyRules" TargetMode="External"/><Relationship Id="rId41" Type="http://schemas.openxmlformats.org/officeDocument/2006/relationships/image" Target="media/image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1.docx"/><Relationship Id="rId32" Type="http://schemas.openxmlformats.org/officeDocument/2006/relationships/hyperlink" Target="mailto:polly.grow@seattle.gov" TargetMode="External"/><Relationship Id="rId37" Type="http://schemas.openxmlformats.org/officeDocument/2006/relationships/package" Target="embeddings/Microsoft_Word_Document2.docx"/><Relationship Id="rId40" Type="http://schemas.openxmlformats.org/officeDocument/2006/relationships/hyperlink" Target="http://www.seattle.gov/city-purchasing-and-contracting/solicitation-and-selection-protest-protocols" TargetMode="External"/><Relationship Id="rId45" Type="http://schemas.openxmlformats.org/officeDocument/2006/relationships/image" Target="media/image10.emf"/><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bls.dor.wa.gov/file.aspx" TargetMode="External"/><Relationship Id="rId23" Type="http://schemas.openxmlformats.org/officeDocument/2006/relationships/image" Target="media/image4.emf"/><Relationship Id="rId28" Type="http://schemas.openxmlformats.org/officeDocument/2006/relationships/hyperlink" Target="mailto:securebid@seattle.gov" TargetMode="External"/><Relationship Id="rId36" Type="http://schemas.openxmlformats.org/officeDocument/2006/relationships/image" Target="media/image6.emf"/><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ecy.wa.gov/programs/hwtr/RTT/pbt/" TargetMode="External"/><Relationship Id="rId31" Type="http://schemas.openxmlformats.org/officeDocument/2006/relationships/hyperlink" Target="http://www.seattle.gov/ethics/etpub/et_home.htm" TargetMode="External"/><Relationship Id="rId44" Type="http://schemas.openxmlformats.org/officeDocument/2006/relationships/oleObject" Target="embeddings/Microsoft_Word_97_-_2003_Document3.doc"/><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ttle.gov/licenses" TargetMode="External"/><Relationship Id="rId22" Type="http://schemas.openxmlformats.org/officeDocument/2006/relationships/oleObject" Target="embeddings/Microsoft_Word_97_-_2003_Document.doc"/><Relationship Id="rId27" Type="http://schemas.openxmlformats.org/officeDocument/2006/relationships/hyperlink" Target="http://www.seattle.gov/city-purchasing-and-contracting/city-purchasing" TargetMode="External"/><Relationship Id="rId30" Type="http://schemas.openxmlformats.org/officeDocument/2006/relationships/hyperlink" Target="http://www.seattle.gov/public-records/public-records-request-center" TargetMode="External"/><Relationship Id="rId35" Type="http://schemas.openxmlformats.org/officeDocument/2006/relationships/oleObject" Target="embeddings/Microsoft_Word_97_-_2003_Document1.doc"/><Relationship Id="rId43" Type="http://schemas.openxmlformats.org/officeDocument/2006/relationships/image" Target="media/image9.emf"/><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1" ma:contentTypeDescription="Create a new document." ma:contentTypeScope="" ma:versionID="bc2681a252caab8a7db9c987f4ebc430">
  <xsd:schema xmlns:xsd="http://www.w3.org/2001/XMLSchema" xmlns:xs="http://www.w3.org/2001/XMLSchema" xmlns:p="http://schemas.microsoft.com/office/2006/metadata/properties" xmlns:ns1="http://schemas.microsoft.com/sharepoint/v3" xmlns:ns2="7f8d0c04-f502-4827-a063-349792944c7f" targetNamespace="http://schemas.microsoft.com/office/2006/metadata/properties" ma:root="true" ma:fieldsID="117f0afa337f0e62aa6ab4770cc07fcd" ns1:_="" ns2:_="">
    <xsd:import namespace="http://schemas.microsoft.com/sharepoint/v3"/>
    <xsd:import namespace="7f8d0c04-f502-4827-a063-349792944c7f"/>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internalName="Category">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2.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3.xml><?xml version="1.0" encoding="utf-8"?>
<ds:datastoreItem xmlns:ds="http://schemas.openxmlformats.org/officeDocument/2006/customXml" ds:itemID="{B8237C3E-07F9-4B3B-A308-78CBA3728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8F9AAF-28C1-4343-8FEC-31F4187E4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7950</Words>
  <Characters>45317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53161</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Wong, Carol</cp:lastModifiedBy>
  <cp:revision>2</cp:revision>
  <cp:lastPrinted>2016-12-07T18:44:00Z</cp:lastPrinted>
  <dcterms:created xsi:type="dcterms:W3CDTF">2019-04-22T15:48:00Z</dcterms:created>
  <dcterms:modified xsi:type="dcterms:W3CDTF">2019-04-22T15:48:00Z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