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27FDD4" w14:textId="010CB696" w:rsidR="008A52B0" w:rsidRDefault="00AD3271" w:rsidP="0049298B">
      <w:pPr>
        <w:tabs>
          <w:tab w:val="left" w:pos="8280"/>
        </w:tabs>
        <w:ind w:left="1080" w:right="1080"/>
        <w:jc w:val="center"/>
      </w:pPr>
      <w:bookmarkStart w:id="0" w:name="_GoBack"/>
      <w:bookmarkEnd w:id="0"/>
      <w:r>
        <w:rPr>
          <w:noProof/>
        </w:rPr>
        <w:drawing>
          <wp:anchor distT="0" distB="0" distL="114300" distR="114300" simplePos="0" relativeHeight="251657728" behindDoc="0" locked="0" layoutInCell="1" allowOverlap="1" wp14:anchorId="0D8C008A" wp14:editId="654772D1">
            <wp:simplePos x="0" y="0"/>
            <wp:positionH relativeFrom="column">
              <wp:posOffset>3119755</wp:posOffset>
            </wp:positionH>
            <wp:positionV relativeFrom="paragraph">
              <wp:posOffset>-134620</wp:posOffset>
            </wp:positionV>
            <wp:extent cx="472440" cy="4654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440"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1877B" w14:textId="77777777" w:rsidR="00A80D26" w:rsidRPr="005153AD" w:rsidRDefault="00152EED" w:rsidP="0049298B">
      <w:pPr>
        <w:tabs>
          <w:tab w:val="left" w:pos="8280"/>
        </w:tabs>
        <w:ind w:left="1080" w:right="1080"/>
        <w:jc w:val="center"/>
        <w:rPr>
          <w:b/>
          <w:sz w:val="48"/>
          <w:szCs w:val="48"/>
        </w:rPr>
      </w:pPr>
      <w:r w:rsidRPr="005A4A7A">
        <w:rPr>
          <w:rFonts w:ascii="Cambria" w:hAnsi="Cambria"/>
          <w:b/>
          <w:sz w:val="48"/>
          <w:szCs w:val="48"/>
        </w:rPr>
        <w:t>City of Seattle</w:t>
      </w:r>
    </w:p>
    <w:p w14:paraId="51F74EE0" w14:textId="77777777" w:rsidR="00A80D26" w:rsidRPr="00BE3361" w:rsidRDefault="00A80D26" w:rsidP="00A80D26">
      <w:pPr>
        <w:tabs>
          <w:tab w:val="left" w:pos="8280"/>
        </w:tabs>
        <w:ind w:left="1260" w:right="1080"/>
        <w:jc w:val="center"/>
        <w:rPr>
          <w:b/>
        </w:rPr>
      </w:pPr>
    </w:p>
    <w:p w14:paraId="039B69DE" w14:textId="676FC511" w:rsidR="00165D34"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Invitation to Bid #</w:t>
      </w:r>
      <w:r w:rsidR="00AF0561">
        <w:rPr>
          <w:rFonts w:ascii="Cambria" w:hAnsi="Cambria" w:cs="Arial"/>
          <w:b/>
          <w:color w:val="auto"/>
        </w:rPr>
        <w:t>SCL-</w:t>
      </w:r>
      <w:r w:rsidR="003D4791">
        <w:rPr>
          <w:rFonts w:ascii="Cambria" w:hAnsi="Cambria" w:cs="Arial"/>
          <w:b/>
          <w:color w:val="auto"/>
        </w:rPr>
        <w:t>4800</w:t>
      </w:r>
    </w:p>
    <w:p w14:paraId="7C3920A4" w14:textId="7D31E7AD" w:rsidR="00554477"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 xml:space="preserve">Title: </w:t>
      </w:r>
      <w:r w:rsidR="00AF0561">
        <w:rPr>
          <w:rFonts w:ascii="Cambria" w:hAnsi="Cambria" w:cs="Arial"/>
          <w:b/>
          <w:color w:val="auto"/>
        </w:rPr>
        <w:t>Transformers, Distribution, Single Phase, Overhead Pole-Type with Natural Ester Fluid</w:t>
      </w:r>
      <w:r w:rsidR="003D4791">
        <w:rPr>
          <w:rFonts w:ascii="Cambria" w:hAnsi="Cambria" w:cs="Arial"/>
          <w:b/>
          <w:color w:val="auto"/>
        </w:rPr>
        <w:t xml:space="preserve"> – Co</w:t>
      </w:r>
      <w:r w:rsidR="007A4580">
        <w:rPr>
          <w:rFonts w:ascii="Cambria" w:hAnsi="Cambria" w:cs="Arial"/>
          <w:b/>
          <w:color w:val="auto"/>
        </w:rPr>
        <w:t>o</w:t>
      </w:r>
      <w:r w:rsidR="003D4791">
        <w:rPr>
          <w:rFonts w:ascii="Cambria" w:hAnsi="Cambria" w:cs="Arial"/>
          <w:b/>
          <w:color w:val="auto"/>
        </w:rPr>
        <w:t>per and/or C. Maloney</w:t>
      </w:r>
      <w:r w:rsidR="006F064D">
        <w:rPr>
          <w:rFonts w:ascii="Cambria" w:hAnsi="Cambria" w:cs="Arial"/>
          <w:b/>
          <w:color w:val="auto"/>
        </w:rPr>
        <w:t xml:space="preserve"> only.</w:t>
      </w:r>
    </w:p>
    <w:p w14:paraId="7E71669F" w14:textId="77777777" w:rsidR="00165D34" w:rsidRPr="00466A1C" w:rsidRDefault="00165D34" w:rsidP="00165D34">
      <w:pPr>
        <w:tabs>
          <w:tab w:val="left" w:pos="8280"/>
        </w:tabs>
        <w:ind w:left="1260" w:right="1080"/>
        <w:jc w:val="center"/>
        <w:rPr>
          <w:rFonts w:ascii="Cambria" w:hAnsi="Cambria" w:cs="Arial"/>
          <w:b/>
          <w:color w:val="auto"/>
        </w:rPr>
      </w:pPr>
    </w:p>
    <w:p w14:paraId="5F7AEA0E" w14:textId="77777777" w:rsidR="001C1419" w:rsidRPr="00466A1C" w:rsidRDefault="00B02EAC" w:rsidP="00D90B66">
      <w:pPr>
        <w:ind w:left="720"/>
        <w:jc w:val="center"/>
        <w:rPr>
          <w:rFonts w:ascii="Cambria" w:hAnsi="Cambria" w:cs="Arial"/>
          <w:color w:val="auto"/>
        </w:rPr>
      </w:pPr>
      <w:r w:rsidRPr="00466A1C">
        <w:rPr>
          <w:rFonts w:ascii="Cambria" w:hAnsi="Cambria" w:cs="Arial"/>
          <w:color w:val="auto"/>
        </w:rPr>
        <w:t>Table 1: Solicitation</w:t>
      </w:r>
      <w:r w:rsidR="00222477" w:rsidRPr="00466A1C">
        <w:rPr>
          <w:rFonts w:ascii="Cambria" w:hAnsi="Cambria" w:cs="Arial"/>
          <w:color w:val="auto"/>
        </w:rPr>
        <w:t xml:space="preserve"> Schedule</w:t>
      </w:r>
    </w:p>
    <w:tbl>
      <w:tblPr>
        <w:tblW w:w="6948" w:type="dxa"/>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3150"/>
      </w:tblGrid>
      <w:tr w:rsidR="00D90B66" w:rsidRPr="00466A1C" w14:paraId="5929DD36" w14:textId="77777777" w:rsidTr="00D90B66">
        <w:tc>
          <w:tcPr>
            <w:tcW w:w="3798" w:type="dxa"/>
            <w:shd w:val="clear" w:color="auto" w:fill="BFBFBF"/>
          </w:tcPr>
          <w:p w14:paraId="09720484" w14:textId="77777777" w:rsidR="00D90B66" w:rsidRPr="00466A1C" w:rsidRDefault="00912C22" w:rsidP="00B10021">
            <w:pPr>
              <w:ind w:left="231"/>
              <w:jc w:val="center"/>
              <w:rPr>
                <w:rFonts w:ascii="Cambria" w:hAnsi="Cambria" w:cs="Arial"/>
                <w:b/>
                <w:color w:val="auto"/>
              </w:rPr>
            </w:pPr>
            <w:r w:rsidRPr="00466A1C">
              <w:rPr>
                <w:rFonts w:ascii="Cambria" w:hAnsi="Cambria" w:cs="Arial"/>
                <w:b/>
                <w:color w:val="auto"/>
              </w:rPr>
              <w:t>Event</w:t>
            </w:r>
          </w:p>
        </w:tc>
        <w:tc>
          <w:tcPr>
            <w:tcW w:w="3150" w:type="dxa"/>
            <w:shd w:val="clear" w:color="auto" w:fill="BFBFBF"/>
          </w:tcPr>
          <w:p w14:paraId="7623DEDE" w14:textId="77777777" w:rsidR="00D90B66" w:rsidRPr="00466A1C" w:rsidRDefault="00D90B66" w:rsidP="00B10021">
            <w:pPr>
              <w:ind w:left="123"/>
              <w:jc w:val="center"/>
              <w:rPr>
                <w:rFonts w:ascii="Cambria" w:hAnsi="Cambria" w:cs="Arial"/>
                <w:b/>
                <w:color w:val="auto"/>
              </w:rPr>
            </w:pPr>
            <w:r w:rsidRPr="00466A1C">
              <w:rPr>
                <w:rFonts w:ascii="Cambria" w:hAnsi="Cambria" w:cs="Arial"/>
                <w:b/>
                <w:color w:val="auto"/>
              </w:rPr>
              <w:t>Date</w:t>
            </w:r>
          </w:p>
        </w:tc>
      </w:tr>
      <w:tr w:rsidR="00D90B66" w:rsidRPr="00466A1C" w14:paraId="332C86D9" w14:textId="77777777" w:rsidTr="00D90B66">
        <w:tc>
          <w:tcPr>
            <w:tcW w:w="3798" w:type="dxa"/>
          </w:tcPr>
          <w:p w14:paraId="3618567B"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ITB Issued</w:t>
            </w:r>
          </w:p>
        </w:tc>
        <w:tc>
          <w:tcPr>
            <w:tcW w:w="3150" w:type="dxa"/>
          </w:tcPr>
          <w:p w14:paraId="5EBA7BCE" w14:textId="7FFE774C" w:rsidR="00D90B66" w:rsidRPr="00466A1C" w:rsidRDefault="003D4791" w:rsidP="00B10021">
            <w:pPr>
              <w:ind w:left="123"/>
              <w:jc w:val="center"/>
              <w:rPr>
                <w:rFonts w:ascii="Cambria" w:hAnsi="Cambria" w:cs="Arial"/>
                <w:color w:val="auto"/>
              </w:rPr>
            </w:pPr>
            <w:r>
              <w:rPr>
                <w:rFonts w:ascii="Cambria" w:hAnsi="Cambria" w:cs="Arial"/>
                <w:color w:val="auto"/>
              </w:rPr>
              <w:t>April 3, 2019</w:t>
            </w:r>
          </w:p>
        </w:tc>
      </w:tr>
      <w:tr w:rsidR="00D90B66" w:rsidRPr="00466A1C" w14:paraId="72A3BE54" w14:textId="77777777" w:rsidTr="00D90B66">
        <w:tc>
          <w:tcPr>
            <w:tcW w:w="3798" w:type="dxa"/>
          </w:tcPr>
          <w:p w14:paraId="09B06536" w14:textId="77777777" w:rsidR="00D90B66" w:rsidRDefault="00D90B66" w:rsidP="00C70622">
            <w:pPr>
              <w:spacing w:after="0" w:line="240" w:lineRule="auto"/>
              <w:ind w:left="230"/>
              <w:jc w:val="center"/>
              <w:rPr>
                <w:rFonts w:ascii="Cambria" w:hAnsi="Cambria" w:cs="Arial"/>
                <w:color w:val="auto"/>
              </w:rPr>
            </w:pPr>
            <w:r w:rsidRPr="00466A1C">
              <w:rPr>
                <w:rFonts w:ascii="Cambria" w:hAnsi="Cambria" w:cs="Arial"/>
                <w:color w:val="auto"/>
              </w:rPr>
              <w:t>Pre-Bid Conference (Optional)</w:t>
            </w:r>
          </w:p>
          <w:p w14:paraId="341ADFC9" w14:textId="77777777" w:rsidR="00C70622" w:rsidRDefault="00C70622" w:rsidP="00C70622">
            <w:pPr>
              <w:spacing w:after="0" w:line="240" w:lineRule="auto"/>
              <w:ind w:left="230"/>
              <w:jc w:val="center"/>
              <w:rPr>
                <w:rFonts w:ascii="Cambria" w:hAnsi="Cambria" w:cs="Arial"/>
                <w:color w:val="auto"/>
              </w:rPr>
            </w:pPr>
            <w:r>
              <w:rPr>
                <w:rFonts w:ascii="Cambria" w:hAnsi="Cambria" w:cs="Arial"/>
                <w:color w:val="auto"/>
              </w:rPr>
              <w:t>Seattle Municipal Tower</w:t>
            </w:r>
          </w:p>
          <w:p w14:paraId="73A49355" w14:textId="77777777" w:rsidR="00C70622" w:rsidRDefault="00C70622" w:rsidP="00C70622">
            <w:pPr>
              <w:spacing w:after="0" w:line="240" w:lineRule="auto"/>
              <w:ind w:left="230"/>
              <w:jc w:val="center"/>
              <w:rPr>
                <w:rFonts w:ascii="Cambria" w:hAnsi="Cambria" w:cs="Arial"/>
                <w:color w:val="auto"/>
              </w:rPr>
            </w:pPr>
            <w:r>
              <w:rPr>
                <w:rFonts w:ascii="Cambria" w:hAnsi="Cambria" w:cs="Arial"/>
                <w:color w:val="auto"/>
              </w:rPr>
              <w:t>700 5</w:t>
            </w:r>
            <w:r w:rsidRPr="00C70622">
              <w:rPr>
                <w:rFonts w:ascii="Cambria" w:hAnsi="Cambria" w:cs="Arial"/>
                <w:color w:val="auto"/>
                <w:vertAlign w:val="superscript"/>
              </w:rPr>
              <w:t>th</w:t>
            </w:r>
            <w:r>
              <w:rPr>
                <w:rFonts w:ascii="Cambria" w:hAnsi="Cambria" w:cs="Arial"/>
                <w:color w:val="auto"/>
              </w:rPr>
              <w:t xml:space="preserve"> Ave.</w:t>
            </w:r>
          </w:p>
          <w:p w14:paraId="070058FF" w14:textId="77777777" w:rsidR="00C70622" w:rsidRDefault="00C70622" w:rsidP="00C70622">
            <w:pPr>
              <w:spacing w:after="0" w:line="240" w:lineRule="auto"/>
              <w:ind w:left="230"/>
              <w:jc w:val="center"/>
              <w:rPr>
                <w:rFonts w:ascii="Cambria" w:hAnsi="Cambria" w:cs="Arial"/>
                <w:color w:val="auto"/>
              </w:rPr>
            </w:pPr>
            <w:r>
              <w:rPr>
                <w:rFonts w:ascii="Cambria" w:hAnsi="Cambria" w:cs="Arial"/>
                <w:color w:val="auto"/>
              </w:rPr>
              <w:t>Seattle, WA 98124</w:t>
            </w:r>
          </w:p>
          <w:p w14:paraId="4E3DF3B8" w14:textId="6C96230C" w:rsidR="00C70622" w:rsidRPr="00466A1C" w:rsidRDefault="00C70622" w:rsidP="00C70622">
            <w:pPr>
              <w:spacing w:after="0" w:line="240" w:lineRule="auto"/>
              <w:ind w:left="230"/>
              <w:jc w:val="center"/>
              <w:rPr>
                <w:rFonts w:ascii="Cambria" w:hAnsi="Cambria" w:cs="Arial"/>
                <w:color w:val="auto"/>
              </w:rPr>
            </w:pPr>
            <w:r>
              <w:rPr>
                <w:rFonts w:ascii="Cambria" w:hAnsi="Cambria" w:cs="Arial"/>
                <w:color w:val="auto"/>
              </w:rPr>
              <w:t>Room 4120</w:t>
            </w:r>
          </w:p>
        </w:tc>
        <w:tc>
          <w:tcPr>
            <w:tcW w:w="3150" w:type="dxa"/>
          </w:tcPr>
          <w:p w14:paraId="6C18B170" w14:textId="53C32719" w:rsidR="00C70622" w:rsidRDefault="003D4791" w:rsidP="00C70622">
            <w:pPr>
              <w:spacing w:after="0" w:line="240" w:lineRule="auto"/>
              <w:ind w:left="130"/>
              <w:jc w:val="center"/>
              <w:rPr>
                <w:rFonts w:ascii="Cambria" w:hAnsi="Cambria" w:cs="Arial"/>
                <w:color w:val="auto"/>
              </w:rPr>
            </w:pPr>
            <w:r>
              <w:rPr>
                <w:rFonts w:ascii="Cambria" w:hAnsi="Cambria" w:cs="Arial"/>
                <w:color w:val="auto"/>
              </w:rPr>
              <w:t>April 5, 2019</w:t>
            </w:r>
            <w:r w:rsidR="002F110A">
              <w:rPr>
                <w:rFonts w:ascii="Cambria" w:hAnsi="Cambria" w:cs="Arial"/>
                <w:color w:val="auto"/>
              </w:rPr>
              <w:t xml:space="preserve"> </w:t>
            </w:r>
          </w:p>
          <w:p w14:paraId="00BFDCBA" w14:textId="1524FC37" w:rsidR="002F110A" w:rsidRDefault="002F110A" w:rsidP="00C70622">
            <w:pPr>
              <w:spacing w:after="0" w:line="240" w:lineRule="auto"/>
              <w:ind w:left="130"/>
              <w:jc w:val="center"/>
              <w:rPr>
                <w:rFonts w:ascii="Cambria" w:hAnsi="Cambria" w:cs="Arial"/>
                <w:color w:val="auto"/>
              </w:rPr>
            </w:pPr>
            <w:r>
              <w:rPr>
                <w:rFonts w:ascii="Cambria" w:hAnsi="Cambria" w:cs="Arial"/>
                <w:color w:val="auto"/>
              </w:rPr>
              <w:t>12:30PM PT</w:t>
            </w:r>
          </w:p>
          <w:p w14:paraId="2ED70C2B" w14:textId="77777777" w:rsidR="003D4791" w:rsidRDefault="003D4791" w:rsidP="00C70622">
            <w:pPr>
              <w:spacing w:after="0" w:line="240" w:lineRule="auto"/>
              <w:ind w:left="130"/>
              <w:jc w:val="center"/>
              <w:rPr>
                <w:rFonts w:ascii="Cambria" w:hAnsi="Cambria" w:cs="Arial"/>
                <w:color w:val="auto"/>
              </w:rPr>
            </w:pPr>
            <w:r>
              <w:rPr>
                <w:rFonts w:ascii="Cambria" w:hAnsi="Cambria" w:cs="Arial"/>
                <w:color w:val="auto"/>
              </w:rPr>
              <w:t>Skype: 206-386-1200</w:t>
            </w:r>
          </w:p>
          <w:p w14:paraId="4564BBB0" w14:textId="77777777" w:rsidR="003D4791" w:rsidRDefault="003D4791" w:rsidP="00C70622">
            <w:pPr>
              <w:spacing w:after="0" w:line="240" w:lineRule="auto"/>
              <w:ind w:left="130"/>
              <w:jc w:val="center"/>
              <w:rPr>
                <w:rFonts w:ascii="Cambria" w:hAnsi="Cambria" w:cs="Arial"/>
                <w:color w:val="auto"/>
              </w:rPr>
            </w:pPr>
            <w:r>
              <w:rPr>
                <w:rFonts w:ascii="Cambria" w:hAnsi="Cambria" w:cs="Arial"/>
                <w:color w:val="auto"/>
              </w:rPr>
              <w:t>844-386-1200</w:t>
            </w:r>
          </w:p>
          <w:p w14:paraId="39BBBF39" w14:textId="5D0952A6" w:rsidR="003D4791" w:rsidRPr="00466A1C" w:rsidRDefault="003D4791" w:rsidP="00C70622">
            <w:pPr>
              <w:spacing w:after="0" w:line="240" w:lineRule="auto"/>
              <w:ind w:left="130"/>
              <w:jc w:val="center"/>
              <w:rPr>
                <w:rFonts w:ascii="Cambria" w:hAnsi="Cambria" w:cs="Arial"/>
                <w:color w:val="auto"/>
              </w:rPr>
            </w:pPr>
            <w:r>
              <w:rPr>
                <w:rFonts w:ascii="Cambria" w:hAnsi="Cambria" w:cs="Arial"/>
                <w:color w:val="auto"/>
              </w:rPr>
              <w:t>Conference ID: 82023906</w:t>
            </w:r>
          </w:p>
        </w:tc>
      </w:tr>
      <w:tr w:rsidR="00D90B66" w:rsidRPr="00466A1C" w14:paraId="7A01D843" w14:textId="77777777" w:rsidTr="00D90B66">
        <w:tc>
          <w:tcPr>
            <w:tcW w:w="3798" w:type="dxa"/>
          </w:tcPr>
          <w:p w14:paraId="0EC98771"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Deadline for Questions</w:t>
            </w:r>
          </w:p>
        </w:tc>
        <w:tc>
          <w:tcPr>
            <w:tcW w:w="3150" w:type="dxa"/>
          </w:tcPr>
          <w:p w14:paraId="645DB551" w14:textId="167B279D" w:rsidR="00D90B66" w:rsidRPr="00466A1C" w:rsidRDefault="003D4791" w:rsidP="00B10021">
            <w:pPr>
              <w:ind w:left="123"/>
              <w:jc w:val="center"/>
              <w:rPr>
                <w:rFonts w:ascii="Cambria" w:hAnsi="Cambria" w:cs="Arial"/>
                <w:color w:val="auto"/>
              </w:rPr>
            </w:pPr>
            <w:r>
              <w:rPr>
                <w:rFonts w:ascii="Cambria" w:hAnsi="Cambria" w:cs="Arial"/>
                <w:color w:val="auto"/>
              </w:rPr>
              <w:t>April 8, 2019 3PM PT</w:t>
            </w:r>
          </w:p>
        </w:tc>
      </w:tr>
      <w:tr w:rsidR="00D90B66" w:rsidRPr="00466A1C" w14:paraId="0F5AA92A" w14:textId="77777777" w:rsidTr="00D90B66">
        <w:tc>
          <w:tcPr>
            <w:tcW w:w="3798" w:type="dxa"/>
          </w:tcPr>
          <w:p w14:paraId="33D27B80" w14:textId="77777777" w:rsidR="00721988" w:rsidRPr="00466A1C" w:rsidRDefault="00D90B66" w:rsidP="00721988">
            <w:pPr>
              <w:ind w:left="231"/>
              <w:jc w:val="center"/>
              <w:rPr>
                <w:rFonts w:ascii="Cambria" w:hAnsi="Cambria" w:cs="Arial"/>
                <w:color w:val="auto"/>
              </w:rPr>
            </w:pPr>
            <w:r w:rsidRPr="00466A1C">
              <w:rPr>
                <w:rFonts w:ascii="Cambria" w:hAnsi="Cambria" w:cs="Arial"/>
                <w:color w:val="auto"/>
              </w:rPr>
              <w:t>Sealed Bids Due to the City</w:t>
            </w:r>
          </w:p>
        </w:tc>
        <w:tc>
          <w:tcPr>
            <w:tcW w:w="3150" w:type="dxa"/>
          </w:tcPr>
          <w:p w14:paraId="2CD8AC67" w14:textId="10912BB3" w:rsidR="00D90B66" w:rsidRPr="00466A1C" w:rsidRDefault="003D4791" w:rsidP="007E04A4">
            <w:pPr>
              <w:ind w:left="123"/>
              <w:jc w:val="center"/>
              <w:rPr>
                <w:rFonts w:ascii="Cambria" w:hAnsi="Cambria" w:cs="Arial"/>
                <w:color w:val="auto"/>
              </w:rPr>
            </w:pPr>
            <w:r>
              <w:rPr>
                <w:rFonts w:ascii="Cambria" w:hAnsi="Cambria" w:cs="Arial"/>
                <w:color w:val="auto"/>
              </w:rPr>
              <w:t>April 10, 2019 2PM PT</w:t>
            </w:r>
          </w:p>
        </w:tc>
      </w:tr>
    </w:tbl>
    <w:p w14:paraId="24185726" w14:textId="77777777" w:rsidR="00D90B66" w:rsidRPr="00466A1C" w:rsidRDefault="00D90B66" w:rsidP="00D90B66">
      <w:pPr>
        <w:pStyle w:val="NoSpacing"/>
        <w:ind w:left="720"/>
        <w:jc w:val="center"/>
        <w:rPr>
          <w:rFonts w:ascii="Cambria" w:hAnsi="Cambria"/>
          <w:color w:val="auto"/>
        </w:rPr>
      </w:pPr>
    </w:p>
    <w:p w14:paraId="54D40AB2" w14:textId="77777777" w:rsidR="00165D34" w:rsidRPr="00466A1C" w:rsidRDefault="00165D34" w:rsidP="00D90B66">
      <w:pPr>
        <w:pStyle w:val="NoSpacing"/>
        <w:ind w:left="720"/>
        <w:jc w:val="center"/>
        <w:rPr>
          <w:rFonts w:ascii="Cambria" w:hAnsi="Cambria"/>
          <w:color w:val="auto"/>
        </w:rPr>
      </w:pPr>
      <w:r w:rsidRPr="00466A1C">
        <w:rPr>
          <w:rFonts w:ascii="Cambria" w:hAnsi="Cambria"/>
          <w:color w:val="auto"/>
        </w:rPr>
        <w:t xml:space="preserve">The City </w:t>
      </w:r>
      <w:r w:rsidR="00E041BE" w:rsidRPr="00466A1C">
        <w:rPr>
          <w:rFonts w:ascii="Cambria" w:hAnsi="Cambria"/>
          <w:color w:val="auto"/>
        </w:rPr>
        <w:t xml:space="preserve">may </w:t>
      </w:r>
      <w:r w:rsidRPr="00466A1C">
        <w:rPr>
          <w:rFonts w:ascii="Cambria" w:hAnsi="Cambria"/>
          <w:color w:val="auto"/>
        </w:rPr>
        <w:t xml:space="preserve">modify this schedule.  </w:t>
      </w:r>
      <w:r w:rsidR="00E041BE" w:rsidRPr="00466A1C">
        <w:rPr>
          <w:rFonts w:ascii="Cambria" w:hAnsi="Cambria"/>
          <w:color w:val="auto"/>
        </w:rPr>
        <w:t>C</w:t>
      </w:r>
      <w:r w:rsidRPr="00466A1C">
        <w:rPr>
          <w:rFonts w:ascii="Cambria" w:hAnsi="Cambria"/>
          <w:color w:val="auto"/>
        </w:rPr>
        <w:t xml:space="preserve">hanges </w:t>
      </w:r>
      <w:r w:rsidR="00E041BE" w:rsidRPr="00466A1C">
        <w:rPr>
          <w:rFonts w:ascii="Cambria" w:hAnsi="Cambria"/>
          <w:color w:val="auto"/>
        </w:rPr>
        <w:t xml:space="preserve">to </w:t>
      </w:r>
      <w:r w:rsidRPr="00466A1C">
        <w:rPr>
          <w:rFonts w:ascii="Cambria" w:hAnsi="Cambria"/>
          <w:color w:val="auto"/>
        </w:rPr>
        <w:t xml:space="preserve">the </w:t>
      </w:r>
      <w:r w:rsidR="00E041BE" w:rsidRPr="00466A1C">
        <w:rPr>
          <w:rFonts w:ascii="Cambria" w:hAnsi="Cambria"/>
          <w:color w:val="auto"/>
        </w:rPr>
        <w:t xml:space="preserve">Due Date are </w:t>
      </w:r>
      <w:r w:rsidRPr="00466A1C">
        <w:rPr>
          <w:rFonts w:ascii="Cambria" w:hAnsi="Cambria"/>
          <w:color w:val="auto"/>
        </w:rPr>
        <w:t xml:space="preserve">posted on the City website </w:t>
      </w:r>
      <w:r w:rsidR="00E041BE" w:rsidRPr="00466A1C">
        <w:rPr>
          <w:rFonts w:ascii="Cambria" w:hAnsi="Cambria"/>
          <w:color w:val="auto"/>
        </w:rPr>
        <w:t>and by amendment</w:t>
      </w:r>
      <w:r w:rsidRPr="00466A1C">
        <w:rPr>
          <w:rFonts w:ascii="Cambria" w:hAnsi="Cambria"/>
          <w:color w:val="auto"/>
        </w:rPr>
        <w:t>.</w:t>
      </w:r>
      <w:r w:rsidR="00E041BE" w:rsidRPr="00466A1C">
        <w:rPr>
          <w:rFonts w:ascii="Cambria" w:hAnsi="Cambria"/>
          <w:color w:val="auto"/>
        </w:rPr>
        <w:t xml:space="preserve">  Bids must be received by the due date and at the time and location specified in Section </w:t>
      </w:r>
      <w:r w:rsidR="006564A2" w:rsidRPr="00466A1C">
        <w:rPr>
          <w:rFonts w:ascii="Cambria" w:hAnsi="Cambria"/>
          <w:color w:val="auto"/>
        </w:rPr>
        <w:t>6 “BID INSTRUCTIONS &amp; INFORMATION”</w:t>
      </w:r>
      <w:r w:rsidR="00E041BE" w:rsidRPr="00466A1C">
        <w:rPr>
          <w:rFonts w:ascii="Cambria" w:hAnsi="Cambria"/>
          <w:color w:val="auto"/>
        </w:rPr>
        <w:t xml:space="preserve"> or as amended</w:t>
      </w:r>
    </w:p>
    <w:p w14:paraId="65AB29DA" w14:textId="77777777" w:rsidR="006564A2" w:rsidRPr="00466A1C" w:rsidRDefault="006564A2" w:rsidP="00165D34">
      <w:pPr>
        <w:ind w:left="360"/>
        <w:jc w:val="center"/>
        <w:rPr>
          <w:rFonts w:ascii="Cambria" w:hAnsi="Cambria" w:cs="Arial"/>
          <w:b/>
          <w:i/>
          <w:color w:val="auto"/>
        </w:rPr>
      </w:pPr>
    </w:p>
    <w:p w14:paraId="72716C34" w14:textId="77777777" w:rsidR="00165D34" w:rsidRPr="00466A1C" w:rsidRDefault="00165D34" w:rsidP="00165D34">
      <w:pPr>
        <w:ind w:left="780"/>
        <w:jc w:val="center"/>
        <w:rPr>
          <w:rFonts w:ascii="Cambria" w:hAnsi="Cambria" w:cs="Arial"/>
          <w:b/>
          <w:color w:val="auto"/>
        </w:rPr>
      </w:pPr>
    </w:p>
    <w:p w14:paraId="04510932" w14:textId="77777777" w:rsidR="00165D34" w:rsidRPr="00466A1C" w:rsidRDefault="00165D34" w:rsidP="00165D34">
      <w:pPr>
        <w:jc w:val="center"/>
        <w:rPr>
          <w:rFonts w:ascii="Cambria" w:hAnsi="Cambria" w:cs="Arial"/>
          <w:b/>
          <w:color w:val="auto"/>
          <w:u w:val="single"/>
        </w:rPr>
      </w:pPr>
    </w:p>
    <w:p w14:paraId="33DA71D8" w14:textId="77777777" w:rsidR="00716672" w:rsidRPr="00466A1C" w:rsidRDefault="00165D34" w:rsidP="00165D34">
      <w:pPr>
        <w:jc w:val="center"/>
        <w:rPr>
          <w:rFonts w:ascii="Cambria" w:hAnsi="Cambria" w:cs="Arial"/>
          <w:b/>
          <w:color w:val="auto"/>
          <w:u w:val="single"/>
        </w:rPr>
      </w:pPr>
      <w:r w:rsidRPr="00466A1C">
        <w:rPr>
          <w:rFonts w:ascii="Cambria" w:hAnsi="Cambria" w:cs="Arial"/>
          <w:b/>
          <w:color w:val="auto"/>
          <w:u w:val="single"/>
        </w:rPr>
        <w:br w:type="page"/>
      </w:r>
    </w:p>
    <w:p w14:paraId="5E4E4B86" w14:textId="77777777" w:rsidR="00716672" w:rsidRPr="00466A1C" w:rsidRDefault="004C2EAC" w:rsidP="00F95391">
      <w:pPr>
        <w:pStyle w:val="Heading1"/>
        <w:numPr>
          <w:ilvl w:val="0"/>
          <w:numId w:val="1"/>
        </w:numPr>
        <w:tabs>
          <w:tab w:val="clear" w:pos="1080"/>
          <w:tab w:val="num" w:pos="360"/>
          <w:tab w:val="num" w:pos="720"/>
        </w:tabs>
        <w:spacing w:after="120"/>
        <w:ind w:left="360" w:firstLine="0"/>
        <w:rPr>
          <w:b/>
          <w:color w:val="1F497D"/>
        </w:rPr>
      </w:pPr>
      <w:bookmarkStart w:id="1" w:name="_Toc224981829"/>
      <w:r w:rsidRPr="00466A1C">
        <w:rPr>
          <w:b/>
          <w:color w:val="1F497D"/>
        </w:rPr>
        <w:lastRenderedPageBreak/>
        <w:t>BACKGROUND</w:t>
      </w:r>
      <w:r w:rsidR="00716672" w:rsidRPr="00466A1C">
        <w:rPr>
          <w:b/>
          <w:color w:val="1F497D"/>
        </w:rPr>
        <w:t xml:space="preserve"> AND PURPOSE</w:t>
      </w:r>
      <w:bookmarkEnd w:id="1"/>
    </w:p>
    <w:p w14:paraId="444D63D7" w14:textId="77309048" w:rsidR="00AF0561" w:rsidRPr="00AF0561" w:rsidRDefault="00AF0561" w:rsidP="00AF0561">
      <w:pPr>
        <w:pStyle w:val="BodyText"/>
        <w:ind w:left="360"/>
        <w:rPr>
          <w:rFonts w:ascii="Cambria" w:hAnsi="Cambria"/>
          <w:color w:val="auto"/>
        </w:rPr>
      </w:pPr>
      <w:r w:rsidRPr="00AF0561">
        <w:rPr>
          <w:rFonts w:ascii="Cambria" w:hAnsi="Cambria"/>
          <w:color w:val="auto"/>
        </w:rPr>
        <w:t xml:space="preserve">This solicitation seeks transformers to support the Seattle City Light hydro-power electrical system.  Seattle City Light is currently using a 26kV system and has been since approximately 1960.  Seattle’s high fault current is much more likely to cause an eventful failure than a typical lower voltage system.  A failure on the 26kV distribution can be dangerous to City Light workers and to the public. City Light has adapted periodic test and review transformer safety, reliability, stock levels, safety stock and economics for this commodity.  </w:t>
      </w:r>
    </w:p>
    <w:p w14:paraId="67FBFE74" w14:textId="77777777" w:rsidR="00AF0561" w:rsidRPr="00AF0561" w:rsidRDefault="00AF0561" w:rsidP="00AF0561">
      <w:pPr>
        <w:pStyle w:val="BodyText"/>
        <w:ind w:left="360"/>
        <w:rPr>
          <w:rFonts w:ascii="Cambria" w:hAnsi="Cambria"/>
          <w:color w:val="auto"/>
        </w:rPr>
      </w:pPr>
      <w:r w:rsidRPr="00AF0561">
        <w:rPr>
          <w:rFonts w:ascii="Cambria" w:hAnsi="Cambria"/>
          <w:color w:val="auto"/>
        </w:rPr>
        <w:t xml:space="preserve">Seattle City Light works extensively to provide and guarantee reliable service to City Light electrical power customers, providing electrical power service without interruption or power quality problems. Any electrical outage, whether experienced by Seattle City Light or otherwise, is expensive and inconvenient to the public.  Transformers are an essential part of the reliability of the system. A failed transformer unit affectively doubles the testing, installation, material handling, material cost and adds an additional salvage cost to the already surmounting cost to the City.  </w:t>
      </w:r>
    </w:p>
    <w:p w14:paraId="495D8FB1" w14:textId="26D15E25" w:rsidR="00AF0561" w:rsidRPr="00AF0561" w:rsidRDefault="00AF0561" w:rsidP="00AF0561">
      <w:pPr>
        <w:pStyle w:val="BodyText"/>
        <w:ind w:left="360"/>
        <w:rPr>
          <w:rFonts w:ascii="Cambria" w:hAnsi="Cambria"/>
          <w:color w:val="auto"/>
        </w:rPr>
      </w:pPr>
      <w:r w:rsidRPr="00AF0561">
        <w:rPr>
          <w:rFonts w:ascii="Cambria" w:hAnsi="Cambria"/>
          <w:color w:val="auto"/>
        </w:rPr>
        <w:t xml:space="preserve">The City therefore has a series of specifications that have been carefully established to ensure the highest possible performance for the City.  The City requires Bidders to propose and provide products that are compliant to Seattle City Material Standards specifications and that pass mandatory testing inspection conducted by SCL.  The City standards also establish certain maintenance schedules and practices and loading practices in order to achieve the best function from transformers and lengthen the time before the end of transformer life. </w:t>
      </w:r>
    </w:p>
    <w:p w14:paraId="62572E5F" w14:textId="6CC72447" w:rsidR="00241807" w:rsidRDefault="00241807" w:rsidP="006A5039">
      <w:pPr>
        <w:pStyle w:val="NoSpacing"/>
        <w:ind w:left="360"/>
        <w:rPr>
          <w:rFonts w:ascii="Cambria" w:hAnsi="Cambria"/>
          <w:color w:val="auto"/>
        </w:rPr>
      </w:pPr>
      <w:r w:rsidRPr="00466A1C">
        <w:rPr>
          <w:rFonts w:ascii="Cambria" w:hAnsi="Cambria"/>
          <w:color w:val="auto"/>
        </w:rPr>
        <w:t xml:space="preserve">Pool Contracts:  </w:t>
      </w:r>
      <w:r w:rsidR="007D3DE6" w:rsidRPr="00466A1C">
        <w:rPr>
          <w:rFonts w:ascii="Cambria" w:hAnsi="Cambria"/>
          <w:color w:val="auto"/>
        </w:rPr>
        <w:t>T</w:t>
      </w:r>
      <w:r w:rsidRPr="00466A1C">
        <w:rPr>
          <w:rFonts w:ascii="Cambria" w:hAnsi="Cambria"/>
          <w:color w:val="auto"/>
        </w:rPr>
        <w:t xml:space="preserve">he City intends to </w:t>
      </w:r>
      <w:r w:rsidR="007D3DE6" w:rsidRPr="00466A1C">
        <w:rPr>
          <w:rFonts w:ascii="Cambria" w:hAnsi="Cambria"/>
          <w:color w:val="auto"/>
        </w:rPr>
        <w:t xml:space="preserve">award </w:t>
      </w:r>
      <w:r w:rsidRPr="00466A1C">
        <w:rPr>
          <w:rFonts w:ascii="Cambria" w:hAnsi="Cambria"/>
          <w:color w:val="auto"/>
        </w:rPr>
        <w:t xml:space="preserve">a pool of eligible, qualified and competitive contracts </w:t>
      </w:r>
      <w:r w:rsidR="007D3DE6" w:rsidRPr="00466A1C">
        <w:rPr>
          <w:rFonts w:ascii="Cambria" w:hAnsi="Cambria"/>
          <w:color w:val="auto"/>
        </w:rPr>
        <w:t xml:space="preserve">for </w:t>
      </w:r>
      <w:r w:rsidRPr="00466A1C">
        <w:rPr>
          <w:rFonts w:ascii="Cambria" w:hAnsi="Cambria"/>
          <w:color w:val="auto"/>
        </w:rPr>
        <w:t xml:space="preserve">these products and/or services.  The City may place orders with any of the </w:t>
      </w:r>
      <w:r w:rsidR="007D3DE6" w:rsidRPr="00466A1C">
        <w:rPr>
          <w:rFonts w:ascii="Cambria" w:hAnsi="Cambria"/>
          <w:color w:val="auto"/>
        </w:rPr>
        <w:t xml:space="preserve">resultant </w:t>
      </w:r>
      <w:r w:rsidR="00DB6E46" w:rsidRPr="00466A1C">
        <w:rPr>
          <w:rFonts w:ascii="Cambria" w:hAnsi="Cambria"/>
          <w:color w:val="auto"/>
        </w:rPr>
        <w:t>contract</w:t>
      </w:r>
      <w:r w:rsidR="007D3DE6" w:rsidRPr="00466A1C">
        <w:rPr>
          <w:rFonts w:ascii="Cambria" w:hAnsi="Cambria"/>
          <w:color w:val="auto"/>
        </w:rPr>
        <w:t xml:space="preserve"> vendors</w:t>
      </w:r>
      <w:r w:rsidRPr="00466A1C">
        <w:rPr>
          <w:rFonts w:ascii="Cambria" w:hAnsi="Cambria"/>
          <w:color w:val="auto"/>
        </w:rPr>
        <w:t xml:space="preserve">, selecting the vendor the City wishes to use in any manner that the City department placing the order chooses.  </w:t>
      </w:r>
    </w:p>
    <w:p w14:paraId="2EC7B753" w14:textId="3ED0A49F" w:rsidR="003D4791" w:rsidRDefault="003D4791" w:rsidP="006A5039">
      <w:pPr>
        <w:pStyle w:val="NoSpacing"/>
        <w:ind w:left="360"/>
        <w:rPr>
          <w:rFonts w:ascii="Cambria" w:hAnsi="Cambria"/>
          <w:color w:val="auto"/>
        </w:rPr>
      </w:pPr>
    </w:p>
    <w:p w14:paraId="65484DD0" w14:textId="4192EA44" w:rsidR="003D4791" w:rsidRPr="003D4791" w:rsidRDefault="003D4791" w:rsidP="006A5039">
      <w:pPr>
        <w:pStyle w:val="NoSpacing"/>
        <w:ind w:left="360"/>
        <w:rPr>
          <w:rFonts w:ascii="Cambria" w:hAnsi="Cambria"/>
          <w:color w:val="auto"/>
        </w:rPr>
      </w:pPr>
      <w:r>
        <w:rPr>
          <w:rFonts w:ascii="Cambria" w:hAnsi="Cambria"/>
          <w:color w:val="auto"/>
        </w:rPr>
        <w:t xml:space="preserve">This ITB is for Cooper and/or C. Maloney </w:t>
      </w:r>
      <w:r w:rsidRPr="003D4791">
        <w:rPr>
          <w:rFonts w:ascii="Cambria" w:hAnsi="Cambria" w:cs="Arial"/>
          <w:color w:val="auto"/>
        </w:rPr>
        <w:t>Transformers, Distribution, Single Phase, Overhead Pole-Type with Natural Ester Fluid</w:t>
      </w:r>
      <w:r>
        <w:rPr>
          <w:rFonts w:ascii="Cambria" w:hAnsi="Cambria" w:cs="Arial"/>
          <w:color w:val="auto"/>
        </w:rPr>
        <w:t xml:space="preserve"> only. </w:t>
      </w:r>
    </w:p>
    <w:p w14:paraId="459AEE38" w14:textId="77777777" w:rsidR="003961FA" w:rsidRPr="00466A1C" w:rsidRDefault="003961FA" w:rsidP="00F95391">
      <w:pPr>
        <w:pStyle w:val="Heading1"/>
        <w:numPr>
          <w:ilvl w:val="0"/>
          <w:numId w:val="1"/>
        </w:numPr>
        <w:tabs>
          <w:tab w:val="clear" w:pos="1080"/>
          <w:tab w:val="num" w:pos="360"/>
          <w:tab w:val="num" w:pos="720"/>
        </w:tabs>
        <w:spacing w:after="120"/>
        <w:ind w:left="360" w:firstLine="0"/>
        <w:rPr>
          <w:b/>
          <w:color w:val="1F497D"/>
        </w:rPr>
      </w:pPr>
      <w:bookmarkStart w:id="2" w:name="_Toc224981830"/>
      <w:r w:rsidRPr="00466A1C">
        <w:rPr>
          <w:b/>
          <w:color w:val="1F497D"/>
        </w:rPr>
        <w:t>SOLICITATION OBJECTIVES</w:t>
      </w:r>
      <w:bookmarkEnd w:id="2"/>
    </w:p>
    <w:p w14:paraId="63B1AFE9" w14:textId="3AB15245" w:rsidR="004E2EBE" w:rsidRDefault="003961FA" w:rsidP="00AB5B29">
      <w:pPr>
        <w:ind w:left="360"/>
        <w:rPr>
          <w:rFonts w:ascii="Cambria" w:hAnsi="Cambria" w:cs="Arial"/>
          <w:color w:val="auto"/>
        </w:rPr>
      </w:pPr>
      <w:r w:rsidRPr="00466A1C">
        <w:rPr>
          <w:rFonts w:ascii="Cambria" w:hAnsi="Cambria" w:cs="Arial"/>
          <w:color w:val="auto"/>
        </w:rPr>
        <w:t xml:space="preserve">The City expects to achieve the following outcomes through </w:t>
      </w:r>
      <w:r w:rsidR="00BF1606" w:rsidRPr="00466A1C">
        <w:rPr>
          <w:rFonts w:ascii="Cambria" w:hAnsi="Cambria" w:cs="Arial"/>
          <w:color w:val="auto"/>
        </w:rPr>
        <w:t>this solicitation:</w:t>
      </w:r>
    </w:p>
    <w:p w14:paraId="036134B9" w14:textId="77777777" w:rsidR="00AF0561" w:rsidRPr="00AF0561" w:rsidRDefault="00AF0561" w:rsidP="00AF0561">
      <w:pPr>
        <w:numPr>
          <w:ilvl w:val="0"/>
          <w:numId w:val="16"/>
        </w:numPr>
        <w:spacing w:after="0" w:line="240" w:lineRule="auto"/>
        <w:rPr>
          <w:rFonts w:ascii="Cambria" w:hAnsi="Cambria"/>
          <w:color w:val="auto"/>
        </w:rPr>
      </w:pPr>
      <w:r w:rsidRPr="00AF0561">
        <w:rPr>
          <w:rFonts w:ascii="Cambria" w:hAnsi="Cambria"/>
          <w:color w:val="auto"/>
        </w:rPr>
        <w:t>Contract with an established Vendor that has a strong record and experience, so the City is assured to get dependable units while delivering products in a timely and expedient manner as required by Seattle City Light Material Standards and pass testing evaluation in accordance with standardized rules of ANSI/IEEE and RCW 19.29.010.</w:t>
      </w:r>
    </w:p>
    <w:p w14:paraId="43306178" w14:textId="77777777" w:rsidR="00AF0561" w:rsidRPr="00AF0561" w:rsidRDefault="00AF0561" w:rsidP="00AF0561">
      <w:pPr>
        <w:numPr>
          <w:ilvl w:val="0"/>
          <w:numId w:val="16"/>
        </w:numPr>
        <w:spacing w:after="0" w:line="240" w:lineRule="auto"/>
        <w:rPr>
          <w:rFonts w:ascii="Cambria" w:hAnsi="Cambria"/>
          <w:color w:val="auto"/>
        </w:rPr>
      </w:pPr>
      <w:r w:rsidRPr="00AF0561">
        <w:rPr>
          <w:rFonts w:ascii="Cambria" w:hAnsi="Cambria"/>
          <w:color w:val="auto"/>
        </w:rPr>
        <w:t>Contract that achieves lowest best possible, competitive pricing and consistent fair price escalation proposal plan throughout the Contract term.</w:t>
      </w:r>
    </w:p>
    <w:p w14:paraId="3217FE47" w14:textId="77777777" w:rsidR="00AF0561" w:rsidRPr="00AF0561" w:rsidRDefault="00AF0561" w:rsidP="00AF0561">
      <w:pPr>
        <w:numPr>
          <w:ilvl w:val="0"/>
          <w:numId w:val="16"/>
        </w:numPr>
        <w:spacing w:after="0" w:line="240" w:lineRule="auto"/>
        <w:rPr>
          <w:rFonts w:ascii="Cambria" w:hAnsi="Cambria"/>
          <w:color w:val="auto"/>
        </w:rPr>
      </w:pPr>
      <w:r w:rsidRPr="00AF0561">
        <w:rPr>
          <w:rFonts w:ascii="Cambria" w:hAnsi="Cambria"/>
          <w:color w:val="auto"/>
        </w:rPr>
        <w:t>Contract where Vendor can provide products during an emergency or disaster, with round-the clock ordering during an emergency and give City of Seattle priority during a disaster.</w:t>
      </w:r>
    </w:p>
    <w:p w14:paraId="32B6681E" w14:textId="77777777" w:rsidR="00DB24D4" w:rsidRPr="00466A1C" w:rsidRDefault="008C009D" w:rsidP="00F95391">
      <w:pPr>
        <w:pStyle w:val="Heading1"/>
        <w:numPr>
          <w:ilvl w:val="0"/>
          <w:numId w:val="1"/>
        </w:numPr>
        <w:tabs>
          <w:tab w:val="clear" w:pos="1080"/>
          <w:tab w:val="num" w:pos="360"/>
          <w:tab w:val="num" w:pos="720"/>
        </w:tabs>
        <w:spacing w:after="120"/>
        <w:ind w:left="360" w:firstLine="0"/>
        <w:jc w:val="both"/>
        <w:rPr>
          <w:b/>
          <w:color w:val="1F497D"/>
        </w:rPr>
      </w:pPr>
      <w:bookmarkStart w:id="3" w:name="_Toc224981831"/>
      <w:r w:rsidRPr="00466A1C">
        <w:rPr>
          <w:b/>
          <w:color w:val="1F497D"/>
        </w:rPr>
        <w:t xml:space="preserve">MINIMUM </w:t>
      </w:r>
      <w:r w:rsidR="003445C9" w:rsidRPr="00466A1C">
        <w:rPr>
          <w:b/>
          <w:color w:val="1F497D"/>
        </w:rPr>
        <w:t>QUALIFICATIONS</w:t>
      </w:r>
      <w:bookmarkEnd w:id="3"/>
    </w:p>
    <w:p w14:paraId="1AC52503" w14:textId="77777777" w:rsidR="00977801" w:rsidRPr="00466A1C" w:rsidRDefault="00977801" w:rsidP="006A5039">
      <w:pPr>
        <w:pStyle w:val="NoSpacing"/>
        <w:ind w:left="360"/>
        <w:rPr>
          <w:rFonts w:ascii="Cambria" w:hAnsi="Cambria"/>
          <w:color w:val="auto"/>
        </w:rPr>
      </w:pPr>
      <w:r w:rsidRPr="00466A1C">
        <w:rPr>
          <w:rFonts w:ascii="Cambria" w:hAnsi="Cambria"/>
          <w:color w:val="auto"/>
        </w:rPr>
        <w:t xml:space="preserve">The following are minimum qualifications the Vendor must meet to submit a bid.  Responses must show compliance to these minimum qualifications. </w:t>
      </w:r>
      <w:r w:rsidR="00467BA2" w:rsidRPr="00466A1C">
        <w:rPr>
          <w:rFonts w:ascii="Cambria" w:hAnsi="Cambria"/>
          <w:color w:val="auto"/>
        </w:rPr>
        <w:t xml:space="preserve">The City reserves the right, but is not obligated, to </w:t>
      </w:r>
      <w:r w:rsidR="005A4A7A" w:rsidRPr="00466A1C">
        <w:rPr>
          <w:rFonts w:ascii="Cambria" w:hAnsi="Cambria"/>
          <w:color w:val="auto"/>
        </w:rPr>
        <w:t xml:space="preserve">clarify </w:t>
      </w:r>
      <w:r w:rsidR="00467BA2" w:rsidRPr="00466A1C">
        <w:rPr>
          <w:rFonts w:ascii="Cambria" w:hAnsi="Cambria"/>
          <w:color w:val="auto"/>
        </w:rPr>
        <w:t xml:space="preserve">if compliance to the minimum qualifications </w:t>
      </w:r>
      <w:r w:rsidR="00EA72F5" w:rsidRPr="00466A1C">
        <w:rPr>
          <w:rFonts w:ascii="Cambria" w:hAnsi="Cambria"/>
          <w:color w:val="auto"/>
        </w:rPr>
        <w:t>is</w:t>
      </w:r>
      <w:r w:rsidR="00467BA2" w:rsidRPr="00466A1C">
        <w:rPr>
          <w:rFonts w:ascii="Cambria" w:hAnsi="Cambria"/>
          <w:color w:val="auto"/>
        </w:rPr>
        <w:t xml:space="preserve"> not</w:t>
      </w:r>
      <w:r w:rsidR="008D605D" w:rsidRPr="00466A1C">
        <w:rPr>
          <w:rFonts w:ascii="Cambria" w:hAnsi="Cambria"/>
          <w:color w:val="auto"/>
        </w:rPr>
        <w:t xml:space="preserve"> clear in Vendor’s</w:t>
      </w:r>
      <w:r w:rsidR="00467BA2" w:rsidRPr="00466A1C">
        <w:rPr>
          <w:rFonts w:ascii="Cambria" w:hAnsi="Cambria"/>
          <w:color w:val="auto"/>
        </w:rPr>
        <w:t xml:space="preserve"> response.</w:t>
      </w:r>
      <w:r w:rsidRPr="00466A1C">
        <w:rPr>
          <w:rFonts w:ascii="Cambria" w:hAnsi="Cambria"/>
          <w:color w:val="auto"/>
        </w:rPr>
        <w:t xml:space="preserve"> Those not responsive shall be rejected by the City without further consideration:</w:t>
      </w:r>
    </w:p>
    <w:p w14:paraId="783E8D64" w14:textId="77777777" w:rsidR="00AF0561" w:rsidRDefault="00AF0561" w:rsidP="006A5039">
      <w:pPr>
        <w:pStyle w:val="NoSpacing"/>
        <w:ind w:left="360"/>
        <w:rPr>
          <w:rFonts w:ascii="Cambria" w:hAnsi="Cambria"/>
          <w:bCs/>
          <w:color w:val="auto"/>
        </w:rPr>
      </w:pPr>
    </w:p>
    <w:p w14:paraId="797C9394" w14:textId="203CC34C" w:rsidR="00DC54E1" w:rsidRDefault="00DC54E1" w:rsidP="0064579A">
      <w:pPr>
        <w:pStyle w:val="NoSpacing"/>
        <w:numPr>
          <w:ilvl w:val="0"/>
          <w:numId w:val="17"/>
        </w:numPr>
        <w:rPr>
          <w:rFonts w:ascii="Cambria" w:hAnsi="Cambria"/>
          <w:color w:val="auto"/>
        </w:rPr>
      </w:pPr>
      <w:r w:rsidRPr="00466A1C">
        <w:rPr>
          <w:rFonts w:ascii="Cambria" w:hAnsi="Cambria"/>
          <w:bCs/>
          <w:color w:val="auto"/>
        </w:rPr>
        <w:t xml:space="preserve">The </w:t>
      </w:r>
      <w:r w:rsidR="00286E0A" w:rsidRPr="00466A1C">
        <w:rPr>
          <w:rFonts w:ascii="Cambria" w:hAnsi="Cambria"/>
          <w:bCs/>
          <w:color w:val="auto"/>
        </w:rPr>
        <w:t>Vendor</w:t>
      </w:r>
      <w:r w:rsidRPr="00466A1C">
        <w:rPr>
          <w:rFonts w:ascii="Cambria" w:hAnsi="Cambria"/>
          <w:bCs/>
          <w:color w:val="auto"/>
        </w:rPr>
        <w:t xml:space="preserve">, if other than the manufacturer, shall provide upon request a current, dated, and signed authorization from the manufacturer that the </w:t>
      </w:r>
      <w:r w:rsidR="00286E0A" w:rsidRPr="00466A1C">
        <w:rPr>
          <w:rFonts w:ascii="Cambria" w:hAnsi="Cambria"/>
          <w:bCs/>
          <w:color w:val="auto"/>
        </w:rPr>
        <w:t>Vendor</w:t>
      </w:r>
      <w:r w:rsidRPr="00466A1C">
        <w:rPr>
          <w:rFonts w:ascii="Cambria" w:hAnsi="Cambria"/>
          <w:bCs/>
          <w:color w:val="auto"/>
        </w:rPr>
        <w:t xml:space="preserve"> is an authorized distributor, dealer or service representative and is authorized to sell the manufacturer's products.  </w:t>
      </w:r>
      <w:r w:rsidRPr="00466A1C">
        <w:rPr>
          <w:rFonts w:ascii="Cambria" w:hAnsi="Cambria"/>
          <w:color w:val="auto"/>
        </w:rPr>
        <w:t xml:space="preserve">Failure to provide manufacturer’s authorization upon request </w:t>
      </w:r>
      <w:r w:rsidR="005A4A7A" w:rsidRPr="00466A1C">
        <w:rPr>
          <w:rFonts w:ascii="Cambria" w:hAnsi="Cambria"/>
          <w:color w:val="auto"/>
        </w:rPr>
        <w:t xml:space="preserve">will cause </w:t>
      </w:r>
      <w:r w:rsidRPr="00466A1C">
        <w:rPr>
          <w:rFonts w:ascii="Cambria" w:hAnsi="Cambria"/>
          <w:color w:val="auto"/>
        </w:rPr>
        <w:t>bid rejection.</w:t>
      </w:r>
    </w:p>
    <w:p w14:paraId="639F0E89" w14:textId="3D96A065" w:rsidR="00AF0561" w:rsidRDefault="00AF0561" w:rsidP="006A5039">
      <w:pPr>
        <w:pStyle w:val="NoSpacing"/>
        <w:ind w:left="360"/>
        <w:rPr>
          <w:rFonts w:ascii="Cambria" w:hAnsi="Cambria"/>
          <w:color w:val="auto"/>
        </w:rPr>
      </w:pPr>
    </w:p>
    <w:p w14:paraId="56942A04" w14:textId="77777777" w:rsidR="0064579A" w:rsidRPr="00466A1C" w:rsidRDefault="0064579A" w:rsidP="006A5039">
      <w:pPr>
        <w:pStyle w:val="NoSpacing"/>
        <w:ind w:left="360"/>
        <w:rPr>
          <w:rFonts w:ascii="Cambria" w:hAnsi="Cambria"/>
          <w:color w:val="auto"/>
        </w:rPr>
      </w:pPr>
    </w:p>
    <w:p w14:paraId="3B369066" w14:textId="77777777" w:rsidR="00F03B3E" w:rsidRPr="00466A1C" w:rsidRDefault="00F03B3E" w:rsidP="000155FA">
      <w:pPr>
        <w:pStyle w:val="Heading1"/>
        <w:numPr>
          <w:ilvl w:val="0"/>
          <w:numId w:val="1"/>
        </w:numPr>
        <w:tabs>
          <w:tab w:val="clear" w:pos="1080"/>
          <w:tab w:val="num" w:pos="360"/>
        </w:tabs>
        <w:spacing w:after="120"/>
        <w:ind w:left="720"/>
        <w:jc w:val="both"/>
        <w:rPr>
          <w:b/>
          <w:color w:val="1F497D"/>
        </w:rPr>
      </w:pPr>
      <w:bookmarkStart w:id="4" w:name="_Toc224981832"/>
      <w:r w:rsidRPr="00466A1C">
        <w:rPr>
          <w:b/>
          <w:color w:val="1F497D"/>
        </w:rPr>
        <w:t xml:space="preserve">LICENSING </w:t>
      </w:r>
      <w:r w:rsidR="006432BC" w:rsidRPr="00466A1C">
        <w:rPr>
          <w:b/>
          <w:color w:val="1F497D"/>
        </w:rPr>
        <w:t>AND BUSINESS TAX REQUIREMENTS</w:t>
      </w:r>
      <w:bookmarkEnd w:id="4"/>
    </w:p>
    <w:p w14:paraId="374E67CE"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The</w:t>
      </w:r>
      <w:r w:rsidR="007A50F5" w:rsidRPr="00466A1C">
        <w:rPr>
          <w:rFonts w:ascii="Cambria" w:hAnsi="Cambria"/>
          <w:color w:val="auto"/>
        </w:rPr>
        <w:t xml:space="preserve"> </w:t>
      </w:r>
      <w:r w:rsidR="005A4A7A" w:rsidRPr="00466A1C">
        <w:rPr>
          <w:rFonts w:ascii="Cambria" w:hAnsi="Cambria"/>
          <w:color w:val="auto"/>
        </w:rPr>
        <w:t xml:space="preserve">Vendor must meet </w:t>
      </w:r>
      <w:r w:rsidR="007A50F5" w:rsidRPr="00466A1C">
        <w:rPr>
          <w:rFonts w:ascii="Cambria" w:hAnsi="Cambria"/>
          <w:color w:val="auto"/>
        </w:rPr>
        <w:t xml:space="preserve">all licensing requirements </w:t>
      </w:r>
      <w:r w:rsidRPr="00466A1C">
        <w:rPr>
          <w:rFonts w:ascii="Cambria" w:hAnsi="Cambria"/>
          <w:color w:val="auto"/>
        </w:rPr>
        <w:t xml:space="preserve">that apply to their business </w:t>
      </w:r>
      <w:r w:rsidR="007A50F5" w:rsidRPr="00466A1C">
        <w:rPr>
          <w:rFonts w:ascii="Cambria" w:hAnsi="Cambria"/>
          <w:color w:val="auto"/>
        </w:rPr>
        <w:t xml:space="preserve">immediately after contract award or the City </w:t>
      </w:r>
      <w:r w:rsidRPr="00466A1C">
        <w:rPr>
          <w:rFonts w:ascii="Cambria" w:hAnsi="Cambria"/>
          <w:color w:val="auto"/>
        </w:rPr>
        <w:t xml:space="preserve">may </w:t>
      </w:r>
      <w:r w:rsidR="007A50F5" w:rsidRPr="00466A1C">
        <w:rPr>
          <w:rFonts w:ascii="Cambria" w:hAnsi="Cambria"/>
          <w:color w:val="auto"/>
        </w:rPr>
        <w:t>reject the Vendor</w:t>
      </w:r>
      <w:r w:rsidR="007D3DE6" w:rsidRPr="00466A1C">
        <w:rPr>
          <w:rFonts w:ascii="Cambria" w:hAnsi="Cambria"/>
          <w:color w:val="auto"/>
        </w:rPr>
        <w:t xml:space="preserve"> before contract execution</w:t>
      </w:r>
      <w:r w:rsidR="007A50F5" w:rsidRPr="00466A1C">
        <w:rPr>
          <w:rFonts w:ascii="Cambria" w:hAnsi="Cambria"/>
          <w:color w:val="auto"/>
        </w:rPr>
        <w:t xml:space="preserve">. </w:t>
      </w:r>
      <w:r w:rsidR="007D3DE6" w:rsidRPr="00466A1C">
        <w:rPr>
          <w:rFonts w:ascii="Cambria" w:hAnsi="Cambria"/>
          <w:color w:val="auto"/>
        </w:rPr>
        <w:t xml:space="preserve"> C</w:t>
      </w:r>
      <w:r w:rsidRPr="00466A1C">
        <w:rPr>
          <w:rFonts w:ascii="Cambria" w:hAnsi="Cambria"/>
          <w:color w:val="auto"/>
        </w:rPr>
        <w:t xml:space="preserve">arefully consider </w:t>
      </w:r>
      <w:r w:rsidR="007D3DE6" w:rsidRPr="00466A1C">
        <w:rPr>
          <w:rFonts w:ascii="Cambria" w:hAnsi="Cambria"/>
          <w:color w:val="auto"/>
        </w:rPr>
        <w:t xml:space="preserve">related </w:t>
      </w:r>
      <w:r w:rsidRPr="00466A1C">
        <w:rPr>
          <w:rFonts w:ascii="Cambria" w:hAnsi="Cambria"/>
          <w:color w:val="auto"/>
        </w:rPr>
        <w:t xml:space="preserve">costs </w:t>
      </w:r>
      <w:r w:rsidR="007D3DE6" w:rsidRPr="00466A1C">
        <w:rPr>
          <w:rFonts w:ascii="Cambria" w:hAnsi="Cambria"/>
          <w:color w:val="auto"/>
        </w:rPr>
        <w:t xml:space="preserve">before </w:t>
      </w:r>
      <w:r w:rsidR="007A50F5" w:rsidRPr="00466A1C">
        <w:rPr>
          <w:rFonts w:ascii="Cambria" w:hAnsi="Cambria"/>
          <w:color w:val="auto"/>
        </w:rPr>
        <w:t>submitting their offer</w:t>
      </w:r>
      <w:r w:rsidRPr="00466A1C">
        <w:rPr>
          <w:rFonts w:ascii="Cambria" w:hAnsi="Cambria"/>
          <w:color w:val="auto"/>
        </w:rPr>
        <w:t xml:space="preserve">, as the City </w:t>
      </w:r>
      <w:r w:rsidR="007D3DE6" w:rsidRPr="00466A1C">
        <w:rPr>
          <w:rFonts w:ascii="Cambria" w:hAnsi="Cambria"/>
          <w:color w:val="auto"/>
        </w:rPr>
        <w:t xml:space="preserve">does </w:t>
      </w:r>
      <w:r w:rsidRPr="00466A1C">
        <w:rPr>
          <w:rFonts w:ascii="Cambria" w:hAnsi="Cambria"/>
          <w:color w:val="auto"/>
        </w:rPr>
        <w:t xml:space="preserve">not separately pay or reimburse </w:t>
      </w:r>
      <w:r w:rsidR="007D3DE6" w:rsidRPr="00466A1C">
        <w:rPr>
          <w:rFonts w:ascii="Cambria" w:hAnsi="Cambria"/>
          <w:color w:val="auto"/>
        </w:rPr>
        <w:t xml:space="preserve">licensing </w:t>
      </w:r>
      <w:r w:rsidRPr="00466A1C">
        <w:rPr>
          <w:rFonts w:ascii="Cambria" w:hAnsi="Cambria"/>
          <w:color w:val="auto"/>
        </w:rPr>
        <w:t>costs</w:t>
      </w:r>
      <w:r w:rsidR="007A50F5" w:rsidRPr="00466A1C">
        <w:rPr>
          <w:rFonts w:ascii="Cambria" w:hAnsi="Cambria"/>
          <w:color w:val="auto"/>
        </w:rPr>
        <w:t xml:space="preserve">.  </w:t>
      </w:r>
    </w:p>
    <w:p w14:paraId="55F12001" w14:textId="77777777" w:rsidR="006A5039" w:rsidRPr="00466A1C" w:rsidRDefault="006A5039" w:rsidP="006A5039">
      <w:pPr>
        <w:pStyle w:val="NoSpacing"/>
        <w:ind w:left="360"/>
        <w:rPr>
          <w:rFonts w:ascii="Cambria" w:hAnsi="Cambria"/>
          <w:color w:val="auto"/>
        </w:rPr>
      </w:pPr>
    </w:p>
    <w:p w14:paraId="1E659BD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Seattle Business Licensing and associated taxes</w:t>
      </w:r>
    </w:p>
    <w:p w14:paraId="3B190410"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If you have a “physical nexus” in the city, you </w:t>
      </w:r>
      <w:r w:rsidR="001A64B9" w:rsidRPr="00466A1C">
        <w:rPr>
          <w:rFonts w:ascii="Cambria" w:hAnsi="Cambria"/>
          <w:color w:val="auto"/>
        </w:rPr>
        <w:t xml:space="preserve">must </w:t>
      </w:r>
      <w:r w:rsidRPr="00466A1C">
        <w:rPr>
          <w:rFonts w:ascii="Cambria" w:hAnsi="Cambria"/>
          <w:color w:val="auto"/>
        </w:rPr>
        <w:t xml:space="preserve">obtain a Seattle Business license and </w:t>
      </w:r>
      <w:r w:rsidR="001A64B9" w:rsidRPr="00466A1C">
        <w:rPr>
          <w:rFonts w:ascii="Cambria" w:hAnsi="Cambria"/>
          <w:color w:val="auto"/>
        </w:rPr>
        <w:t xml:space="preserve">pay all </w:t>
      </w:r>
      <w:r w:rsidRPr="00466A1C">
        <w:rPr>
          <w:rFonts w:ascii="Cambria" w:hAnsi="Cambria"/>
          <w:color w:val="auto"/>
        </w:rPr>
        <w:t>taxes due before the Contract can be signed.  A “physical nexus” means you have physical presence</w:t>
      </w:r>
      <w:r w:rsidR="001A64B9" w:rsidRPr="00466A1C">
        <w:rPr>
          <w:rFonts w:ascii="Cambria" w:hAnsi="Cambria"/>
          <w:color w:val="auto"/>
        </w:rPr>
        <w:t>, such as</w:t>
      </w:r>
      <w:r w:rsidRPr="00466A1C">
        <w:rPr>
          <w:rFonts w:ascii="Cambria" w:hAnsi="Cambria"/>
          <w:color w:val="auto"/>
        </w:rPr>
        <w:t>: a building/facility in</w:t>
      </w:r>
      <w:r w:rsidR="001A64B9" w:rsidRPr="00466A1C">
        <w:rPr>
          <w:rFonts w:ascii="Cambria" w:hAnsi="Cambria"/>
          <w:color w:val="auto"/>
        </w:rPr>
        <w:t xml:space="preserve"> Seattle</w:t>
      </w:r>
      <w:r w:rsidRPr="00466A1C">
        <w:rPr>
          <w:rFonts w:ascii="Cambria" w:hAnsi="Cambria"/>
          <w:color w:val="auto"/>
        </w:rPr>
        <w:t>, you make sales trips into</w:t>
      </w:r>
      <w:r w:rsidR="001A64B9" w:rsidRPr="00466A1C">
        <w:rPr>
          <w:rFonts w:ascii="Cambria" w:hAnsi="Cambria"/>
          <w:color w:val="auto"/>
        </w:rPr>
        <w:t xml:space="preserve"> Seattle</w:t>
      </w:r>
      <w:r w:rsidRPr="00466A1C">
        <w:rPr>
          <w:rFonts w:ascii="Cambria" w:hAnsi="Cambria"/>
          <w:color w:val="auto"/>
        </w:rPr>
        <w:t xml:space="preserve">, your own company drives into </w:t>
      </w:r>
      <w:r w:rsidR="001A64B9" w:rsidRPr="00466A1C">
        <w:rPr>
          <w:rFonts w:ascii="Cambria" w:hAnsi="Cambria"/>
          <w:color w:val="auto"/>
        </w:rPr>
        <w:t xml:space="preserve">Seattle </w:t>
      </w:r>
      <w:r w:rsidRPr="00466A1C">
        <w:rPr>
          <w:rFonts w:ascii="Cambria" w:hAnsi="Cambria"/>
          <w:color w:val="auto"/>
        </w:rPr>
        <w:t xml:space="preserve">for product deliveries, and/or you conduct service work in </w:t>
      </w:r>
      <w:r w:rsidR="001A64B9" w:rsidRPr="00466A1C">
        <w:rPr>
          <w:rFonts w:ascii="Cambria" w:hAnsi="Cambria"/>
          <w:color w:val="auto"/>
        </w:rPr>
        <w:t xml:space="preserve">Seattle </w:t>
      </w:r>
      <w:r w:rsidRPr="00466A1C">
        <w:rPr>
          <w:rFonts w:ascii="Cambria" w:hAnsi="Cambria"/>
          <w:color w:val="auto"/>
        </w:rPr>
        <w:t xml:space="preserve">(repair, installation, service, maintenance work, on-site consulting, </w:t>
      </w:r>
      <w:proofErr w:type="spellStart"/>
      <w:r w:rsidRPr="00466A1C">
        <w:rPr>
          <w:rFonts w:ascii="Cambria" w:hAnsi="Cambria"/>
          <w:color w:val="auto"/>
        </w:rPr>
        <w:t>etc</w:t>
      </w:r>
      <w:proofErr w:type="spellEnd"/>
      <w:r w:rsidRPr="00466A1C">
        <w:rPr>
          <w:rFonts w:ascii="Cambria" w:hAnsi="Cambria"/>
          <w:color w:val="auto"/>
        </w:rPr>
        <w:t xml:space="preserve">). </w:t>
      </w:r>
    </w:p>
    <w:p w14:paraId="49BDBC0B"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We provide a Vendor Questionnaire Form in our submittal package items later in this </w:t>
      </w:r>
      <w:r w:rsidR="0098667C" w:rsidRPr="00466A1C">
        <w:rPr>
          <w:rFonts w:ascii="Cambria" w:hAnsi="Cambria"/>
          <w:color w:val="auto"/>
        </w:rPr>
        <w:t>ITB</w:t>
      </w:r>
      <w:r w:rsidRPr="00466A1C">
        <w:rPr>
          <w:rFonts w:ascii="Cambria" w:hAnsi="Cambria"/>
          <w:color w:val="auto"/>
        </w:rPr>
        <w:t xml:space="preserve">, and it will ask you to </w:t>
      </w:r>
      <w:r w:rsidR="007A50F5" w:rsidRPr="00466A1C">
        <w:rPr>
          <w:rFonts w:ascii="Cambria" w:hAnsi="Cambria"/>
          <w:color w:val="auto"/>
        </w:rPr>
        <w:t xml:space="preserve">specify </w:t>
      </w:r>
      <w:r w:rsidRPr="00466A1C">
        <w:rPr>
          <w:rFonts w:ascii="Cambria" w:hAnsi="Cambria"/>
          <w:color w:val="auto"/>
        </w:rPr>
        <w:t xml:space="preserve">if you </w:t>
      </w:r>
      <w:r w:rsidR="007A50F5" w:rsidRPr="00466A1C">
        <w:rPr>
          <w:rFonts w:ascii="Cambria" w:hAnsi="Cambria"/>
          <w:color w:val="auto"/>
        </w:rPr>
        <w:t>have “physical nexus”.</w:t>
      </w:r>
      <w:r w:rsidR="006A5039" w:rsidRPr="00466A1C">
        <w:rPr>
          <w:rFonts w:ascii="Cambria" w:hAnsi="Cambria"/>
          <w:color w:val="auto"/>
        </w:rPr>
        <w:t xml:space="preserve">  </w:t>
      </w:r>
      <w:r w:rsidRPr="00466A1C">
        <w:rPr>
          <w:rFonts w:ascii="Cambria" w:hAnsi="Cambria"/>
          <w:color w:val="auto"/>
        </w:rPr>
        <w:t>A</w:t>
      </w:r>
      <w:r w:rsidR="007A50F5" w:rsidRPr="00466A1C">
        <w:rPr>
          <w:rFonts w:ascii="Cambria" w:hAnsi="Cambria"/>
          <w:color w:val="auto"/>
        </w:rPr>
        <w:t xml:space="preserve">ll costs for any licenses, permits and Seattle Business License taxes owed shall be borne by the Vendor and not charged separately to the City.  </w:t>
      </w:r>
    </w:p>
    <w:p w14:paraId="0EE3D0DC" w14:textId="77777777" w:rsidR="001A64B9" w:rsidRPr="00466A1C" w:rsidRDefault="001A64B9" w:rsidP="006A5039">
      <w:pPr>
        <w:pStyle w:val="NoSpacing"/>
        <w:ind w:left="360"/>
        <w:rPr>
          <w:rFonts w:ascii="Cambria" w:hAnsi="Cambria"/>
          <w:color w:val="auto"/>
        </w:rPr>
      </w:pPr>
      <w:r w:rsidRPr="00466A1C">
        <w:rPr>
          <w:rFonts w:ascii="Cambria" w:hAnsi="Cambria"/>
          <w:color w:val="auto"/>
        </w:rPr>
        <w:t>T</w:t>
      </w:r>
      <w:r w:rsidR="007A50F5" w:rsidRPr="00466A1C">
        <w:rPr>
          <w:rFonts w:ascii="Cambria" w:hAnsi="Cambria"/>
          <w:color w:val="auto"/>
        </w:rPr>
        <w:t xml:space="preserve">he apparent successful Vendor </w:t>
      </w:r>
      <w:r w:rsidRPr="00466A1C">
        <w:rPr>
          <w:rFonts w:ascii="Cambria" w:hAnsi="Cambria"/>
          <w:color w:val="auto"/>
        </w:rPr>
        <w:t xml:space="preserve">must </w:t>
      </w:r>
      <w:r w:rsidR="007A50F5" w:rsidRPr="00466A1C">
        <w:rPr>
          <w:rFonts w:ascii="Cambria" w:hAnsi="Cambria"/>
          <w:color w:val="auto"/>
        </w:rPr>
        <w:t>immediately obtain the license and ensure all City taxes are current, unless exempted by City Code</w:t>
      </w:r>
      <w:r w:rsidRPr="00466A1C">
        <w:rPr>
          <w:rFonts w:ascii="Cambria" w:hAnsi="Cambria"/>
          <w:color w:val="auto"/>
        </w:rPr>
        <w:t xml:space="preserve"> due to reasons such as no physical nexus</w:t>
      </w:r>
      <w:r w:rsidR="007A50F5" w:rsidRPr="00466A1C">
        <w:rPr>
          <w:rFonts w:ascii="Cambria" w:hAnsi="Cambria"/>
          <w:color w:val="auto"/>
        </w:rPr>
        <w:t xml:space="preserve">. Failure to do so </w:t>
      </w:r>
      <w:r w:rsidR="005A4A7A" w:rsidRPr="00466A1C">
        <w:rPr>
          <w:rFonts w:ascii="Cambria" w:hAnsi="Cambria"/>
          <w:color w:val="auto"/>
        </w:rPr>
        <w:t xml:space="preserve">will cause </w:t>
      </w:r>
      <w:r w:rsidR="00DE0E54" w:rsidRPr="00466A1C">
        <w:rPr>
          <w:rFonts w:ascii="Cambria" w:hAnsi="Cambria"/>
          <w:color w:val="auto"/>
        </w:rPr>
        <w:t>rejection of the bid/proposal. Self-Filing: You</w:t>
      </w:r>
      <w:r w:rsidRPr="00466A1C">
        <w:rPr>
          <w:rFonts w:ascii="Cambria" w:hAnsi="Cambria"/>
          <w:color w:val="auto"/>
        </w:rPr>
        <w:t xml:space="preserve"> can pay your license and taxes on-line using a credit </w:t>
      </w:r>
      <w:r w:rsidR="00DE0E54" w:rsidRPr="00466A1C">
        <w:rPr>
          <w:rFonts w:ascii="Cambria" w:hAnsi="Cambria"/>
          <w:color w:val="auto"/>
        </w:rPr>
        <w:t xml:space="preserve">card </w:t>
      </w:r>
      <w:hyperlink r:id="rId12" w:history="1">
        <w:r w:rsidR="001150FB" w:rsidRPr="00D14908">
          <w:rPr>
            <w:rStyle w:val="Hyperlink"/>
            <w:rFonts w:ascii="Cambria" w:hAnsi="Cambria"/>
          </w:rPr>
          <w:t>www.seattle.gov/self</w:t>
        </w:r>
      </w:hyperlink>
      <w:r w:rsidR="001150FB">
        <w:rPr>
          <w:rFonts w:ascii="Cambria" w:hAnsi="Cambria"/>
          <w:color w:val="auto"/>
        </w:rPr>
        <w:t xml:space="preserve">. </w:t>
      </w:r>
    </w:p>
    <w:p w14:paraId="54D039C0"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For </w:t>
      </w:r>
      <w:r w:rsidR="007A50F5" w:rsidRPr="00466A1C">
        <w:rPr>
          <w:rFonts w:ascii="Cambria" w:hAnsi="Cambria"/>
          <w:color w:val="auto"/>
        </w:rPr>
        <w:t>Questions and Assistance</w:t>
      </w:r>
      <w:r w:rsidRPr="00466A1C">
        <w:rPr>
          <w:rFonts w:ascii="Cambria" w:hAnsi="Cambria"/>
          <w:color w:val="auto"/>
        </w:rPr>
        <w:t xml:space="preserve">, call the </w:t>
      </w:r>
      <w:r w:rsidR="001150FB">
        <w:rPr>
          <w:rFonts w:ascii="Cambria" w:hAnsi="Cambria"/>
          <w:color w:val="auto"/>
        </w:rPr>
        <w:t xml:space="preserve">License and Tax Administration </w:t>
      </w:r>
      <w:r w:rsidR="007A50F5" w:rsidRPr="00466A1C">
        <w:rPr>
          <w:rFonts w:ascii="Cambria" w:hAnsi="Cambria"/>
          <w:color w:val="auto"/>
        </w:rPr>
        <w:t xml:space="preserve">office </w:t>
      </w:r>
      <w:r w:rsidRPr="00466A1C">
        <w:rPr>
          <w:rFonts w:ascii="Cambria" w:hAnsi="Cambria"/>
          <w:color w:val="auto"/>
        </w:rPr>
        <w:t xml:space="preserve">which </w:t>
      </w:r>
      <w:r w:rsidR="007A50F5" w:rsidRPr="00466A1C">
        <w:rPr>
          <w:rFonts w:ascii="Cambria" w:hAnsi="Cambria"/>
          <w:color w:val="auto"/>
        </w:rPr>
        <w:t xml:space="preserve">issues business licenses and enforces licensing requirements.  The general e-mail is </w:t>
      </w:r>
      <w:hyperlink r:id="rId13" w:history="1">
        <w:r w:rsidR="001150FB" w:rsidRPr="00D14908">
          <w:rPr>
            <w:rStyle w:val="Hyperlink"/>
            <w:rFonts w:ascii="Cambria" w:hAnsi="Cambria"/>
          </w:rPr>
          <w:t>tax@seattle.gov</w:t>
        </w:r>
      </w:hyperlink>
      <w:r w:rsidR="00DE0E54" w:rsidRPr="00466A1C">
        <w:rPr>
          <w:rFonts w:ascii="Cambria" w:hAnsi="Cambria"/>
          <w:color w:val="auto"/>
        </w:rPr>
        <w:t xml:space="preserve">. </w:t>
      </w:r>
      <w:r w:rsidR="007A50F5" w:rsidRPr="00466A1C">
        <w:rPr>
          <w:rFonts w:ascii="Cambria" w:hAnsi="Cambria"/>
          <w:color w:val="auto"/>
        </w:rPr>
        <w:t xml:space="preserve">  </w:t>
      </w:r>
      <w:r w:rsidR="00EA72F5" w:rsidRPr="00466A1C">
        <w:rPr>
          <w:rFonts w:ascii="Cambria" w:hAnsi="Cambria"/>
          <w:color w:val="auto"/>
        </w:rPr>
        <w:t xml:space="preserve">The main phone is 206-684-8484, </w:t>
      </w:r>
    </w:p>
    <w:p w14:paraId="53444C92" w14:textId="77777777" w:rsidR="00B753AE" w:rsidRDefault="007A50F5" w:rsidP="006A5039">
      <w:pPr>
        <w:pStyle w:val="NoSpacing"/>
        <w:ind w:left="360"/>
        <w:rPr>
          <w:rFonts w:ascii="Cambria" w:hAnsi="Cambria"/>
          <w:color w:val="auto"/>
        </w:rPr>
      </w:pPr>
      <w:r w:rsidRPr="00466A1C">
        <w:rPr>
          <w:rFonts w:ascii="Cambria" w:hAnsi="Cambria"/>
          <w:color w:val="auto"/>
        </w:rPr>
        <w:t xml:space="preserve">The licensing website is </w:t>
      </w:r>
      <w:hyperlink r:id="rId14" w:history="1">
        <w:r w:rsidR="001B2FB1" w:rsidRPr="00803AE2">
          <w:rPr>
            <w:rStyle w:val="Hyperlink"/>
            <w:rFonts w:ascii="Cambria" w:hAnsi="Cambria"/>
          </w:rPr>
          <w:t>http://www.seattle.gov/licenses</w:t>
        </w:r>
      </w:hyperlink>
      <w:r w:rsidR="001B2FB1">
        <w:rPr>
          <w:rFonts w:ascii="Cambria" w:hAnsi="Cambria"/>
          <w:color w:val="auto"/>
        </w:rPr>
        <w:t xml:space="preserve">. </w:t>
      </w:r>
    </w:p>
    <w:p w14:paraId="7E3A645D" w14:textId="77777777" w:rsidR="00B753AE" w:rsidRDefault="00B753AE" w:rsidP="006A5039">
      <w:pPr>
        <w:pStyle w:val="NoSpacing"/>
        <w:ind w:left="360"/>
        <w:rPr>
          <w:rFonts w:ascii="Cambria" w:hAnsi="Cambria"/>
          <w:color w:val="auto"/>
        </w:rPr>
      </w:pPr>
    </w:p>
    <w:p w14:paraId="21293022"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The City of Seattle website allows you to apply and pay on-line with a </w:t>
      </w:r>
      <w:r w:rsidR="00685D72" w:rsidRPr="00466A1C">
        <w:rPr>
          <w:rFonts w:ascii="Cambria" w:hAnsi="Cambria"/>
          <w:color w:val="auto"/>
        </w:rPr>
        <w:t>c</w:t>
      </w:r>
      <w:r w:rsidRPr="00466A1C">
        <w:rPr>
          <w:rFonts w:ascii="Cambria" w:hAnsi="Cambria"/>
          <w:color w:val="auto"/>
        </w:rPr>
        <w:t xml:space="preserve">redit </w:t>
      </w:r>
      <w:r w:rsidR="00685D72" w:rsidRPr="00466A1C">
        <w:rPr>
          <w:rFonts w:ascii="Cambria" w:hAnsi="Cambria"/>
          <w:color w:val="auto"/>
        </w:rPr>
        <w:t>c</w:t>
      </w:r>
      <w:r w:rsidRPr="00466A1C">
        <w:rPr>
          <w:rFonts w:ascii="Cambria" w:hAnsi="Cambria"/>
          <w:color w:val="auto"/>
        </w:rPr>
        <w:t>ard if you choose.</w:t>
      </w:r>
    </w:p>
    <w:p w14:paraId="44285501" w14:textId="77777777" w:rsidR="00B753AE" w:rsidRDefault="00B753AE" w:rsidP="006A5039">
      <w:pPr>
        <w:pStyle w:val="NoSpacing"/>
        <w:ind w:left="360"/>
        <w:rPr>
          <w:rFonts w:ascii="Cambria" w:hAnsi="Cambria"/>
          <w:color w:val="auto"/>
        </w:rPr>
      </w:pPr>
    </w:p>
    <w:p w14:paraId="5A51DA3C"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If a business has extraordinary balances due on their account that would cause undue hardship to the business, the business can contact our office to request additional assistance. </w:t>
      </w:r>
      <w:r w:rsidR="007A50F5" w:rsidRPr="00466A1C">
        <w:rPr>
          <w:rFonts w:ascii="Cambria" w:hAnsi="Cambria"/>
          <w:color w:val="auto"/>
        </w:rPr>
        <w:t xml:space="preserve">A cover-sheet providing further explanation, with the application and instructions for a Seattle Business License is provided below.  </w:t>
      </w:r>
    </w:p>
    <w:p w14:paraId="112E0598" w14:textId="77777777" w:rsidR="007A50F5" w:rsidRDefault="005A4A7A" w:rsidP="006A5039">
      <w:pPr>
        <w:pStyle w:val="NoSpacing"/>
        <w:ind w:left="360"/>
        <w:rPr>
          <w:rFonts w:ascii="Cambria" w:hAnsi="Cambria"/>
          <w:color w:val="auto"/>
        </w:rPr>
      </w:pPr>
      <w:r w:rsidRPr="00466A1C">
        <w:rPr>
          <w:rFonts w:ascii="Cambria" w:hAnsi="Cambria"/>
          <w:color w:val="auto"/>
        </w:rPr>
        <w:t xml:space="preserve">Those </w:t>
      </w:r>
      <w:r w:rsidR="007A50F5" w:rsidRPr="00466A1C">
        <w:rPr>
          <w:rFonts w:ascii="Cambria" w:hAnsi="Cambria"/>
          <w:color w:val="auto"/>
        </w:rPr>
        <w:t xml:space="preserve">holding a City of Seattle Business license may be required to report and pay revenue taxes to the City.  Such costs should be carefully considered by the Vendor prior to submitting your offer.  </w:t>
      </w:r>
      <w:r w:rsidR="00774242" w:rsidRPr="00466A1C">
        <w:rPr>
          <w:rFonts w:ascii="Cambria" w:hAnsi="Cambria"/>
          <w:color w:val="auto"/>
        </w:rPr>
        <w:t>When allowed by City ordinance, the City will have the right to retain amounts due at the conclusion of a contract by withholding from final invoice payments.</w:t>
      </w:r>
    </w:p>
    <w:p w14:paraId="2D994ADF" w14:textId="77777777" w:rsidR="00B753AE" w:rsidRDefault="00B753AE" w:rsidP="006A5039">
      <w:pPr>
        <w:pStyle w:val="NoSpacing"/>
        <w:ind w:left="360"/>
        <w:rPr>
          <w:rFonts w:ascii="Cambria" w:hAnsi="Cambria"/>
          <w:color w:val="auto"/>
        </w:rPr>
      </w:pPr>
    </w:p>
    <w:p w14:paraId="6CDA1EC2" w14:textId="77777777" w:rsidR="00B753AE" w:rsidRPr="00466A1C" w:rsidRDefault="00436156" w:rsidP="006A5039">
      <w:pPr>
        <w:pStyle w:val="NoSpacing"/>
        <w:ind w:left="360"/>
        <w:rPr>
          <w:rFonts w:ascii="Cambria" w:hAnsi="Cambria"/>
          <w:color w:val="auto"/>
        </w:rPr>
      </w:pPr>
      <w:r>
        <w:rPr>
          <w:rFonts w:ascii="Cambria" w:hAnsi="Cambria"/>
          <w:color w:val="auto"/>
        </w:rPr>
        <w:t>The application for a Seattle B</w:t>
      </w:r>
      <w:r w:rsidR="00B753AE">
        <w:rPr>
          <w:rFonts w:ascii="Cambria" w:hAnsi="Cambria"/>
          <w:color w:val="auto"/>
        </w:rPr>
        <w:t xml:space="preserve">usiness License </w:t>
      </w:r>
      <w:r>
        <w:rPr>
          <w:rFonts w:ascii="Cambria" w:hAnsi="Cambria"/>
          <w:color w:val="auto"/>
        </w:rPr>
        <w:t xml:space="preserve">can be found at </w:t>
      </w:r>
      <w:bookmarkStart w:id="5" w:name="_Hlk485052453"/>
      <w:r w:rsidR="00B753AE" w:rsidRPr="00B753AE">
        <w:rPr>
          <w:rFonts w:ascii="Cambria" w:hAnsi="Cambria"/>
        </w:rPr>
        <w:fldChar w:fldCharType="begin"/>
      </w:r>
      <w:r w:rsidR="00B753AE" w:rsidRPr="00B753AE">
        <w:rPr>
          <w:rFonts w:ascii="Cambria" w:hAnsi="Cambria"/>
        </w:rPr>
        <w:instrText xml:space="preserve"> HYPERLINK "http://www.seattle.gov/Documents/Departments/FAS/Licensing/Seattle-business-license-application.pdf" </w:instrText>
      </w:r>
      <w:r w:rsidR="00B753AE" w:rsidRPr="00B753AE">
        <w:rPr>
          <w:rFonts w:ascii="Cambria" w:hAnsi="Cambria"/>
        </w:rPr>
        <w:fldChar w:fldCharType="separate"/>
      </w:r>
      <w:r w:rsidR="00B753AE" w:rsidRPr="00B753AE">
        <w:rPr>
          <w:rStyle w:val="Hyperlink"/>
          <w:rFonts w:ascii="Cambria" w:hAnsi="Cambria"/>
        </w:rPr>
        <w:t>http://www.seattle.gov/Documents/Departments/FAS/Licensing/Seattle-business-license-application.pdf</w:t>
      </w:r>
      <w:r w:rsidR="00B753AE" w:rsidRPr="00B753AE">
        <w:rPr>
          <w:rFonts w:ascii="Cambria" w:hAnsi="Cambria"/>
        </w:rPr>
        <w:fldChar w:fldCharType="end"/>
      </w:r>
      <w:r w:rsidR="00B753AE" w:rsidRPr="00B753AE">
        <w:rPr>
          <w:rFonts w:ascii="Cambria" w:hAnsi="Cambria"/>
        </w:rPr>
        <w:t xml:space="preserve">. </w:t>
      </w:r>
      <w:bookmarkEnd w:id="5"/>
    </w:p>
    <w:p w14:paraId="3E4C37B3" w14:textId="77777777" w:rsidR="00707CBE" w:rsidRPr="00466A1C" w:rsidRDefault="00707CBE" w:rsidP="006A5039">
      <w:pPr>
        <w:pStyle w:val="NoSpacing"/>
        <w:ind w:left="360"/>
        <w:rPr>
          <w:rFonts w:ascii="Cambria" w:hAnsi="Cambria"/>
          <w:b/>
          <w:color w:val="auto"/>
        </w:rPr>
      </w:pPr>
    </w:p>
    <w:p w14:paraId="0D01B49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State Business</w:t>
      </w:r>
      <w:r w:rsidR="00F95391" w:rsidRPr="00466A1C">
        <w:rPr>
          <w:rFonts w:ascii="Cambria" w:hAnsi="Cambria"/>
          <w:b/>
          <w:color w:val="auto"/>
        </w:rPr>
        <w:t xml:space="preserve"> Licensing and associated taxes</w:t>
      </w:r>
    </w:p>
    <w:p w14:paraId="157A6B56" w14:textId="77777777" w:rsidR="00D17FE3" w:rsidRPr="00466A1C" w:rsidRDefault="007A50F5" w:rsidP="006A5039">
      <w:pPr>
        <w:pStyle w:val="NoSpacing"/>
        <w:ind w:left="360"/>
        <w:rPr>
          <w:rFonts w:ascii="Cambria" w:hAnsi="Cambria"/>
          <w:color w:val="auto"/>
        </w:rPr>
      </w:pPr>
      <w:r w:rsidRPr="00466A1C">
        <w:rPr>
          <w:rFonts w:ascii="Cambria" w:hAnsi="Cambria"/>
          <w:color w:val="auto"/>
        </w:rPr>
        <w:t>Before the contract is signed, provide the State of Washington business license (a State “Unified Busine</w:t>
      </w:r>
      <w:r w:rsidR="00343952" w:rsidRPr="00466A1C">
        <w:rPr>
          <w:rFonts w:ascii="Cambria" w:hAnsi="Cambria"/>
          <w:color w:val="auto"/>
        </w:rPr>
        <w:t>ss Identifier” known as a</w:t>
      </w:r>
      <w:r w:rsidR="000858D7" w:rsidRPr="00466A1C">
        <w:rPr>
          <w:rFonts w:ascii="Cambria" w:hAnsi="Cambria"/>
          <w:color w:val="auto"/>
        </w:rPr>
        <w:t xml:space="preserve"> UBI</w:t>
      </w:r>
      <w:r w:rsidR="00343952" w:rsidRPr="00466A1C">
        <w:rPr>
          <w:rFonts w:ascii="Cambria" w:hAnsi="Cambria"/>
          <w:color w:val="auto"/>
        </w:rPr>
        <w:t xml:space="preserve"> Number</w:t>
      </w:r>
      <w:r w:rsidR="000858D7" w:rsidRPr="00466A1C">
        <w:rPr>
          <w:rFonts w:ascii="Cambria" w:hAnsi="Cambria"/>
          <w:color w:val="auto"/>
        </w:rPr>
        <w:t xml:space="preserve">). </w:t>
      </w:r>
      <w:r w:rsidRPr="00466A1C">
        <w:rPr>
          <w:rFonts w:ascii="Cambria" w:hAnsi="Cambria"/>
          <w:color w:val="auto"/>
        </w:rPr>
        <w:t xml:space="preserve">If the State of Washington has exempted your business from State licensing (some foreign companies are exempt and </w:t>
      </w:r>
      <w:r w:rsidR="005A4A7A" w:rsidRPr="00466A1C">
        <w:rPr>
          <w:rFonts w:ascii="Cambria" w:hAnsi="Cambria"/>
          <w:color w:val="auto"/>
        </w:rPr>
        <w:t>sometimes</w:t>
      </w:r>
      <w:r w:rsidRPr="00466A1C">
        <w:rPr>
          <w:rFonts w:ascii="Cambria" w:hAnsi="Cambria"/>
          <w:color w:val="auto"/>
        </w:rPr>
        <w:t xml:space="preserve">, the State waives licensing because the company does not have a physical presence in the State), then submit proof of that exemption to the City.  All costs for any licenses, permits and associated tax payments due to the State </w:t>
      </w:r>
      <w:r w:rsidR="005A4A7A" w:rsidRPr="00466A1C">
        <w:rPr>
          <w:rFonts w:ascii="Cambria" w:hAnsi="Cambria"/>
          <w:color w:val="auto"/>
        </w:rPr>
        <w:t xml:space="preserve">because of </w:t>
      </w:r>
      <w:r w:rsidRPr="00466A1C">
        <w:rPr>
          <w:rFonts w:ascii="Cambria" w:hAnsi="Cambria"/>
          <w:color w:val="auto"/>
        </w:rPr>
        <w:t>licensing shall be borne by the Vendor and not charged separately to the City.</w:t>
      </w:r>
    </w:p>
    <w:p w14:paraId="14749198" w14:textId="77777777" w:rsidR="00343952" w:rsidRPr="00466A1C" w:rsidRDefault="00343952" w:rsidP="006A5039">
      <w:pPr>
        <w:pStyle w:val="NoSpacing"/>
        <w:ind w:left="360"/>
        <w:rPr>
          <w:rFonts w:ascii="Cambria" w:hAnsi="Cambria"/>
          <w:color w:val="auto"/>
        </w:rPr>
      </w:pPr>
    </w:p>
    <w:p w14:paraId="57023568"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Instru</w:t>
      </w:r>
      <w:r w:rsidR="00343952" w:rsidRPr="00466A1C">
        <w:rPr>
          <w:rFonts w:ascii="Cambria" w:hAnsi="Cambria"/>
          <w:color w:val="auto"/>
        </w:rPr>
        <w:t>ctions and applications are at</w:t>
      </w:r>
      <w:r w:rsidRPr="00466A1C">
        <w:rPr>
          <w:rFonts w:ascii="Cambria" w:hAnsi="Cambria"/>
          <w:color w:val="auto"/>
        </w:rPr>
        <w:t xml:space="preserve"> </w:t>
      </w:r>
      <w:hyperlink r:id="rId15" w:history="1">
        <w:r w:rsidR="00343952" w:rsidRPr="00466A1C">
          <w:rPr>
            <w:rStyle w:val="Hyperlink"/>
            <w:rFonts w:ascii="Cambria" w:hAnsi="Cambria"/>
          </w:rPr>
          <w:t>http://bls.dor.wa.gov/file.aspx</w:t>
        </w:r>
      </w:hyperlink>
      <w:r w:rsidR="00343952" w:rsidRPr="00466A1C">
        <w:rPr>
          <w:rFonts w:ascii="Cambria" w:hAnsi="Cambria"/>
          <w:color w:val="auto"/>
        </w:rPr>
        <w:t xml:space="preserve">. </w:t>
      </w:r>
      <w:r w:rsidR="00A66148" w:rsidRPr="00466A1C">
        <w:rPr>
          <w:rFonts w:ascii="Cambria" w:hAnsi="Cambria"/>
          <w:color w:val="auto"/>
        </w:rPr>
        <w:t xml:space="preserve"> </w:t>
      </w:r>
    </w:p>
    <w:p w14:paraId="4349498B" w14:textId="3A616376" w:rsidR="001208C8" w:rsidRPr="00466A1C" w:rsidRDefault="0064579A" w:rsidP="004A1827">
      <w:pPr>
        <w:pStyle w:val="Heading1"/>
        <w:numPr>
          <w:ilvl w:val="0"/>
          <w:numId w:val="1"/>
        </w:numPr>
        <w:tabs>
          <w:tab w:val="clear" w:pos="1080"/>
          <w:tab w:val="num" w:pos="360"/>
        </w:tabs>
        <w:spacing w:after="120"/>
        <w:ind w:left="360" w:firstLine="0"/>
        <w:rPr>
          <w:b/>
          <w:color w:val="1F497D"/>
        </w:rPr>
      </w:pPr>
      <w:bookmarkStart w:id="6" w:name="_Toc224981833"/>
      <w:r>
        <w:rPr>
          <w:b/>
          <w:color w:val="1F497D"/>
        </w:rPr>
        <w:t>S</w:t>
      </w:r>
      <w:r w:rsidR="00716672" w:rsidRPr="00466A1C">
        <w:rPr>
          <w:b/>
          <w:color w:val="1F497D"/>
        </w:rPr>
        <w:t>PECIFICATIONS</w:t>
      </w:r>
      <w:r w:rsidR="00C51068" w:rsidRPr="00466A1C">
        <w:rPr>
          <w:b/>
          <w:color w:val="1F497D"/>
        </w:rPr>
        <w:t xml:space="preserve"> and </w:t>
      </w:r>
      <w:r w:rsidR="00C460D8" w:rsidRPr="00466A1C">
        <w:rPr>
          <w:b/>
          <w:color w:val="1F497D"/>
        </w:rPr>
        <w:t>SCOPE OF WORK</w:t>
      </w:r>
      <w:bookmarkEnd w:id="6"/>
    </w:p>
    <w:p w14:paraId="62F2DFFE" w14:textId="69AD0877" w:rsidR="006E725F" w:rsidRDefault="006E725F" w:rsidP="006E725F">
      <w:pPr>
        <w:pStyle w:val="BodyText"/>
        <w:ind w:left="360"/>
        <w:rPr>
          <w:rFonts w:ascii="Cambria" w:hAnsi="Cambria"/>
          <w:color w:val="auto"/>
        </w:rPr>
      </w:pPr>
      <w:r w:rsidRPr="006B4485">
        <w:rPr>
          <w:rFonts w:ascii="Cambria" w:hAnsi="Cambria"/>
          <w:color w:val="auto"/>
        </w:rPr>
        <w:t>The City specifications that have been carefully established to ensure the highest possible performance for the City.  The City requires Bidders to provide products that are compliant to Seattle City</w:t>
      </w:r>
      <w:r>
        <w:rPr>
          <w:rFonts w:ascii="Cambria" w:hAnsi="Cambria"/>
          <w:color w:val="auto"/>
        </w:rPr>
        <w:t xml:space="preserve"> Light</w:t>
      </w:r>
      <w:r w:rsidRPr="006B4485">
        <w:rPr>
          <w:rFonts w:ascii="Cambria" w:hAnsi="Cambria"/>
          <w:color w:val="auto"/>
        </w:rPr>
        <w:t xml:space="preserve"> Material Standards specifications and that pass mandatory testing inspection conducted by SCL.  The City standards also establish certain maintenance schedules and practices and loading practices in order to achieve the best function from transformers and lengthen the time before the end of transformer life. </w:t>
      </w:r>
    </w:p>
    <w:p w14:paraId="38AC5D41" w14:textId="77777777" w:rsidR="003D4791" w:rsidRPr="003D4791" w:rsidRDefault="003D4791" w:rsidP="003D4791">
      <w:pPr>
        <w:pStyle w:val="NoSpacing"/>
        <w:ind w:left="360"/>
        <w:rPr>
          <w:rFonts w:ascii="Cambria" w:hAnsi="Cambria"/>
          <w:color w:val="auto"/>
        </w:rPr>
      </w:pPr>
      <w:r>
        <w:rPr>
          <w:rFonts w:ascii="Cambria" w:hAnsi="Cambria"/>
          <w:color w:val="auto"/>
        </w:rPr>
        <w:lastRenderedPageBreak/>
        <w:t xml:space="preserve">This ITB is for Cooper and/or C. Maloney </w:t>
      </w:r>
      <w:r w:rsidRPr="003D4791">
        <w:rPr>
          <w:rFonts w:ascii="Cambria" w:hAnsi="Cambria" w:cs="Arial"/>
          <w:color w:val="auto"/>
        </w:rPr>
        <w:t>Transformers, Distribution, Single Phase, Overhead Pole-Type with Natural Ester Fluid</w:t>
      </w:r>
      <w:r>
        <w:rPr>
          <w:rFonts w:ascii="Cambria" w:hAnsi="Cambria" w:cs="Arial"/>
          <w:color w:val="auto"/>
        </w:rPr>
        <w:t xml:space="preserve"> only. </w:t>
      </w:r>
    </w:p>
    <w:p w14:paraId="70E6065C" w14:textId="77777777" w:rsidR="003D4791" w:rsidRDefault="003D4791" w:rsidP="006E725F">
      <w:pPr>
        <w:pStyle w:val="NoSpacing"/>
        <w:ind w:left="0" w:firstLine="360"/>
        <w:rPr>
          <w:rFonts w:ascii="Cambria" w:hAnsi="Cambria"/>
          <w:color w:val="auto"/>
        </w:rPr>
      </w:pPr>
    </w:p>
    <w:p w14:paraId="1E0FD0EE" w14:textId="4782683F" w:rsidR="008625CE" w:rsidRDefault="008625CE" w:rsidP="006E725F">
      <w:pPr>
        <w:pStyle w:val="NoSpacing"/>
        <w:ind w:left="0" w:firstLine="360"/>
        <w:rPr>
          <w:rFonts w:ascii="Cambria" w:hAnsi="Cambria"/>
          <w:color w:val="auto"/>
        </w:rPr>
      </w:pPr>
      <w:r>
        <w:rPr>
          <w:rFonts w:ascii="Cambria" w:hAnsi="Cambria"/>
          <w:color w:val="auto"/>
        </w:rPr>
        <w:t xml:space="preserve">Here is the link to query SCL Material Standards: </w:t>
      </w:r>
      <w:hyperlink r:id="rId16" w:history="1">
        <w:r w:rsidRPr="004D3034">
          <w:rPr>
            <w:rStyle w:val="Hyperlink"/>
            <w:rFonts w:ascii="Cambria" w:hAnsi="Cambria"/>
          </w:rPr>
          <w:t>http://www.seattle.gov/light/engineerstd/</w:t>
        </w:r>
      </w:hyperlink>
      <w:r>
        <w:rPr>
          <w:rFonts w:ascii="Cambria" w:hAnsi="Cambria"/>
          <w:color w:val="auto"/>
        </w:rPr>
        <w:t xml:space="preserve"> </w:t>
      </w:r>
    </w:p>
    <w:p w14:paraId="1A88088A" w14:textId="6727E39E" w:rsidR="006E725F" w:rsidRDefault="008625CE" w:rsidP="006E725F">
      <w:pPr>
        <w:pStyle w:val="NoSpacing"/>
        <w:ind w:left="0" w:firstLine="360"/>
        <w:rPr>
          <w:rFonts w:ascii="Cambria" w:hAnsi="Cambria"/>
          <w:color w:val="auto"/>
        </w:rPr>
      </w:pPr>
      <w:r>
        <w:rPr>
          <w:rFonts w:ascii="Cambria" w:hAnsi="Cambria"/>
          <w:color w:val="auto"/>
        </w:rPr>
        <w:t xml:space="preserve">We have </w:t>
      </w:r>
      <w:r w:rsidR="006E725F">
        <w:rPr>
          <w:rFonts w:ascii="Cambria" w:hAnsi="Cambria"/>
          <w:color w:val="auto"/>
        </w:rPr>
        <w:t xml:space="preserve">embedded SCL Material Standard 4150.00 for </w:t>
      </w:r>
      <w:r>
        <w:rPr>
          <w:rFonts w:ascii="Cambria" w:hAnsi="Cambria"/>
          <w:color w:val="auto"/>
        </w:rPr>
        <w:t>your convenience:</w:t>
      </w:r>
      <w:r w:rsidR="006E725F">
        <w:rPr>
          <w:rFonts w:ascii="Cambria" w:hAnsi="Cambria"/>
          <w:color w:val="auto"/>
        </w:rPr>
        <w:t xml:space="preserve"> </w:t>
      </w:r>
    </w:p>
    <w:p w14:paraId="60F21B05" w14:textId="7046D31C" w:rsidR="006E725F" w:rsidRDefault="00395147" w:rsidP="006A5039">
      <w:pPr>
        <w:pStyle w:val="NoSpacing"/>
        <w:ind w:left="360"/>
        <w:rPr>
          <w:rFonts w:ascii="Cambria" w:hAnsi="Cambria"/>
          <w:b/>
          <w:color w:val="auto"/>
        </w:rPr>
      </w:pPr>
      <w:r>
        <w:rPr>
          <w:rFonts w:ascii="Cambria" w:hAnsi="Cambria"/>
          <w:b/>
          <w:color w:val="auto"/>
        </w:rPr>
        <w:object w:dxaOrig="1531" w:dyaOrig="990" w14:anchorId="46E94C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17" o:title=""/>
          </v:shape>
          <o:OLEObject Type="Embed" ProgID="AcroExch.Document.DC" ShapeID="_x0000_i1025" DrawAspect="Icon" ObjectID="_1615627429" r:id="rId18"/>
        </w:object>
      </w:r>
    </w:p>
    <w:p w14:paraId="5DCA574C" w14:textId="77777777" w:rsidR="006E725F" w:rsidRDefault="006E725F" w:rsidP="006E725F">
      <w:pPr>
        <w:pStyle w:val="NoSpacing"/>
        <w:ind w:left="360"/>
        <w:rPr>
          <w:rFonts w:ascii="Cambria" w:hAnsi="Cambria"/>
          <w:color w:val="auto"/>
        </w:rPr>
      </w:pPr>
      <w:r>
        <w:rPr>
          <w:rFonts w:ascii="Cambria" w:hAnsi="Cambria"/>
          <w:color w:val="auto"/>
        </w:rPr>
        <w:t xml:space="preserve">Also, we have included the past three year’s usage for these items. </w:t>
      </w:r>
    </w:p>
    <w:bookmarkStart w:id="7" w:name="_MON_1612172906"/>
    <w:bookmarkEnd w:id="7"/>
    <w:p w14:paraId="78847C27" w14:textId="011126B8" w:rsidR="006E725F" w:rsidRDefault="008303A2" w:rsidP="006A5039">
      <w:pPr>
        <w:pStyle w:val="NoSpacing"/>
        <w:ind w:left="360"/>
        <w:rPr>
          <w:rFonts w:ascii="Cambria" w:hAnsi="Cambria"/>
          <w:b/>
          <w:color w:val="auto"/>
        </w:rPr>
      </w:pPr>
      <w:r>
        <w:rPr>
          <w:rFonts w:ascii="Cambria" w:hAnsi="Cambria"/>
          <w:b/>
          <w:color w:val="auto"/>
        </w:rPr>
        <w:object w:dxaOrig="1531" w:dyaOrig="990" w14:anchorId="631D5D3B">
          <v:shape id="_x0000_i1026" type="#_x0000_t75" style="width:76.2pt;height:49.8pt" o:ole="">
            <v:imagedata r:id="rId19" o:title=""/>
          </v:shape>
          <o:OLEObject Type="Embed" ProgID="Excel.Sheet.8" ShapeID="_x0000_i1026" DrawAspect="Icon" ObjectID="_1615627430" r:id="rId20"/>
        </w:object>
      </w:r>
    </w:p>
    <w:p w14:paraId="5CE328A6" w14:textId="56D829F5" w:rsidR="006E725F" w:rsidRDefault="006E725F" w:rsidP="006A5039">
      <w:pPr>
        <w:pStyle w:val="NoSpacing"/>
        <w:ind w:left="360"/>
        <w:rPr>
          <w:rFonts w:ascii="Cambria" w:hAnsi="Cambria"/>
          <w:b/>
          <w:color w:val="auto"/>
        </w:rPr>
      </w:pPr>
    </w:p>
    <w:p w14:paraId="2FBA17AF" w14:textId="425F195A" w:rsidR="007E7785" w:rsidRPr="00466A1C" w:rsidRDefault="007E7785" w:rsidP="006A5039">
      <w:pPr>
        <w:pStyle w:val="NoSpacing"/>
        <w:ind w:left="360"/>
        <w:rPr>
          <w:rFonts w:ascii="Cambria" w:hAnsi="Cambria"/>
          <w:color w:val="auto"/>
        </w:rPr>
      </w:pPr>
      <w:r w:rsidRPr="00466A1C">
        <w:rPr>
          <w:rFonts w:ascii="Cambria" w:hAnsi="Cambria"/>
          <w:b/>
          <w:color w:val="auto"/>
        </w:rPr>
        <w:t>No Substitutions</w:t>
      </w:r>
      <w:r w:rsidRPr="00466A1C">
        <w:rPr>
          <w:rFonts w:ascii="Cambria" w:hAnsi="Cambria"/>
          <w:color w:val="auto"/>
        </w:rPr>
        <w:t>:  The City requires the brand name as specified and will not allow substitute products.</w:t>
      </w:r>
    </w:p>
    <w:p w14:paraId="112B6A8F" w14:textId="77777777" w:rsidR="00241807" w:rsidRPr="00466A1C" w:rsidRDefault="00241807" w:rsidP="006A5039">
      <w:pPr>
        <w:pStyle w:val="NoSpacing"/>
        <w:ind w:left="720"/>
        <w:rPr>
          <w:rFonts w:ascii="Cambria" w:hAnsi="Cambria"/>
          <w:color w:val="auto"/>
        </w:rPr>
      </w:pPr>
    </w:p>
    <w:p w14:paraId="7386208A" w14:textId="2D144AC1" w:rsidR="004A1827" w:rsidRPr="00466A1C" w:rsidRDefault="0058214C" w:rsidP="002A7E64">
      <w:pPr>
        <w:pStyle w:val="NoSpacing"/>
        <w:ind w:left="360"/>
        <w:rPr>
          <w:rFonts w:ascii="Cambria" w:hAnsi="Cambria"/>
          <w:color w:val="auto"/>
        </w:rPr>
      </w:pPr>
      <w:r w:rsidRPr="00466A1C">
        <w:rPr>
          <w:rFonts w:ascii="Cambria" w:hAnsi="Cambria"/>
          <w:b/>
          <w:color w:val="auto"/>
        </w:rPr>
        <w:t>Contract Term</w:t>
      </w:r>
      <w:r w:rsidRPr="00466A1C">
        <w:rPr>
          <w:rFonts w:ascii="Cambria" w:hAnsi="Cambria"/>
          <w:color w:val="auto"/>
        </w:rPr>
        <w:t xml:space="preserve">:  This contract shall be for five years, with one two-year extension allowed at the option of the City.   The Vendor may provide notice to not </w:t>
      </w:r>
      <w:r w:rsidR="001402D4" w:rsidRPr="00466A1C">
        <w:rPr>
          <w:rFonts w:ascii="Cambria" w:hAnsi="Cambria"/>
          <w:color w:val="auto"/>
        </w:rPr>
        <w:t>extend but</w:t>
      </w:r>
      <w:r w:rsidRPr="00466A1C">
        <w:rPr>
          <w:rFonts w:ascii="Cambria" w:hAnsi="Cambria"/>
          <w:color w:val="auto"/>
        </w:rPr>
        <w:t xml:space="preserve"> must provide </w:t>
      </w:r>
      <w:r w:rsidR="001402D4">
        <w:rPr>
          <w:rFonts w:ascii="Cambria" w:hAnsi="Cambria"/>
          <w:color w:val="auto"/>
        </w:rPr>
        <w:t>written</w:t>
      </w:r>
      <w:r w:rsidRPr="00466A1C">
        <w:rPr>
          <w:rFonts w:ascii="Cambria" w:hAnsi="Cambria"/>
          <w:color w:val="auto"/>
        </w:rPr>
        <w:t xml:space="preserve"> notice at least 45 days prior to the renewal date</w:t>
      </w:r>
      <w:r w:rsidR="007D199F" w:rsidRPr="00466A1C">
        <w:rPr>
          <w:rFonts w:ascii="Cambria" w:hAnsi="Cambria"/>
          <w:color w:val="auto"/>
        </w:rPr>
        <w:t>.</w:t>
      </w:r>
      <w:r w:rsidRPr="00466A1C">
        <w:rPr>
          <w:rFonts w:ascii="Cambria" w:hAnsi="Cambria"/>
          <w:color w:val="auto"/>
        </w:rPr>
        <w:t xml:space="preserve"> </w:t>
      </w:r>
    </w:p>
    <w:p w14:paraId="7B9B3CE0" w14:textId="77777777" w:rsidR="002A7E64" w:rsidRPr="00466A1C" w:rsidRDefault="002A7E64" w:rsidP="002A7E64">
      <w:pPr>
        <w:pStyle w:val="NoSpacing"/>
        <w:ind w:left="360"/>
        <w:rPr>
          <w:rFonts w:ascii="Cambria" w:hAnsi="Cambria"/>
          <w:color w:val="auto"/>
        </w:rPr>
      </w:pPr>
    </w:p>
    <w:p w14:paraId="0D7B4933" w14:textId="77777777" w:rsidR="0058214C" w:rsidRDefault="00403758" w:rsidP="002A7E64">
      <w:pPr>
        <w:pStyle w:val="NoSpacing"/>
        <w:ind w:left="360"/>
        <w:rPr>
          <w:rFonts w:ascii="Cambria" w:hAnsi="Cambria"/>
          <w:color w:val="auto"/>
        </w:rPr>
      </w:pPr>
      <w:r w:rsidRPr="00466A1C">
        <w:rPr>
          <w:rFonts w:ascii="Cambria" w:hAnsi="Cambria"/>
          <w:b/>
          <w:color w:val="auto"/>
        </w:rPr>
        <w:t xml:space="preserve">No </w:t>
      </w:r>
      <w:r w:rsidR="003B5304" w:rsidRPr="00466A1C">
        <w:rPr>
          <w:rFonts w:ascii="Cambria" w:hAnsi="Cambria"/>
          <w:b/>
          <w:color w:val="auto"/>
        </w:rPr>
        <w:t xml:space="preserve">Guaranteed </w:t>
      </w:r>
      <w:r w:rsidR="000B0032" w:rsidRPr="00466A1C">
        <w:rPr>
          <w:rFonts w:ascii="Cambria" w:hAnsi="Cambria"/>
          <w:b/>
          <w:color w:val="auto"/>
        </w:rPr>
        <w:t xml:space="preserve">Contract </w:t>
      </w:r>
      <w:r w:rsidR="0058214C" w:rsidRPr="00466A1C">
        <w:rPr>
          <w:rFonts w:ascii="Cambria" w:hAnsi="Cambria"/>
          <w:b/>
          <w:color w:val="auto"/>
        </w:rPr>
        <w:t>Utilization</w:t>
      </w:r>
      <w:r w:rsidR="0058214C" w:rsidRPr="00466A1C">
        <w:rPr>
          <w:rFonts w:ascii="Cambria" w:hAnsi="Cambria"/>
          <w:color w:val="auto"/>
        </w:rPr>
        <w:t xml:space="preserve">: The City does not guarantee utilization </w:t>
      </w:r>
      <w:r w:rsidR="00EA72F5" w:rsidRPr="00466A1C">
        <w:rPr>
          <w:rFonts w:ascii="Cambria" w:hAnsi="Cambria"/>
          <w:color w:val="auto"/>
        </w:rPr>
        <w:t>through any</w:t>
      </w:r>
      <w:r w:rsidR="00023C6A" w:rsidRPr="00466A1C">
        <w:rPr>
          <w:rFonts w:ascii="Cambria" w:hAnsi="Cambria"/>
          <w:color w:val="auto"/>
        </w:rPr>
        <w:t xml:space="preserve"> </w:t>
      </w:r>
      <w:r w:rsidR="00EA72F5" w:rsidRPr="00466A1C">
        <w:rPr>
          <w:rFonts w:ascii="Cambria" w:hAnsi="Cambria"/>
          <w:color w:val="auto"/>
        </w:rPr>
        <w:t>resultant contract</w:t>
      </w:r>
      <w:r w:rsidR="0058214C" w:rsidRPr="00466A1C">
        <w:rPr>
          <w:rFonts w:ascii="Cambria" w:hAnsi="Cambria"/>
          <w:color w:val="auto"/>
        </w:rPr>
        <w:t xml:space="preserve">.  The </w:t>
      </w:r>
      <w:r w:rsidRPr="00466A1C">
        <w:rPr>
          <w:rFonts w:ascii="Cambria" w:hAnsi="Cambria"/>
          <w:color w:val="auto"/>
        </w:rPr>
        <w:t xml:space="preserve">solicitation </w:t>
      </w:r>
      <w:r w:rsidR="0058214C" w:rsidRPr="00466A1C">
        <w:rPr>
          <w:rFonts w:ascii="Cambria" w:hAnsi="Cambria"/>
          <w:color w:val="auto"/>
        </w:rPr>
        <w:t>may provide estimates of utilization</w:t>
      </w:r>
      <w:r w:rsidR="00F832A3" w:rsidRPr="00466A1C">
        <w:rPr>
          <w:rFonts w:ascii="Cambria" w:hAnsi="Cambria"/>
          <w:color w:val="auto"/>
        </w:rPr>
        <w:t xml:space="preserve"> solely to help Vendors</w:t>
      </w:r>
      <w:r w:rsidR="00023C6A" w:rsidRPr="00466A1C">
        <w:rPr>
          <w:rFonts w:ascii="Cambria" w:hAnsi="Cambria"/>
          <w:color w:val="auto"/>
        </w:rPr>
        <w:t xml:space="preserve"> prepare their bids</w:t>
      </w:r>
      <w:r w:rsidR="0058214C" w:rsidRPr="00466A1C">
        <w:rPr>
          <w:rFonts w:ascii="Cambria" w:hAnsi="Cambria"/>
          <w:color w:val="auto"/>
        </w:rPr>
        <w:t xml:space="preserve"> and does not serve as a guarantee of usage.  The City reserves the right to </w:t>
      </w:r>
      <w:r w:rsidR="0082325C" w:rsidRPr="00466A1C">
        <w:rPr>
          <w:rFonts w:ascii="Cambria" w:hAnsi="Cambria"/>
          <w:color w:val="auto"/>
        </w:rPr>
        <w:t xml:space="preserve">make </w:t>
      </w:r>
      <w:r w:rsidR="00343952" w:rsidRPr="00466A1C">
        <w:rPr>
          <w:rFonts w:ascii="Cambria" w:hAnsi="Cambria"/>
          <w:color w:val="auto"/>
        </w:rPr>
        <w:t>multiple or partial awards</w:t>
      </w:r>
      <w:r w:rsidR="0058214C" w:rsidRPr="00466A1C">
        <w:rPr>
          <w:rFonts w:ascii="Cambria" w:hAnsi="Cambria"/>
          <w:color w:val="auto"/>
        </w:rPr>
        <w:t xml:space="preserve">, and/or to order </w:t>
      </w:r>
      <w:r w:rsidR="003E0A9F" w:rsidRPr="00466A1C">
        <w:rPr>
          <w:rFonts w:ascii="Cambria" w:hAnsi="Cambria"/>
          <w:color w:val="auto"/>
        </w:rPr>
        <w:t>greater or less</w:t>
      </w:r>
      <w:r w:rsidRPr="00466A1C">
        <w:rPr>
          <w:rFonts w:ascii="Cambria" w:hAnsi="Cambria"/>
          <w:color w:val="auto"/>
        </w:rPr>
        <w:t xml:space="preserve"> </w:t>
      </w:r>
      <w:r w:rsidR="0058214C" w:rsidRPr="00466A1C">
        <w:rPr>
          <w:rFonts w:ascii="Cambria" w:hAnsi="Cambria"/>
          <w:color w:val="auto"/>
        </w:rPr>
        <w:t>quantities based on City</w:t>
      </w:r>
      <w:r w:rsidRPr="00466A1C">
        <w:rPr>
          <w:rFonts w:ascii="Cambria" w:hAnsi="Cambria"/>
          <w:color w:val="auto"/>
        </w:rPr>
        <w:t xml:space="preserve"> needs</w:t>
      </w:r>
      <w:r w:rsidR="0058214C" w:rsidRPr="00466A1C">
        <w:rPr>
          <w:rFonts w:ascii="Cambria" w:hAnsi="Cambria"/>
          <w:color w:val="auto"/>
        </w:rPr>
        <w:t xml:space="preserve">. </w:t>
      </w:r>
      <w:r w:rsidRPr="00466A1C">
        <w:rPr>
          <w:rFonts w:ascii="Cambria" w:hAnsi="Cambria"/>
          <w:color w:val="auto"/>
        </w:rPr>
        <w:t xml:space="preserve">The </w:t>
      </w:r>
      <w:r w:rsidR="0058214C" w:rsidRPr="00466A1C">
        <w:rPr>
          <w:rFonts w:ascii="Cambria" w:hAnsi="Cambria"/>
          <w:color w:val="auto"/>
        </w:rPr>
        <w:t xml:space="preserve">City reserves the right to use other </w:t>
      </w:r>
      <w:r w:rsidRPr="00466A1C">
        <w:rPr>
          <w:rFonts w:ascii="Cambria" w:hAnsi="Cambria"/>
          <w:color w:val="auto"/>
        </w:rPr>
        <w:t xml:space="preserve">appropriate </w:t>
      </w:r>
      <w:r w:rsidR="0058214C" w:rsidRPr="00466A1C">
        <w:rPr>
          <w:rFonts w:ascii="Cambria" w:hAnsi="Cambria"/>
          <w:color w:val="auto"/>
        </w:rPr>
        <w:t xml:space="preserve">contract sources to obtain these products or services, </w:t>
      </w:r>
      <w:r w:rsidRPr="00466A1C">
        <w:rPr>
          <w:rFonts w:ascii="Cambria" w:hAnsi="Cambria"/>
          <w:color w:val="auto"/>
        </w:rPr>
        <w:t xml:space="preserve">such as </w:t>
      </w:r>
      <w:r w:rsidR="0058214C" w:rsidRPr="00466A1C">
        <w:rPr>
          <w:rFonts w:ascii="Cambria" w:hAnsi="Cambria"/>
          <w:color w:val="auto"/>
        </w:rPr>
        <w:t>State of Washington</w:t>
      </w:r>
      <w:r w:rsidRPr="00466A1C">
        <w:rPr>
          <w:rFonts w:ascii="Cambria" w:hAnsi="Cambria"/>
          <w:color w:val="auto"/>
        </w:rPr>
        <w:t xml:space="preserve"> Contracts. </w:t>
      </w:r>
      <w:r w:rsidR="0058214C" w:rsidRPr="00466A1C">
        <w:rPr>
          <w:rFonts w:ascii="Cambria" w:hAnsi="Cambria"/>
          <w:color w:val="auto"/>
        </w:rPr>
        <w:t xml:space="preserve">The City may also periodically </w:t>
      </w:r>
      <w:r w:rsidR="00EA72F5" w:rsidRPr="00466A1C">
        <w:rPr>
          <w:rFonts w:ascii="Cambria" w:hAnsi="Cambria"/>
          <w:color w:val="auto"/>
        </w:rPr>
        <w:t>re-solicit</w:t>
      </w:r>
      <w:r w:rsidR="0058214C" w:rsidRPr="00466A1C">
        <w:rPr>
          <w:rFonts w:ascii="Cambria" w:hAnsi="Cambria"/>
          <w:color w:val="auto"/>
        </w:rPr>
        <w:t xml:space="preserve"> for new additions to the Vendor pool, to invite additional Ven</w:t>
      </w:r>
      <w:r w:rsidR="002A354C" w:rsidRPr="00466A1C">
        <w:rPr>
          <w:rFonts w:ascii="Cambria" w:hAnsi="Cambria"/>
          <w:color w:val="auto"/>
        </w:rPr>
        <w:t>dors to submit bids</w:t>
      </w:r>
      <w:r w:rsidR="0058214C" w:rsidRPr="00466A1C">
        <w:rPr>
          <w:rFonts w:ascii="Cambria" w:hAnsi="Cambria"/>
          <w:color w:val="auto"/>
        </w:rPr>
        <w:t xml:space="preserve"> for award.  Use of </w:t>
      </w:r>
      <w:r w:rsidRPr="00466A1C">
        <w:rPr>
          <w:rFonts w:ascii="Cambria" w:hAnsi="Cambria"/>
          <w:color w:val="auto"/>
        </w:rPr>
        <w:t xml:space="preserve">such </w:t>
      </w:r>
      <w:r w:rsidR="0058214C" w:rsidRPr="00466A1C">
        <w:rPr>
          <w:rFonts w:ascii="Cambria" w:hAnsi="Cambria"/>
          <w:color w:val="auto"/>
        </w:rPr>
        <w:t>supplemental contracts does not limit the right of the City to terminate existing contracts for convenience or cause.</w:t>
      </w:r>
    </w:p>
    <w:p w14:paraId="4DB3EBB0" w14:textId="77777777" w:rsidR="008D2FF5" w:rsidRDefault="008D2FF5" w:rsidP="002A7E64">
      <w:pPr>
        <w:pStyle w:val="NoSpacing"/>
        <w:ind w:left="360"/>
        <w:rPr>
          <w:rFonts w:ascii="Cambria" w:hAnsi="Cambria"/>
          <w:color w:val="auto"/>
        </w:rPr>
      </w:pPr>
    </w:p>
    <w:p w14:paraId="0A65A7B1" w14:textId="77777777" w:rsidR="008D2FF5" w:rsidRPr="008D2FF5" w:rsidRDefault="008D2FF5" w:rsidP="002A7E64">
      <w:pPr>
        <w:pStyle w:val="NoSpacing"/>
        <w:ind w:left="360"/>
        <w:rPr>
          <w:rFonts w:ascii="Cambria" w:hAnsi="Cambria"/>
          <w:color w:val="auto"/>
        </w:rPr>
      </w:pPr>
      <w:r w:rsidRPr="008D2FF5">
        <w:rPr>
          <w:rFonts w:ascii="Cambria" w:hAnsi="Cambria" w:cs="Arial"/>
          <w:bCs/>
          <w:color w:val="auto"/>
        </w:rPr>
        <w:t xml:space="preserve">If the City awards multiple contracts to form a vendor pool, this </w:t>
      </w:r>
      <w:r>
        <w:rPr>
          <w:rFonts w:ascii="Cambria" w:hAnsi="Cambria" w:cs="Arial"/>
          <w:bCs/>
          <w:color w:val="auto"/>
        </w:rPr>
        <w:t>ITB</w:t>
      </w:r>
      <w:r w:rsidRPr="008D2FF5">
        <w:rPr>
          <w:rFonts w:ascii="Cambria" w:hAnsi="Cambria" w:cs="Arial"/>
          <w:bCs/>
          <w:color w:val="auto"/>
        </w:rPr>
        <w:t xml:space="preserve"> established competition compliant to City competitive proposal laws; the City Project Manager may place an order with any pool vendor or may solicit multiple quotes to select among the pool vendors.  If departments request quotes, the Vendors must use the costs and hourly rates in the contract.</w:t>
      </w:r>
    </w:p>
    <w:p w14:paraId="78DEE23A" w14:textId="77777777" w:rsidR="002A7E64" w:rsidRPr="00466A1C" w:rsidRDefault="002A7E64" w:rsidP="002A7E64">
      <w:pPr>
        <w:pStyle w:val="NoSpacing"/>
        <w:ind w:left="360"/>
        <w:rPr>
          <w:rFonts w:ascii="Cambria" w:hAnsi="Cambria"/>
          <w:color w:val="auto"/>
        </w:rPr>
      </w:pPr>
    </w:p>
    <w:p w14:paraId="1999BC5D" w14:textId="77777777" w:rsidR="00C80EDB" w:rsidRPr="00466A1C" w:rsidRDefault="00953986" w:rsidP="002A7E64">
      <w:pPr>
        <w:pStyle w:val="NoSpacing"/>
        <w:ind w:left="360"/>
        <w:rPr>
          <w:rFonts w:ascii="Cambria" w:hAnsi="Cambria"/>
          <w:b/>
          <w:color w:val="auto"/>
        </w:rPr>
      </w:pPr>
      <w:r w:rsidRPr="00466A1C">
        <w:rPr>
          <w:rFonts w:ascii="Cambria" w:hAnsi="Cambria"/>
          <w:b/>
          <w:color w:val="auto"/>
        </w:rPr>
        <w:t xml:space="preserve">Contract </w:t>
      </w:r>
      <w:r w:rsidR="0058214C" w:rsidRPr="00466A1C">
        <w:rPr>
          <w:rFonts w:ascii="Cambria" w:hAnsi="Cambria"/>
          <w:b/>
          <w:color w:val="auto"/>
        </w:rPr>
        <w:t>Expansion</w:t>
      </w:r>
      <w:r w:rsidR="0058214C" w:rsidRPr="00466A1C">
        <w:rPr>
          <w:rFonts w:ascii="Cambria" w:hAnsi="Cambria"/>
          <w:color w:val="auto"/>
        </w:rPr>
        <w:t xml:space="preserve">: </w:t>
      </w:r>
      <w:r w:rsidR="00C80EDB" w:rsidRPr="00466A1C">
        <w:rPr>
          <w:rFonts w:ascii="Cambria" w:hAnsi="Cambria"/>
          <w:color w:val="auto"/>
        </w:rPr>
        <w:t xml:space="preserve">Any resultant contract or Purchase Order may be expanded as allowed below. A modification may be considered per the criteria and procedures below, for any ongoing Contract that has not yet expired.  Likewise, a one-time Purchase Order may be modified if the bid reserved the right for additional orders to be placed within a specified </w:t>
      </w:r>
      <w:proofErr w:type="gramStart"/>
      <w:r w:rsidR="00C80EDB" w:rsidRPr="00466A1C">
        <w:rPr>
          <w:rFonts w:ascii="Cambria" w:hAnsi="Cambria"/>
          <w:color w:val="auto"/>
        </w:rPr>
        <w:t>period of time</w:t>
      </w:r>
      <w:proofErr w:type="gramEnd"/>
      <w:r w:rsidR="00C80EDB" w:rsidRPr="00466A1C">
        <w:rPr>
          <w:rFonts w:ascii="Cambria" w:hAnsi="Cambria"/>
          <w:color w:val="auto"/>
        </w:rPr>
        <w:t xml:space="preserve">, or if the project or body of work associated with a Purchase Order is still active.  Such modifications must be mutually agreed.  The only person authorized to make such agreements </w:t>
      </w:r>
      <w:r w:rsidR="00680648" w:rsidRPr="00466A1C">
        <w:rPr>
          <w:rFonts w:ascii="Cambria" w:hAnsi="Cambria"/>
          <w:color w:val="auto"/>
        </w:rPr>
        <w:t xml:space="preserve">for </w:t>
      </w:r>
      <w:r w:rsidR="00C80EDB" w:rsidRPr="00466A1C">
        <w:rPr>
          <w:rFonts w:ascii="Cambria" w:hAnsi="Cambria"/>
          <w:color w:val="auto"/>
        </w:rPr>
        <w:t xml:space="preserve">the City is the Buyer from the City Purchasing Division (Department of </w:t>
      </w:r>
      <w:r w:rsidR="00CA0D87" w:rsidRPr="00466A1C">
        <w:rPr>
          <w:rFonts w:ascii="Cambria" w:hAnsi="Cambria"/>
          <w:color w:val="auto"/>
        </w:rPr>
        <w:t>Finance and Administrative Services</w:t>
      </w:r>
      <w:r w:rsidR="00C80EDB" w:rsidRPr="00466A1C">
        <w:rPr>
          <w:rFonts w:ascii="Cambria" w:hAnsi="Cambria"/>
          <w:color w:val="auto"/>
        </w:rPr>
        <w:t xml:space="preserve">).  No other City employee is authorized to make such written notices.  Expansions must be issued in writing from the City Buyer in a formal notice.  The Buyer will ensure the expansion meets the following criteria collectively:  (a)  it could not be separately bid, (b) the change is for a reasonable purpose, (c) the change was not reasonably known to either the City or </w:t>
      </w:r>
      <w:r w:rsidR="00430068" w:rsidRPr="00466A1C">
        <w:rPr>
          <w:rFonts w:ascii="Cambria" w:hAnsi="Cambria"/>
          <w:color w:val="auto"/>
        </w:rPr>
        <w:t>V</w:t>
      </w:r>
      <w:r w:rsidR="00C80EDB" w:rsidRPr="00466A1C">
        <w:rPr>
          <w:rFonts w:ascii="Cambria" w:hAnsi="Cambria"/>
          <w:color w:val="auto"/>
        </w:rPr>
        <w:t>endor at time of bid or else was mentioned as a possibility in the bid (such as a change in environmental regulation or other law); (d) the change is not significant enough to be reasonably regarded as an independent body of work; (e) the change could not have attracted a different field of competition; and (f) the change does not vary the essential identity or main purpose of the contract.  The Buyer shall make this determination, and may make exceptions for immaterial changes, emergency or sole source conditions, or for other situations as required in the opinion of the Buyer.</w:t>
      </w:r>
      <w:r w:rsidR="00C80EDB" w:rsidRPr="00466A1C">
        <w:rPr>
          <w:rFonts w:ascii="Cambria" w:hAnsi="Cambria"/>
          <w:b/>
          <w:color w:val="auto"/>
        </w:rPr>
        <w:t xml:space="preserve"> </w:t>
      </w:r>
    </w:p>
    <w:p w14:paraId="39DC07D7" w14:textId="77777777" w:rsidR="002A7E64" w:rsidRPr="00466A1C" w:rsidRDefault="002A7E64" w:rsidP="002A7E64">
      <w:pPr>
        <w:pStyle w:val="NoSpacing"/>
        <w:ind w:left="360"/>
        <w:rPr>
          <w:rFonts w:ascii="Cambria" w:hAnsi="Cambria"/>
          <w:b/>
          <w:color w:val="auto"/>
        </w:rPr>
      </w:pPr>
    </w:p>
    <w:p w14:paraId="49258498" w14:textId="77777777" w:rsidR="00447F4E" w:rsidRPr="00466A1C" w:rsidRDefault="004D073C" w:rsidP="002A7E64">
      <w:pPr>
        <w:pStyle w:val="NoSpacing"/>
        <w:ind w:left="360"/>
        <w:rPr>
          <w:rFonts w:ascii="Cambria" w:hAnsi="Cambria"/>
          <w:color w:val="auto"/>
        </w:rPr>
      </w:pPr>
      <w:r w:rsidRPr="00466A1C">
        <w:rPr>
          <w:rFonts w:ascii="Cambria" w:hAnsi="Cambria"/>
          <w:color w:val="auto"/>
        </w:rPr>
        <w:t xml:space="preserve">Some </w:t>
      </w:r>
      <w:r w:rsidR="00C80EDB" w:rsidRPr="00466A1C">
        <w:rPr>
          <w:rFonts w:ascii="Cambria" w:hAnsi="Cambria"/>
          <w:color w:val="auto"/>
        </w:rPr>
        <w:t xml:space="preserve">changes are not an expansion of scope, including an increase in quantities, </w:t>
      </w:r>
      <w:r w:rsidR="00680648" w:rsidRPr="00466A1C">
        <w:rPr>
          <w:rFonts w:ascii="Cambria" w:hAnsi="Cambria"/>
          <w:color w:val="auto"/>
        </w:rPr>
        <w:t xml:space="preserve">exercising </w:t>
      </w:r>
      <w:r w:rsidRPr="00466A1C">
        <w:rPr>
          <w:rFonts w:ascii="Cambria" w:hAnsi="Cambria"/>
          <w:color w:val="auto"/>
        </w:rPr>
        <w:t xml:space="preserve">bid </w:t>
      </w:r>
      <w:r w:rsidR="00C80EDB" w:rsidRPr="00466A1C">
        <w:rPr>
          <w:rFonts w:ascii="Cambria" w:hAnsi="Cambria"/>
          <w:color w:val="auto"/>
        </w:rPr>
        <w:t xml:space="preserve">options and alternates, or ordering work identified within the solicitation. If such changes are approved, changes are </w:t>
      </w:r>
      <w:r w:rsidRPr="00466A1C">
        <w:rPr>
          <w:rFonts w:ascii="Cambria" w:hAnsi="Cambria"/>
          <w:color w:val="auto"/>
        </w:rPr>
        <w:t xml:space="preserve">done as </w:t>
      </w:r>
      <w:r w:rsidR="00C80EDB" w:rsidRPr="00466A1C">
        <w:rPr>
          <w:rFonts w:ascii="Cambria" w:hAnsi="Cambria"/>
          <w:color w:val="auto"/>
        </w:rPr>
        <w:t>a written order issued by City Purchasing to the Vendor.</w:t>
      </w:r>
    </w:p>
    <w:p w14:paraId="3F5C8B9E" w14:textId="77777777" w:rsidR="002A7E64" w:rsidRPr="00466A1C" w:rsidRDefault="002A7E64" w:rsidP="002A7E64">
      <w:pPr>
        <w:pStyle w:val="NoSpacing"/>
        <w:ind w:left="360"/>
        <w:rPr>
          <w:rFonts w:ascii="Cambria" w:hAnsi="Cambria"/>
          <w:color w:val="auto"/>
        </w:rPr>
      </w:pPr>
    </w:p>
    <w:p w14:paraId="5C65026A" w14:textId="77777777" w:rsidR="00DF100C" w:rsidRPr="00466A1C" w:rsidRDefault="00741C15" w:rsidP="002A7E64">
      <w:pPr>
        <w:pStyle w:val="NoSpacing"/>
        <w:ind w:left="360"/>
        <w:rPr>
          <w:rFonts w:ascii="Cambria" w:hAnsi="Cambria"/>
          <w:color w:val="auto"/>
        </w:rPr>
      </w:pPr>
      <w:bookmarkStart w:id="8" w:name="OLE_LINK1"/>
      <w:r w:rsidRPr="00466A1C">
        <w:rPr>
          <w:rFonts w:ascii="Cambria" w:hAnsi="Cambria"/>
          <w:b/>
          <w:color w:val="auto"/>
        </w:rPr>
        <w:lastRenderedPageBreak/>
        <w:t xml:space="preserve">Trial Period and Right to Award to Next Low </w:t>
      </w:r>
      <w:r w:rsidR="00286E0A" w:rsidRPr="00466A1C">
        <w:rPr>
          <w:rFonts w:ascii="Cambria" w:hAnsi="Cambria"/>
          <w:b/>
          <w:color w:val="auto"/>
        </w:rPr>
        <w:t>Vendor</w:t>
      </w:r>
      <w:r w:rsidRPr="00466A1C">
        <w:rPr>
          <w:rFonts w:ascii="Cambria" w:hAnsi="Cambria"/>
          <w:b/>
          <w:color w:val="auto"/>
        </w:rPr>
        <w:t xml:space="preserve">: </w:t>
      </w:r>
      <w:r w:rsidRPr="00466A1C">
        <w:rPr>
          <w:rFonts w:ascii="Cambria" w:hAnsi="Cambria"/>
          <w:color w:val="auto"/>
        </w:rPr>
        <w:t xml:space="preserve">A ninety (90) day trial period </w:t>
      </w:r>
      <w:r w:rsidR="004D073C" w:rsidRPr="00466A1C">
        <w:rPr>
          <w:rFonts w:ascii="Cambria" w:hAnsi="Cambria"/>
          <w:color w:val="auto"/>
        </w:rPr>
        <w:t xml:space="preserve">applies </w:t>
      </w:r>
      <w:r w:rsidRPr="00466A1C">
        <w:rPr>
          <w:rFonts w:ascii="Cambria" w:hAnsi="Cambria"/>
          <w:color w:val="auto"/>
        </w:rPr>
        <w:t xml:space="preserve">to contracts awarded </w:t>
      </w:r>
      <w:r w:rsidR="004D073C" w:rsidRPr="00466A1C">
        <w:rPr>
          <w:rFonts w:ascii="Cambria" w:hAnsi="Cambria"/>
          <w:color w:val="auto"/>
        </w:rPr>
        <w:t xml:space="preserve">by </w:t>
      </w:r>
      <w:r w:rsidRPr="00466A1C">
        <w:rPr>
          <w:rFonts w:ascii="Cambria" w:hAnsi="Cambria"/>
          <w:color w:val="auto"/>
        </w:rPr>
        <w:t xml:space="preserve">this solicitation.  During the trial period, vendors must </w:t>
      </w:r>
      <w:r w:rsidR="004D073C" w:rsidRPr="00466A1C">
        <w:rPr>
          <w:rFonts w:ascii="Cambria" w:hAnsi="Cambria"/>
          <w:color w:val="auto"/>
        </w:rPr>
        <w:t xml:space="preserve">successfully </w:t>
      </w:r>
      <w:r w:rsidRPr="00466A1C">
        <w:rPr>
          <w:rFonts w:ascii="Cambria" w:hAnsi="Cambria"/>
          <w:color w:val="auto"/>
        </w:rPr>
        <w:t xml:space="preserve">perform.  Failure to perform </w:t>
      </w:r>
      <w:r w:rsidR="00680648" w:rsidRPr="00466A1C">
        <w:rPr>
          <w:rFonts w:ascii="Cambria" w:hAnsi="Cambria"/>
          <w:color w:val="auto"/>
        </w:rPr>
        <w:t xml:space="preserve">may cause </w:t>
      </w:r>
      <w:r w:rsidRPr="00466A1C">
        <w:rPr>
          <w:rFonts w:ascii="Cambria" w:hAnsi="Cambria"/>
          <w:color w:val="auto"/>
        </w:rPr>
        <w:t xml:space="preserve">immediate cancellation of the contract.  </w:t>
      </w:r>
      <w:r w:rsidR="00680648" w:rsidRPr="00466A1C">
        <w:rPr>
          <w:rFonts w:ascii="Cambria" w:hAnsi="Cambria"/>
          <w:color w:val="auto"/>
        </w:rPr>
        <w:t xml:space="preserve">If </w:t>
      </w:r>
      <w:r w:rsidR="004D073C" w:rsidRPr="00466A1C">
        <w:rPr>
          <w:rFonts w:ascii="Cambria" w:hAnsi="Cambria"/>
          <w:color w:val="auto"/>
        </w:rPr>
        <w:t xml:space="preserve">a </w:t>
      </w:r>
      <w:r w:rsidR="00680648" w:rsidRPr="00466A1C">
        <w:rPr>
          <w:rFonts w:ascii="Cambria" w:hAnsi="Cambria"/>
          <w:color w:val="auto"/>
        </w:rPr>
        <w:t xml:space="preserve">dispute occurs </w:t>
      </w:r>
      <w:r w:rsidRPr="00466A1C">
        <w:rPr>
          <w:rFonts w:ascii="Cambria" w:hAnsi="Cambria"/>
          <w:color w:val="auto"/>
        </w:rPr>
        <w:t xml:space="preserve">or </w:t>
      </w:r>
      <w:r w:rsidR="004D073C" w:rsidRPr="00466A1C">
        <w:rPr>
          <w:rFonts w:ascii="Cambria" w:hAnsi="Cambria"/>
          <w:color w:val="auto"/>
        </w:rPr>
        <w:t xml:space="preserve">a </w:t>
      </w:r>
      <w:r w:rsidRPr="00466A1C">
        <w:rPr>
          <w:rFonts w:ascii="Cambria" w:hAnsi="Cambria"/>
          <w:color w:val="auto"/>
        </w:rPr>
        <w:t xml:space="preserve">discrepancy </w:t>
      </w:r>
      <w:r w:rsidR="004D073C" w:rsidRPr="00466A1C">
        <w:rPr>
          <w:rFonts w:ascii="Cambria" w:hAnsi="Cambria"/>
          <w:color w:val="auto"/>
        </w:rPr>
        <w:t xml:space="preserve">arises </w:t>
      </w:r>
      <w:r w:rsidRPr="00466A1C">
        <w:rPr>
          <w:rFonts w:ascii="Cambria" w:hAnsi="Cambria"/>
          <w:color w:val="auto"/>
        </w:rPr>
        <w:t>as to acceptability of product or service, the City’s decision prevail</w:t>
      </w:r>
      <w:r w:rsidR="004D073C" w:rsidRPr="00466A1C">
        <w:rPr>
          <w:rFonts w:ascii="Cambria" w:hAnsi="Cambria"/>
          <w:color w:val="auto"/>
        </w:rPr>
        <w:t>s</w:t>
      </w:r>
      <w:r w:rsidRPr="00466A1C">
        <w:rPr>
          <w:rFonts w:ascii="Cambria" w:hAnsi="Cambria"/>
          <w:color w:val="auto"/>
        </w:rPr>
        <w:t xml:space="preserve">.  The City </w:t>
      </w:r>
      <w:r w:rsidR="004D073C" w:rsidRPr="00466A1C">
        <w:rPr>
          <w:rFonts w:ascii="Cambria" w:hAnsi="Cambria"/>
          <w:color w:val="auto"/>
        </w:rPr>
        <w:t xml:space="preserve">will </w:t>
      </w:r>
      <w:r w:rsidRPr="00466A1C">
        <w:rPr>
          <w:rFonts w:ascii="Cambria" w:hAnsi="Cambria"/>
          <w:color w:val="auto"/>
        </w:rPr>
        <w:t xml:space="preserve">pay only for authorized orders received up to termination.  If the contract is terminated within the trial period, the City </w:t>
      </w:r>
      <w:r w:rsidR="004D073C" w:rsidRPr="00466A1C">
        <w:rPr>
          <w:rFonts w:ascii="Cambria" w:hAnsi="Cambria"/>
          <w:color w:val="auto"/>
        </w:rPr>
        <w:t xml:space="preserve">may </w:t>
      </w:r>
      <w:r w:rsidRPr="00466A1C">
        <w:rPr>
          <w:rFonts w:ascii="Cambria" w:hAnsi="Cambria"/>
          <w:color w:val="auto"/>
        </w:rPr>
        <w:t xml:space="preserve">award the contract to the next low responsive </w:t>
      </w:r>
      <w:r w:rsidR="004D073C" w:rsidRPr="00466A1C">
        <w:rPr>
          <w:rFonts w:ascii="Cambria" w:hAnsi="Cambria"/>
          <w:color w:val="auto"/>
        </w:rPr>
        <w:t xml:space="preserve">Bidder </w:t>
      </w:r>
      <w:r w:rsidRPr="00466A1C">
        <w:rPr>
          <w:rFonts w:ascii="Cambria" w:hAnsi="Cambria"/>
          <w:color w:val="auto"/>
        </w:rPr>
        <w:t>by mutual agreement</w:t>
      </w:r>
      <w:r w:rsidR="004D073C" w:rsidRPr="00466A1C">
        <w:rPr>
          <w:rFonts w:ascii="Cambria" w:hAnsi="Cambria"/>
          <w:color w:val="auto"/>
        </w:rPr>
        <w:t xml:space="preserve"> with that Bidder</w:t>
      </w:r>
      <w:r w:rsidRPr="00466A1C">
        <w:rPr>
          <w:rFonts w:ascii="Cambria" w:hAnsi="Cambria"/>
          <w:color w:val="auto"/>
        </w:rPr>
        <w:t xml:space="preserve">.  Any new award will be for </w:t>
      </w:r>
      <w:r w:rsidR="004D073C" w:rsidRPr="00466A1C">
        <w:rPr>
          <w:rFonts w:ascii="Cambria" w:hAnsi="Cambria"/>
          <w:color w:val="auto"/>
        </w:rPr>
        <w:t xml:space="preserve">remaining contract work </w:t>
      </w:r>
      <w:r w:rsidRPr="00466A1C">
        <w:rPr>
          <w:rFonts w:ascii="Cambria" w:hAnsi="Cambria"/>
          <w:color w:val="auto"/>
        </w:rPr>
        <w:t xml:space="preserve">and </w:t>
      </w:r>
      <w:r w:rsidR="004D073C" w:rsidRPr="00466A1C">
        <w:rPr>
          <w:rFonts w:ascii="Cambria" w:hAnsi="Cambria"/>
          <w:color w:val="auto"/>
        </w:rPr>
        <w:t xml:space="preserve">is also </w:t>
      </w:r>
      <w:r w:rsidRPr="00466A1C">
        <w:rPr>
          <w:rFonts w:ascii="Cambria" w:hAnsi="Cambria"/>
          <w:color w:val="auto"/>
        </w:rPr>
        <w:t xml:space="preserve">subject to </w:t>
      </w:r>
      <w:r w:rsidR="004D073C" w:rsidRPr="00466A1C">
        <w:rPr>
          <w:rFonts w:ascii="Cambria" w:hAnsi="Cambria"/>
          <w:color w:val="auto"/>
        </w:rPr>
        <w:t xml:space="preserve">a </w:t>
      </w:r>
      <w:r w:rsidRPr="00466A1C">
        <w:rPr>
          <w:rFonts w:ascii="Cambria" w:hAnsi="Cambria"/>
          <w:color w:val="auto"/>
        </w:rPr>
        <w:t>trial period</w:t>
      </w:r>
      <w:r w:rsidR="00DF100C" w:rsidRPr="00466A1C">
        <w:rPr>
          <w:rFonts w:ascii="Cambria" w:hAnsi="Cambria"/>
          <w:color w:val="auto"/>
        </w:rPr>
        <w:t>.</w:t>
      </w:r>
    </w:p>
    <w:p w14:paraId="2A1A8A6E" w14:textId="77777777" w:rsidR="002A7E64" w:rsidRPr="00466A1C" w:rsidRDefault="002A7E64" w:rsidP="002A7E64">
      <w:pPr>
        <w:pStyle w:val="NoSpacing"/>
        <w:ind w:left="360"/>
        <w:rPr>
          <w:rFonts w:ascii="Cambria" w:hAnsi="Cambria"/>
          <w:color w:val="auto"/>
        </w:rPr>
      </w:pPr>
    </w:p>
    <w:p w14:paraId="573D6358" w14:textId="77777777" w:rsidR="003A4526" w:rsidRPr="00731C29" w:rsidRDefault="003A4526" w:rsidP="002F2123">
      <w:pPr>
        <w:pStyle w:val="NoSpacing"/>
        <w:tabs>
          <w:tab w:val="left" w:pos="2700"/>
        </w:tabs>
        <w:ind w:left="360"/>
        <w:rPr>
          <w:rFonts w:ascii="Cambria" w:hAnsi="Cambria"/>
          <w:b/>
          <w:color w:val="auto"/>
        </w:rPr>
      </w:pPr>
      <w:r w:rsidRPr="00731C29">
        <w:rPr>
          <w:rFonts w:ascii="Cambria" w:hAnsi="Cambria"/>
          <w:b/>
          <w:color w:val="auto"/>
        </w:rPr>
        <w:t>Background Checks</w:t>
      </w:r>
      <w:r w:rsidR="002F2123" w:rsidRPr="00731C29">
        <w:rPr>
          <w:rFonts w:ascii="Cambria" w:hAnsi="Cambria"/>
          <w:b/>
          <w:color w:val="auto"/>
        </w:rPr>
        <w:t xml:space="preserve"> and Immigrant Status</w:t>
      </w:r>
    </w:p>
    <w:p w14:paraId="69190873" w14:textId="57C5BC49" w:rsidR="00C6570A" w:rsidRPr="00466A1C" w:rsidRDefault="00260810" w:rsidP="00260810">
      <w:pPr>
        <w:pStyle w:val="NoSpacing"/>
        <w:ind w:left="360"/>
        <w:rPr>
          <w:rFonts w:ascii="Cambria" w:hAnsi="Cambria"/>
          <w:color w:val="auto"/>
        </w:rPr>
      </w:pPr>
      <w:r w:rsidRPr="00731C29">
        <w:rPr>
          <w:rFonts w:ascii="Cambria" w:hAnsi="Cambria" w:cs="Arial"/>
          <w:color w:val="auto"/>
        </w:rPr>
        <w:t>Background checks</w:t>
      </w:r>
      <w:r w:rsidR="005B3DF7">
        <w:rPr>
          <w:rFonts w:ascii="Cambria" w:hAnsi="Cambria" w:cs="Arial"/>
          <w:color w:val="auto"/>
        </w:rPr>
        <w:t xml:space="preserve"> will not</w:t>
      </w:r>
      <w:r w:rsidRPr="00731C29">
        <w:rPr>
          <w:rFonts w:ascii="Cambria" w:hAnsi="Cambria" w:cs="Arial"/>
          <w:color w:val="auto"/>
        </w:rPr>
        <w:t xml:space="preserve"> be required for workers that will be performing the work under this contract</w:t>
      </w:r>
      <w:r w:rsidRPr="00731C29">
        <w:rPr>
          <w:rFonts w:ascii="Cambria" w:hAnsi="Cambria" w:cs="Arial"/>
        </w:rPr>
        <w:t xml:space="preserve">.  </w:t>
      </w:r>
      <w:r w:rsidR="00257A09" w:rsidRPr="00731C29">
        <w:rPr>
          <w:rFonts w:ascii="Cambria" w:hAnsi="Cambria" w:cs="Arial"/>
          <w:color w:val="auto"/>
        </w:rPr>
        <w:t>The City has strict policies regarding the use of Background checks, criminal checks</w:t>
      </w:r>
      <w:r w:rsidR="00175B78">
        <w:rPr>
          <w:rFonts w:ascii="Cambria" w:hAnsi="Cambria" w:cs="Arial"/>
          <w:color w:val="auto"/>
        </w:rPr>
        <w:t>,</w:t>
      </w:r>
      <w:r w:rsidR="00257A09" w:rsidRPr="00731C29">
        <w:rPr>
          <w:rFonts w:ascii="Cambria" w:hAnsi="Cambria" w:cs="Arial"/>
          <w:color w:val="auto"/>
        </w:rPr>
        <w:t xml:space="preserve"> immigrant status</w:t>
      </w:r>
      <w:r w:rsidR="00175B78">
        <w:rPr>
          <w:rFonts w:ascii="Cambria" w:hAnsi="Cambria" w:cs="Arial"/>
          <w:color w:val="auto"/>
        </w:rPr>
        <w:t>, and/or religious affiliation</w:t>
      </w:r>
      <w:r w:rsidR="00257A09" w:rsidRPr="00731C29">
        <w:rPr>
          <w:rFonts w:ascii="Cambria" w:hAnsi="Cambria" w:cs="Arial"/>
          <w:color w:val="auto"/>
        </w:rPr>
        <w:t xml:space="preserve"> for contract workers.  The policies are incorporated into the contract and available for viewing on-line </w:t>
      </w:r>
      <w:r w:rsidR="00375CC8" w:rsidRPr="00731C29">
        <w:rPr>
          <w:rFonts w:ascii="Cambria" w:hAnsi="Cambria" w:cs="Arial"/>
          <w:color w:val="auto"/>
        </w:rPr>
        <w:t xml:space="preserve">at </w:t>
      </w:r>
      <w:r w:rsidR="00175B78" w:rsidRPr="00175B78">
        <w:rPr>
          <w:rFonts w:ascii="Cambria" w:hAnsi="Cambria" w:cs="Arial"/>
          <w:color w:val="auto"/>
        </w:rPr>
        <w:t>http://www.seattle.gov/city-purchasing-and-contracting/social-equity/background-checks</w:t>
      </w:r>
      <w:r w:rsidR="00343952" w:rsidRPr="00466A1C">
        <w:rPr>
          <w:rFonts w:ascii="Cambria" w:hAnsi="Cambria" w:cs="Arial"/>
          <w:color w:val="auto"/>
        </w:rPr>
        <w:t xml:space="preserve"> </w:t>
      </w:r>
    </w:p>
    <w:p w14:paraId="006609AF" w14:textId="77777777" w:rsidR="002A7E64" w:rsidRPr="00466A1C" w:rsidRDefault="002A7E64" w:rsidP="002A7E64">
      <w:pPr>
        <w:pStyle w:val="NoSpacing"/>
        <w:ind w:left="360"/>
        <w:rPr>
          <w:rFonts w:ascii="Cambria" w:hAnsi="Cambria"/>
          <w:color w:val="auto"/>
        </w:rPr>
      </w:pPr>
    </w:p>
    <w:p w14:paraId="658E333F" w14:textId="77777777" w:rsidR="00241807" w:rsidRPr="00466A1C" w:rsidRDefault="00C6570A" w:rsidP="002A7E64">
      <w:pPr>
        <w:pStyle w:val="NoSpacing"/>
        <w:ind w:left="360"/>
        <w:rPr>
          <w:rFonts w:ascii="Cambria" w:hAnsi="Cambria"/>
          <w:b/>
          <w:i/>
          <w:color w:val="auto"/>
        </w:rPr>
      </w:pPr>
      <w:bookmarkStart w:id="9" w:name="_Toc224981834"/>
      <w:bookmarkEnd w:id="8"/>
      <w:r w:rsidRPr="00466A1C">
        <w:rPr>
          <w:rFonts w:ascii="Cambria" w:hAnsi="Cambria"/>
          <w:b/>
          <w:i/>
          <w:color w:val="auto"/>
        </w:rPr>
        <w:t>S</w:t>
      </w:r>
      <w:r w:rsidR="00241807" w:rsidRPr="00466A1C">
        <w:rPr>
          <w:rFonts w:ascii="Cambria" w:hAnsi="Cambria"/>
          <w:b/>
          <w:i/>
          <w:color w:val="auto"/>
        </w:rPr>
        <w:t>chedule, Orders, Delivery</w:t>
      </w:r>
      <w:bookmarkEnd w:id="9"/>
    </w:p>
    <w:p w14:paraId="1B50EC54"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Order Desk:  </w:t>
      </w:r>
      <w:r w:rsidRPr="00466A1C">
        <w:rPr>
          <w:rFonts w:ascii="Cambria" w:hAnsi="Cambria"/>
          <w:color w:val="auto"/>
        </w:rPr>
        <w:t xml:space="preserve">The </w:t>
      </w:r>
      <w:r w:rsidR="004A1827" w:rsidRPr="00466A1C">
        <w:rPr>
          <w:rFonts w:ascii="Cambria" w:hAnsi="Cambria"/>
          <w:color w:val="auto"/>
        </w:rPr>
        <w:t>successful</w:t>
      </w:r>
      <w:r w:rsidRPr="00466A1C">
        <w:rPr>
          <w:rFonts w:ascii="Cambria" w:hAnsi="Cambria"/>
          <w:color w:val="auto"/>
        </w:rPr>
        <w:t xml:space="preserve"> vendor</w:t>
      </w:r>
      <w:r w:rsidRPr="00466A1C">
        <w:rPr>
          <w:rFonts w:ascii="Cambria" w:hAnsi="Cambria"/>
          <w:b/>
          <w:color w:val="auto"/>
        </w:rPr>
        <w:t xml:space="preserve"> </w:t>
      </w:r>
      <w:r w:rsidRPr="00466A1C">
        <w:rPr>
          <w:rFonts w:ascii="Cambria" w:hAnsi="Cambria"/>
          <w:color w:val="auto"/>
        </w:rPr>
        <w:t>shall provide a telephone service or “order desk” to receive calls from City departments for advice or assistance, recommendations on</w:t>
      </w:r>
      <w:r w:rsidR="007D199F" w:rsidRPr="00466A1C">
        <w:rPr>
          <w:rFonts w:ascii="Cambria" w:hAnsi="Cambria"/>
          <w:color w:val="auto"/>
        </w:rPr>
        <w:t xml:space="preserve"> products</w:t>
      </w:r>
      <w:r w:rsidRPr="00466A1C">
        <w:rPr>
          <w:rFonts w:ascii="Cambria" w:hAnsi="Cambria"/>
          <w:color w:val="auto"/>
        </w:rPr>
        <w:t>, parts, and repairs, and for receiving and processing of phone orders.  The Order Desk shall be available from 7:00</w:t>
      </w:r>
      <w:r w:rsidR="00343952" w:rsidRPr="00466A1C">
        <w:rPr>
          <w:rFonts w:ascii="Cambria" w:hAnsi="Cambria"/>
          <w:color w:val="auto"/>
        </w:rPr>
        <w:t xml:space="preserve"> </w:t>
      </w:r>
      <w:r w:rsidRPr="00466A1C">
        <w:rPr>
          <w:rFonts w:ascii="Cambria" w:hAnsi="Cambria"/>
          <w:color w:val="auto"/>
        </w:rPr>
        <w:t>a.m. to 5:00 p.m. all business days except City holidays.  If your standard operating hours are otherwise, notify</w:t>
      </w:r>
      <w:r w:rsidR="00537E64" w:rsidRPr="00466A1C">
        <w:rPr>
          <w:rFonts w:ascii="Cambria" w:hAnsi="Cambria"/>
          <w:color w:val="auto"/>
        </w:rPr>
        <w:t xml:space="preserve"> City Purchasing</w:t>
      </w:r>
      <w:r w:rsidRPr="00466A1C">
        <w:rPr>
          <w:rFonts w:ascii="Cambria" w:hAnsi="Cambria"/>
          <w:color w:val="auto"/>
        </w:rPr>
        <w:t>.  Depending on the Department</w:t>
      </w:r>
      <w:r w:rsidR="00537E64" w:rsidRPr="00466A1C">
        <w:rPr>
          <w:rFonts w:ascii="Cambria" w:hAnsi="Cambria"/>
          <w:color w:val="auto"/>
        </w:rPr>
        <w:t xml:space="preserve"> needs</w:t>
      </w:r>
      <w:r w:rsidRPr="00466A1C">
        <w:rPr>
          <w:rFonts w:ascii="Cambria" w:hAnsi="Cambria"/>
          <w:color w:val="auto"/>
        </w:rPr>
        <w:t xml:space="preserve">, hours </w:t>
      </w:r>
      <w:proofErr w:type="gramStart"/>
      <w:r w:rsidRPr="00466A1C">
        <w:rPr>
          <w:rFonts w:ascii="Cambria" w:hAnsi="Cambria"/>
          <w:color w:val="auto"/>
        </w:rPr>
        <w:t>similar to</w:t>
      </w:r>
      <w:proofErr w:type="gramEnd"/>
      <w:r w:rsidRPr="00466A1C">
        <w:rPr>
          <w:rFonts w:ascii="Cambria" w:hAnsi="Cambria"/>
          <w:color w:val="auto"/>
        </w:rPr>
        <w:t xml:space="preserve">, but not exactly the same as the 7-5 schedule may be accepted by the </w:t>
      </w:r>
      <w:r w:rsidR="00537E64" w:rsidRPr="00466A1C">
        <w:rPr>
          <w:rFonts w:ascii="Cambria" w:hAnsi="Cambria"/>
          <w:color w:val="auto"/>
        </w:rPr>
        <w:t xml:space="preserve">City </w:t>
      </w:r>
      <w:r w:rsidRPr="00466A1C">
        <w:rPr>
          <w:rFonts w:ascii="Cambria" w:hAnsi="Cambria"/>
          <w:color w:val="auto"/>
        </w:rPr>
        <w:t>as compliance to this requirement.</w:t>
      </w:r>
    </w:p>
    <w:p w14:paraId="0A871EB9" w14:textId="77777777" w:rsidR="002A7E64" w:rsidRPr="00466A1C" w:rsidRDefault="002A7E64" w:rsidP="002A7E64">
      <w:pPr>
        <w:pStyle w:val="NoSpacing"/>
        <w:ind w:left="360"/>
        <w:rPr>
          <w:rFonts w:ascii="Cambria" w:hAnsi="Cambria"/>
          <w:color w:val="auto"/>
        </w:rPr>
      </w:pPr>
    </w:p>
    <w:p w14:paraId="7CB24844"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Adequate Inventory and Response Times:  </w:t>
      </w:r>
      <w:r w:rsidRPr="00466A1C">
        <w:rPr>
          <w:rFonts w:ascii="Cambria" w:hAnsi="Cambria"/>
          <w:color w:val="auto"/>
        </w:rPr>
        <w:t xml:space="preserve"> The vendor shall provide five (5) business days’ response time and delivery for most new orders placed by the City.  </w:t>
      </w:r>
      <w:r w:rsidR="003D3868" w:rsidRPr="00466A1C">
        <w:rPr>
          <w:rFonts w:ascii="Cambria" w:hAnsi="Cambria"/>
          <w:color w:val="auto"/>
        </w:rPr>
        <w:t>Vendor</w:t>
      </w:r>
      <w:r w:rsidRPr="00466A1C">
        <w:rPr>
          <w:rFonts w:ascii="Cambria" w:hAnsi="Cambria"/>
          <w:color w:val="auto"/>
        </w:rPr>
        <w:t xml:space="preserve"> will maintain adequate inventory to stock and provide same-day response on the most frequently ordered items, allowing City employees to purchase </w:t>
      </w:r>
      <w:r w:rsidR="007D199F" w:rsidRPr="00466A1C">
        <w:rPr>
          <w:rFonts w:ascii="Cambria" w:hAnsi="Cambria"/>
          <w:color w:val="auto"/>
        </w:rPr>
        <w:t>products</w:t>
      </w:r>
      <w:r w:rsidRPr="00466A1C">
        <w:rPr>
          <w:rFonts w:ascii="Cambria" w:hAnsi="Cambria"/>
          <w:color w:val="auto"/>
        </w:rPr>
        <w:t xml:space="preserve"> or parts at the </w:t>
      </w:r>
      <w:r w:rsidR="003D3868" w:rsidRPr="00466A1C">
        <w:rPr>
          <w:rFonts w:ascii="Cambria" w:hAnsi="Cambria"/>
          <w:color w:val="auto"/>
        </w:rPr>
        <w:t>Vendor</w:t>
      </w:r>
      <w:r w:rsidRPr="00466A1C">
        <w:rPr>
          <w:rFonts w:ascii="Cambria" w:hAnsi="Cambria"/>
          <w:color w:val="auto"/>
        </w:rPr>
        <w:t xml:space="preserve"> location within the same-day of placing the order.</w:t>
      </w:r>
    </w:p>
    <w:p w14:paraId="5E8B4739" w14:textId="77777777" w:rsidR="002A7E64" w:rsidRPr="00466A1C" w:rsidRDefault="002A7E64" w:rsidP="002A7E64">
      <w:pPr>
        <w:pStyle w:val="NoSpacing"/>
        <w:ind w:left="360"/>
        <w:rPr>
          <w:rFonts w:ascii="Cambria" w:hAnsi="Cambria"/>
          <w:color w:val="auto"/>
        </w:rPr>
      </w:pPr>
    </w:p>
    <w:p w14:paraId="20382C8D" w14:textId="77777777" w:rsidR="007D199F" w:rsidRPr="00466A1C" w:rsidRDefault="007D199F" w:rsidP="002A7E64">
      <w:pPr>
        <w:pStyle w:val="NoSpacing"/>
        <w:ind w:left="360"/>
        <w:rPr>
          <w:rFonts w:ascii="Cambria" w:hAnsi="Cambria"/>
          <w:color w:val="auto"/>
        </w:rPr>
      </w:pPr>
      <w:r w:rsidRPr="00466A1C">
        <w:rPr>
          <w:rFonts w:ascii="Cambria" w:hAnsi="Cambria"/>
          <w:b/>
          <w:color w:val="auto"/>
        </w:rPr>
        <w:t xml:space="preserve">Pick-up Option:  </w:t>
      </w:r>
      <w:r w:rsidRPr="00466A1C">
        <w:rPr>
          <w:rFonts w:ascii="Cambria" w:hAnsi="Cambria"/>
          <w:color w:val="auto"/>
        </w:rPr>
        <w:t xml:space="preserve">City employees may pick up orders at the Vendor location.  Vendor shall </w:t>
      </w:r>
      <w:r w:rsidR="00537E64" w:rsidRPr="00466A1C">
        <w:rPr>
          <w:rFonts w:ascii="Cambria" w:hAnsi="Cambria"/>
          <w:color w:val="auto"/>
        </w:rPr>
        <w:t xml:space="preserve">require a </w:t>
      </w:r>
      <w:r w:rsidRPr="00466A1C">
        <w:rPr>
          <w:rFonts w:ascii="Cambria" w:hAnsi="Cambria"/>
          <w:color w:val="auto"/>
        </w:rPr>
        <w:t xml:space="preserve">City ID </w:t>
      </w:r>
      <w:r w:rsidR="00537E64" w:rsidRPr="00466A1C">
        <w:rPr>
          <w:rFonts w:ascii="Cambria" w:hAnsi="Cambria"/>
          <w:color w:val="auto"/>
        </w:rPr>
        <w:t xml:space="preserve">and </w:t>
      </w:r>
      <w:r w:rsidRPr="00466A1C">
        <w:rPr>
          <w:rFonts w:ascii="Cambria" w:hAnsi="Cambria"/>
          <w:color w:val="auto"/>
        </w:rPr>
        <w:t>the employee’s Washington Driver’s license, City shop assignment and City equipment number when placing and picking up an order.</w:t>
      </w:r>
    </w:p>
    <w:p w14:paraId="2611E4B5" w14:textId="77777777" w:rsidR="002A7E64" w:rsidRPr="00466A1C" w:rsidRDefault="002A7E64" w:rsidP="002A7E64">
      <w:pPr>
        <w:pStyle w:val="NoSpacing"/>
        <w:ind w:left="360"/>
        <w:rPr>
          <w:rFonts w:ascii="Cambria" w:hAnsi="Cambria"/>
          <w:color w:val="auto"/>
        </w:rPr>
      </w:pPr>
    </w:p>
    <w:p w14:paraId="177FB22C" w14:textId="77777777" w:rsidR="007D199F" w:rsidRPr="00466A1C" w:rsidRDefault="007D199F" w:rsidP="002A7E64">
      <w:pPr>
        <w:pStyle w:val="NoSpacing"/>
        <w:ind w:left="360"/>
        <w:rPr>
          <w:rFonts w:ascii="Cambria" w:hAnsi="Cambria"/>
          <w:color w:val="auto"/>
        </w:rPr>
      </w:pPr>
      <w:r w:rsidRPr="00466A1C">
        <w:rPr>
          <w:rFonts w:ascii="Cambria" w:hAnsi="Cambria"/>
          <w:b/>
          <w:color w:val="auto"/>
        </w:rPr>
        <w:t xml:space="preserve">Delivery Option: </w:t>
      </w:r>
      <w:r w:rsidRPr="00466A1C">
        <w:rPr>
          <w:rFonts w:ascii="Cambria" w:hAnsi="Cambria"/>
          <w:color w:val="auto"/>
        </w:rPr>
        <w:t xml:space="preserve"> The Vendor shall provide a delivery service for routine orders.  The Vendor will pick up or deliver products to the City location specified.  There will be </w:t>
      </w:r>
      <w:r w:rsidR="00537E64" w:rsidRPr="00466A1C">
        <w:rPr>
          <w:rFonts w:ascii="Cambria" w:hAnsi="Cambria"/>
          <w:color w:val="auto"/>
        </w:rPr>
        <w:t xml:space="preserve">no </w:t>
      </w:r>
      <w:r w:rsidRPr="00466A1C">
        <w:rPr>
          <w:rFonts w:ascii="Cambria" w:hAnsi="Cambria"/>
          <w:color w:val="auto"/>
        </w:rPr>
        <w:t>charge for delivery, unless specified in the Bid.</w:t>
      </w:r>
    </w:p>
    <w:p w14:paraId="18E3013A" w14:textId="77777777" w:rsidR="002A7E64" w:rsidRPr="00466A1C" w:rsidRDefault="002A7E64" w:rsidP="002A7E64">
      <w:pPr>
        <w:pStyle w:val="NoSpacing"/>
        <w:ind w:left="360"/>
        <w:rPr>
          <w:rFonts w:ascii="Cambria" w:hAnsi="Cambria"/>
          <w:color w:val="auto"/>
        </w:rPr>
      </w:pPr>
    </w:p>
    <w:p w14:paraId="57D5F188"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No Minimum Order</w:t>
      </w:r>
      <w:r w:rsidR="0049298B" w:rsidRPr="00466A1C">
        <w:rPr>
          <w:rFonts w:ascii="Cambria" w:hAnsi="Cambria"/>
          <w:b/>
          <w:color w:val="auto"/>
        </w:rPr>
        <w:t xml:space="preserve"> Quantities</w:t>
      </w:r>
      <w:r w:rsidRPr="00466A1C">
        <w:rPr>
          <w:rFonts w:ascii="Cambria" w:hAnsi="Cambria"/>
          <w:b/>
          <w:color w:val="auto"/>
        </w:rPr>
        <w:t xml:space="preserve">: </w:t>
      </w:r>
      <w:r w:rsidRPr="00466A1C">
        <w:rPr>
          <w:rFonts w:ascii="Cambria" w:hAnsi="Cambria"/>
          <w:color w:val="auto"/>
        </w:rPr>
        <w:t xml:space="preserve">There </w:t>
      </w:r>
      <w:r w:rsidR="00597154" w:rsidRPr="00466A1C">
        <w:rPr>
          <w:rFonts w:ascii="Cambria" w:hAnsi="Cambria"/>
          <w:color w:val="auto"/>
        </w:rPr>
        <w:t>will be</w:t>
      </w:r>
      <w:r w:rsidR="00544424" w:rsidRPr="00466A1C">
        <w:rPr>
          <w:rFonts w:ascii="Cambria" w:hAnsi="Cambria"/>
          <w:color w:val="auto"/>
        </w:rPr>
        <w:t xml:space="preserve"> </w:t>
      </w:r>
      <w:r w:rsidR="0049298B" w:rsidRPr="00466A1C">
        <w:rPr>
          <w:rFonts w:ascii="Cambria" w:hAnsi="Cambria"/>
          <w:color w:val="auto"/>
        </w:rPr>
        <w:t>no minimum order quantities for any resultant</w:t>
      </w:r>
      <w:r w:rsidRPr="00466A1C">
        <w:rPr>
          <w:rFonts w:ascii="Cambria" w:hAnsi="Cambria"/>
          <w:color w:val="auto"/>
        </w:rPr>
        <w:t xml:space="preserve"> contract.</w:t>
      </w:r>
    </w:p>
    <w:p w14:paraId="459FC2ED" w14:textId="77777777" w:rsidR="002A7E64" w:rsidRPr="00466A1C" w:rsidRDefault="002A7E64" w:rsidP="002A7E64">
      <w:pPr>
        <w:pStyle w:val="NoSpacing"/>
        <w:ind w:left="360"/>
        <w:rPr>
          <w:rFonts w:ascii="Cambria" w:hAnsi="Cambria"/>
          <w:color w:val="auto"/>
        </w:rPr>
      </w:pPr>
    </w:p>
    <w:p w14:paraId="1D05D3BE"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Warranty: </w:t>
      </w:r>
      <w:r w:rsidRPr="00466A1C">
        <w:rPr>
          <w:rFonts w:ascii="Cambria" w:hAnsi="Cambria"/>
          <w:color w:val="auto"/>
        </w:rPr>
        <w:t xml:space="preserve"> </w:t>
      </w:r>
      <w:r w:rsidR="000531F7" w:rsidRPr="00466A1C">
        <w:rPr>
          <w:rFonts w:ascii="Cambria" w:hAnsi="Cambria"/>
          <w:color w:val="auto"/>
        </w:rPr>
        <w:t>The Vendor warrant</w:t>
      </w:r>
      <w:r w:rsidR="00537E64" w:rsidRPr="00466A1C">
        <w:rPr>
          <w:rFonts w:ascii="Cambria" w:hAnsi="Cambria"/>
          <w:color w:val="auto"/>
        </w:rPr>
        <w:t>s</w:t>
      </w:r>
      <w:r w:rsidR="000531F7" w:rsidRPr="00466A1C">
        <w:rPr>
          <w:rFonts w:ascii="Cambria" w:hAnsi="Cambria"/>
          <w:color w:val="auto"/>
        </w:rPr>
        <w:t xml:space="preserve"> all materials and workmanship delivered under any resulting contract to be free from defects, damage or failure which the City may reasonably determine is the responsibility of the Vendor, for a minimum of ninety (90) days after final acceptance and without cost to the City for labor, materials, parts, installation or any other costs except where longer periods of warranty of guarantees are specified.</w:t>
      </w:r>
    </w:p>
    <w:p w14:paraId="0398EB1B" w14:textId="77777777" w:rsidR="002A7E64" w:rsidRPr="00466A1C" w:rsidRDefault="002A7E64" w:rsidP="002A7E64">
      <w:pPr>
        <w:pStyle w:val="NoSpacing"/>
        <w:ind w:left="360"/>
        <w:rPr>
          <w:rFonts w:ascii="Cambria" w:hAnsi="Cambria"/>
          <w:color w:val="auto"/>
        </w:rPr>
      </w:pPr>
    </w:p>
    <w:p w14:paraId="1C801E70" w14:textId="77777777" w:rsidR="008A021A" w:rsidRPr="00466A1C" w:rsidRDefault="008A021A" w:rsidP="002A7E64">
      <w:pPr>
        <w:pStyle w:val="NoSpacing"/>
        <w:ind w:left="360"/>
        <w:rPr>
          <w:rFonts w:ascii="Cambria" w:hAnsi="Cambria"/>
          <w:color w:val="auto"/>
        </w:rPr>
      </w:pPr>
      <w:r w:rsidRPr="00466A1C">
        <w:rPr>
          <w:rFonts w:ascii="Cambria" w:hAnsi="Cambria"/>
          <w:b/>
          <w:color w:val="auto"/>
        </w:rPr>
        <w:t xml:space="preserve">Right to Replace Products &amp; Product Discontinuance:  </w:t>
      </w:r>
      <w:r w:rsidR="00537E64" w:rsidRPr="00466A1C">
        <w:rPr>
          <w:rFonts w:ascii="Cambria" w:hAnsi="Cambria"/>
          <w:b/>
          <w:color w:val="auto"/>
        </w:rPr>
        <w:t xml:space="preserve">If </w:t>
      </w:r>
      <w:r w:rsidR="00680648" w:rsidRPr="00466A1C">
        <w:rPr>
          <w:rFonts w:ascii="Cambria" w:hAnsi="Cambria"/>
          <w:color w:val="auto"/>
        </w:rPr>
        <w:t xml:space="preserve">the manufacturer </w:t>
      </w:r>
      <w:r w:rsidRPr="00466A1C">
        <w:rPr>
          <w:rFonts w:ascii="Cambria" w:hAnsi="Cambria"/>
          <w:color w:val="auto"/>
        </w:rPr>
        <w:t xml:space="preserve">discontinues or replaces a product, </w:t>
      </w:r>
      <w:r w:rsidR="003D3868" w:rsidRPr="00466A1C">
        <w:rPr>
          <w:rFonts w:ascii="Cambria" w:hAnsi="Cambria"/>
          <w:color w:val="auto"/>
        </w:rPr>
        <w:t>Vendor</w:t>
      </w:r>
      <w:r w:rsidRPr="00466A1C">
        <w:rPr>
          <w:rFonts w:ascii="Cambria" w:hAnsi="Cambria"/>
          <w:color w:val="auto"/>
        </w:rPr>
        <w:t xml:space="preserve"> may request the City </w:t>
      </w:r>
      <w:r w:rsidR="00537E64" w:rsidRPr="00466A1C">
        <w:rPr>
          <w:rFonts w:ascii="Cambria" w:hAnsi="Cambria"/>
          <w:color w:val="auto"/>
        </w:rPr>
        <w:t xml:space="preserve">accept a substitute </w:t>
      </w:r>
      <w:r w:rsidRPr="00466A1C">
        <w:rPr>
          <w:rFonts w:ascii="Cambria" w:hAnsi="Cambria"/>
          <w:color w:val="auto"/>
        </w:rPr>
        <w:t xml:space="preserve">product </w:t>
      </w:r>
      <w:r w:rsidR="00537E64" w:rsidRPr="00466A1C">
        <w:rPr>
          <w:rFonts w:ascii="Cambria" w:hAnsi="Cambria"/>
          <w:color w:val="auto"/>
        </w:rPr>
        <w:t xml:space="preserve">for </w:t>
      </w:r>
      <w:r w:rsidRPr="00466A1C">
        <w:rPr>
          <w:rFonts w:ascii="Cambria" w:hAnsi="Cambria"/>
          <w:color w:val="auto"/>
        </w:rPr>
        <w:t>the contract.  Pricing for a product replacement or substitute must be the same discount rate as provided to the City on the original product.</w:t>
      </w:r>
    </w:p>
    <w:p w14:paraId="7A1C67EE" w14:textId="77777777" w:rsidR="002A7E64" w:rsidRPr="00466A1C" w:rsidRDefault="002A7E64" w:rsidP="002A7E64">
      <w:pPr>
        <w:pStyle w:val="NoSpacing"/>
        <w:ind w:left="360"/>
        <w:rPr>
          <w:rFonts w:ascii="Cambria" w:hAnsi="Cambria"/>
          <w:color w:val="auto"/>
        </w:rPr>
      </w:pPr>
    </w:p>
    <w:p w14:paraId="2ECC0CF9" w14:textId="77777777" w:rsidR="00DE34C0" w:rsidRPr="00466A1C" w:rsidRDefault="000155FA" w:rsidP="002A7E64">
      <w:pPr>
        <w:pStyle w:val="NoSpacing"/>
        <w:ind w:left="360"/>
        <w:rPr>
          <w:rFonts w:ascii="Cambria" w:hAnsi="Cambria"/>
          <w:color w:val="auto"/>
        </w:rPr>
      </w:pPr>
      <w:r w:rsidRPr="00466A1C">
        <w:rPr>
          <w:rFonts w:ascii="Cambria" w:hAnsi="Cambria"/>
          <w:b/>
          <w:color w:val="auto"/>
        </w:rPr>
        <w:t>Prohibition on Advance Payments</w:t>
      </w:r>
      <w:r w:rsidR="00343952" w:rsidRPr="00466A1C">
        <w:rPr>
          <w:rFonts w:ascii="Cambria" w:hAnsi="Cambria"/>
          <w:b/>
          <w:color w:val="auto"/>
        </w:rPr>
        <w:t>:</w:t>
      </w:r>
      <w:r w:rsidR="006813F9" w:rsidRPr="00466A1C">
        <w:rPr>
          <w:rFonts w:ascii="Cambria" w:hAnsi="Cambria"/>
          <w:b/>
          <w:color w:val="auto"/>
        </w:rPr>
        <w:t xml:space="preserve"> </w:t>
      </w:r>
      <w:r w:rsidR="006813F9" w:rsidRPr="00466A1C">
        <w:rPr>
          <w:rFonts w:ascii="Cambria" w:hAnsi="Cambria"/>
          <w:color w:val="auto"/>
        </w:rPr>
        <w:t xml:space="preserve">The City </w:t>
      </w:r>
      <w:r w:rsidR="00537E64" w:rsidRPr="00466A1C">
        <w:rPr>
          <w:rFonts w:ascii="Cambria" w:hAnsi="Cambria"/>
          <w:color w:val="auto"/>
        </w:rPr>
        <w:t>can</w:t>
      </w:r>
      <w:r w:rsidR="006813F9" w:rsidRPr="00466A1C">
        <w:rPr>
          <w:rFonts w:ascii="Cambria" w:hAnsi="Cambria"/>
          <w:color w:val="auto"/>
        </w:rPr>
        <w:t xml:space="preserve">not accept requests </w:t>
      </w:r>
      <w:r w:rsidR="00DE34C0" w:rsidRPr="00466A1C">
        <w:rPr>
          <w:rFonts w:ascii="Cambria" w:hAnsi="Cambria"/>
          <w:color w:val="auto"/>
        </w:rPr>
        <w:t xml:space="preserve">for </w:t>
      </w:r>
      <w:r w:rsidR="00537E64" w:rsidRPr="00466A1C">
        <w:rPr>
          <w:rFonts w:ascii="Cambria" w:hAnsi="Cambria"/>
          <w:color w:val="auto"/>
        </w:rPr>
        <w:t xml:space="preserve">up-front </w:t>
      </w:r>
      <w:r w:rsidR="00DE34C0" w:rsidRPr="00466A1C">
        <w:rPr>
          <w:rFonts w:ascii="Cambria" w:hAnsi="Cambria"/>
          <w:color w:val="auto"/>
        </w:rPr>
        <w:t>payment, down payment or partial payment</w:t>
      </w:r>
      <w:r w:rsidR="002A354C" w:rsidRPr="00466A1C">
        <w:rPr>
          <w:rFonts w:ascii="Cambria" w:hAnsi="Cambria"/>
          <w:color w:val="auto"/>
        </w:rPr>
        <w:t>.</w:t>
      </w:r>
      <w:r w:rsidR="00DE34C0" w:rsidRPr="00466A1C">
        <w:rPr>
          <w:rFonts w:ascii="Cambria" w:hAnsi="Cambria"/>
          <w:color w:val="auto"/>
        </w:rPr>
        <w:t xml:space="preserve">  Maintenance subscriptions may be paid up to one year in advance provided that the </w:t>
      </w:r>
      <w:r w:rsidR="00537E64" w:rsidRPr="00466A1C">
        <w:rPr>
          <w:rFonts w:ascii="Cambria" w:hAnsi="Cambria"/>
          <w:color w:val="auto"/>
        </w:rPr>
        <w:t xml:space="preserve">payment is </w:t>
      </w:r>
      <w:r w:rsidR="00DE34C0" w:rsidRPr="00466A1C">
        <w:rPr>
          <w:rFonts w:ascii="Cambria" w:hAnsi="Cambria"/>
          <w:color w:val="auto"/>
        </w:rPr>
        <w:t>reimbursed to the City on a prorated basis</w:t>
      </w:r>
      <w:r w:rsidR="00537E64" w:rsidRPr="00466A1C">
        <w:rPr>
          <w:rFonts w:ascii="Cambria" w:hAnsi="Cambria"/>
          <w:color w:val="auto"/>
        </w:rPr>
        <w:t xml:space="preserve"> upon termination</w:t>
      </w:r>
      <w:r w:rsidR="00DE34C0" w:rsidRPr="00466A1C">
        <w:rPr>
          <w:rFonts w:ascii="Cambria" w:hAnsi="Cambria"/>
          <w:color w:val="auto"/>
        </w:rPr>
        <w:t>; all other expenses are payable net 30 days after receipt and acceptance of satisfactory compliance.</w:t>
      </w:r>
    </w:p>
    <w:p w14:paraId="651A7B81" w14:textId="77777777" w:rsidR="002A7E64" w:rsidRPr="00466A1C" w:rsidRDefault="002A7E64" w:rsidP="002A7E64">
      <w:pPr>
        <w:pStyle w:val="NoSpacing"/>
        <w:ind w:left="360"/>
        <w:rPr>
          <w:rFonts w:ascii="Cambria" w:hAnsi="Cambria"/>
          <w:color w:val="auto"/>
        </w:rPr>
      </w:pPr>
    </w:p>
    <w:p w14:paraId="4400F5E7" w14:textId="77777777" w:rsidR="00D30FD4" w:rsidRPr="00466A1C" w:rsidRDefault="00D30FD4" w:rsidP="002A7E64">
      <w:pPr>
        <w:pStyle w:val="NoSpacing"/>
        <w:ind w:left="360"/>
        <w:rPr>
          <w:rFonts w:ascii="Cambria" w:hAnsi="Cambria"/>
          <w:b/>
          <w:i/>
          <w:color w:val="auto"/>
        </w:rPr>
      </w:pPr>
      <w:bookmarkStart w:id="10" w:name="_Toc224981836"/>
      <w:r w:rsidRPr="00466A1C">
        <w:rPr>
          <w:rFonts w:ascii="Cambria" w:hAnsi="Cambria"/>
          <w:b/>
          <w:i/>
          <w:color w:val="auto"/>
        </w:rPr>
        <w:t>Environmental Specifications</w:t>
      </w:r>
      <w:bookmarkEnd w:id="10"/>
    </w:p>
    <w:p w14:paraId="4C21C82D" w14:textId="77777777" w:rsidR="001402D4" w:rsidRDefault="001402D4" w:rsidP="002A7E64">
      <w:pPr>
        <w:pStyle w:val="NoSpacing"/>
        <w:ind w:left="360"/>
        <w:rPr>
          <w:rFonts w:ascii="Cambria" w:hAnsi="Cambria"/>
          <w:b/>
          <w:color w:val="auto"/>
        </w:rPr>
      </w:pPr>
    </w:p>
    <w:p w14:paraId="2C0B619C" w14:textId="22EF29C2" w:rsidR="00D17FE3" w:rsidRPr="00466A1C" w:rsidRDefault="00C23B5A" w:rsidP="002A7E64">
      <w:pPr>
        <w:pStyle w:val="NoSpacing"/>
        <w:ind w:left="360"/>
        <w:rPr>
          <w:rFonts w:ascii="Cambria" w:hAnsi="Cambria"/>
          <w:color w:val="auto"/>
        </w:rPr>
      </w:pPr>
      <w:r w:rsidRPr="00466A1C">
        <w:rPr>
          <w:rFonts w:ascii="Cambria" w:hAnsi="Cambria"/>
          <w:b/>
          <w:color w:val="auto"/>
        </w:rPr>
        <w:t>Environmental Standards</w:t>
      </w:r>
      <w:r w:rsidRPr="00466A1C">
        <w:rPr>
          <w:rFonts w:ascii="Cambria" w:hAnsi="Cambria"/>
          <w:color w:val="auto"/>
        </w:rPr>
        <w:t xml:space="preserve">: </w:t>
      </w:r>
      <w:r w:rsidR="00D77069" w:rsidRPr="00466A1C">
        <w:rPr>
          <w:rFonts w:ascii="Cambria" w:hAnsi="Cambria"/>
          <w:color w:val="auto"/>
        </w:rPr>
        <w:t>Unless notified otherwise</w:t>
      </w:r>
      <w:r w:rsidR="00F832A3" w:rsidRPr="00466A1C">
        <w:rPr>
          <w:rFonts w:ascii="Cambria" w:hAnsi="Cambria"/>
          <w:color w:val="auto"/>
        </w:rPr>
        <w:t xml:space="preserve"> by the Vendor</w:t>
      </w:r>
      <w:r w:rsidR="00D77069" w:rsidRPr="00466A1C">
        <w:rPr>
          <w:rFonts w:ascii="Cambria" w:hAnsi="Cambria"/>
          <w:color w:val="auto"/>
        </w:rPr>
        <w:t>, products bid will be compliant to</w:t>
      </w:r>
      <w:r w:rsidRPr="00466A1C">
        <w:rPr>
          <w:rFonts w:ascii="Cambria" w:hAnsi="Cambria"/>
          <w:color w:val="auto"/>
        </w:rPr>
        <w:t xml:space="preserve"> USEPA Standards published by the USEPA, unless specified otherwise. </w:t>
      </w:r>
    </w:p>
    <w:p w14:paraId="4BAC76E9" w14:textId="77777777" w:rsidR="00C23B5A" w:rsidRPr="00466A1C" w:rsidRDefault="00C23B5A" w:rsidP="002A7E64">
      <w:pPr>
        <w:pStyle w:val="NoSpacing"/>
        <w:ind w:left="360"/>
        <w:rPr>
          <w:rFonts w:ascii="Cambria" w:hAnsi="Cambria"/>
          <w:color w:val="auto"/>
        </w:rPr>
      </w:pPr>
      <w:r w:rsidRPr="00466A1C">
        <w:rPr>
          <w:rFonts w:ascii="Cambria" w:hAnsi="Cambria"/>
          <w:color w:val="auto"/>
        </w:rPr>
        <w:t>See</w:t>
      </w:r>
      <w:r w:rsidR="00D77069" w:rsidRPr="00466A1C">
        <w:rPr>
          <w:rFonts w:ascii="Cambria" w:hAnsi="Cambria"/>
          <w:color w:val="auto"/>
        </w:rPr>
        <w:t xml:space="preserve"> USEPA Standards at: </w:t>
      </w:r>
      <w:r w:rsidRPr="00466A1C">
        <w:rPr>
          <w:rFonts w:ascii="Cambria" w:hAnsi="Cambria"/>
          <w:color w:val="auto"/>
        </w:rPr>
        <w:t xml:space="preserve"> </w:t>
      </w:r>
      <w:hyperlink r:id="rId21" w:history="1">
        <w:r w:rsidR="00B753AE" w:rsidRPr="00D14908">
          <w:rPr>
            <w:rStyle w:val="Hyperlink"/>
            <w:rFonts w:ascii="Cambria" w:hAnsi="Cambria" w:cs="Arial"/>
          </w:rPr>
          <w:t>https://www.epa.gov/smm/comprehensive-procurement-guideline-cpg-program</w:t>
        </w:r>
      </w:hyperlink>
      <w:r w:rsidR="00B753AE">
        <w:rPr>
          <w:rFonts w:ascii="Cambria" w:hAnsi="Cambria" w:cs="Arial"/>
          <w:color w:val="auto"/>
        </w:rPr>
        <w:t xml:space="preserve">. </w:t>
      </w:r>
    </w:p>
    <w:p w14:paraId="325AAF4C" w14:textId="77777777" w:rsidR="00416AD0" w:rsidRPr="00466A1C" w:rsidRDefault="00416AD0" w:rsidP="002A7E64">
      <w:pPr>
        <w:pStyle w:val="NoSpacing"/>
        <w:ind w:left="360"/>
        <w:rPr>
          <w:rFonts w:ascii="Cambria" w:hAnsi="Cambria"/>
          <w:color w:val="auto"/>
        </w:rPr>
      </w:pPr>
    </w:p>
    <w:p w14:paraId="5C03CA9A" w14:textId="77777777" w:rsidR="004F5C84" w:rsidRPr="00466A1C" w:rsidRDefault="001375DE" w:rsidP="002A7E64">
      <w:pPr>
        <w:pStyle w:val="NoSpacing"/>
        <w:ind w:left="360"/>
        <w:rPr>
          <w:rFonts w:ascii="Cambria" w:hAnsi="Cambria"/>
          <w:color w:val="auto"/>
        </w:rPr>
      </w:pPr>
      <w:r w:rsidRPr="00466A1C">
        <w:rPr>
          <w:rFonts w:ascii="Cambria" w:hAnsi="Cambria"/>
          <w:b/>
          <w:color w:val="auto"/>
        </w:rPr>
        <w:t>PB</w:t>
      </w:r>
      <w:r w:rsidR="00C60C86" w:rsidRPr="00466A1C">
        <w:rPr>
          <w:rFonts w:ascii="Cambria" w:hAnsi="Cambria"/>
          <w:b/>
          <w:color w:val="auto"/>
        </w:rPr>
        <w:t xml:space="preserve">T Free Specification - </w:t>
      </w:r>
      <w:r w:rsidR="004F5C84" w:rsidRPr="00466A1C">
        <w:rPr>
          <w:rFonts w:ascii="Cambria" w:hAnsi="Cambria"/>
          <w:b/>
          <w:color w:val="auto"/>
        </w:rPr>
        <w:t>Persistent Bioaccumulative Toxic (PBT) Chemicals – Mercury, Dioxin, PCB</w:t>
      </w:r>
      <w:r w:rsidR="000E2EC6" w:rsidRPr="00466A1C">
        <w:rPr>
          <w:rFonts w:ascii="Cambria" w:hAnsi="Cambria"/>
          <w:b/>
          <w:color w:val="auto"/>
        </w:rPr>
        <w:t xml:space="preserve">. PBDE, </w:t>
      </w:r>
      <w:r w:rsidR="00905565" w:rsidRPr="00466A1C">
        <w:rPr>
          <w:rFonts w:ascii="Cambria" w:hAnsi="Cambria"/>
          <w:b/>
          <w:color w:val="auto"/>
        </w:rPr>
        <w:t xml:space="preserve">Lead, </w:t>
      </w:r>
      <w:r w:rsidR="000E2EC6" w:rsidRPr="00466A1C">
        <w:rPr>
          <w:rFonts w:ascii="Cambria" w:hAnsi="Cambria"/>
          <w:b/>
          <w:color w:val="auto"/>
        </w:rPr>
        <w:t>PVC</w:t>
      </w:r>
      <w:r w:rsidR="004F5C84" w:rsidRPr="00466A1C">
        <w:rPr>
          <w:rFonts w:ascii="Cambria" w:hAnsi="Cambria"/>
          <w:b/>
          <w:color w:val="auto"/>
        </w:rPr>
        <w:t xml:space="preserve"> and other</w:t>
      </w:r>
      <w:r w:rsidR="00C23B5A" w:rsidRPr="00466A1C">
        <w:rPr>
          <w:rFonts w:ascii="Cambria" w:hAnsi="Cambria"/>
          <w:b/>
          <w:color w:val="auto"/>
        </w:rPr>
        <w:t xml:space="preserve">:  </w:t>
      </w:r>
      <w:r w:rsidR="00C23B5A" w:rsidRPr="00466A1C">
        <w:rPr>
          <w:rFonts w:ascii="Cambria" w:hAnsi="Cambria"/>
          <w:color w:val="auto"/>
        </w:rPr>
        <w:t xml:space="preserve">The City of Seattle </w:t>
      </w:r>
      <w:r w:rsidR="004F5C84" w:rsidRPr="00466A1C">
        <w:rPr>
          <w:rFonts w:ascii="Cambria" w:hAnsi="Cambria"/>
          <w:color w:val="auto"/>
        </w:rPr>
        <w:t>adopted Resolution #30487</w:t>
      </w:r>
      <w:r w:rsidR="006E6D42" w:rsidRPr="00466A1C">
        <w:rPr>
          <w:rFonts w:ascii="Cambria" w:hAnsi="Cambria"/>
          <w:color w:val="auto"/>
        </w:rPr>
        <w:t xml:space="preserve"> in 2002</w:t>
      </w:r>
      <w:r w:rsidR="00537E64" w:rsidRPr="00466A1C">
        <w:rPr>
          <w:rFonts w:ascii="Cambria" w:hAnsi="Cambria"/>
          <w:color w:val="auto"/>
        </w:rPr>
        <w:t xml:space="preserve"> </w:t>
      </w:r>
      <w:r w:rsidR="00DE2639" w:rsidRPr="00466A1C">
        <w:rPr>
          <w:rFonts w:ascii="Cambria" w:hAnsi="Cambria"/>
          <w:color w:val="auto"/>
        </w:rPr>
        <w:t>which requires</w:t>
      </w:r>
      <w:r w:rsidR="004F5C84" w:rsidRPr="00466A1C">
        <w:rPr>
          <w:rFonts w:ascii="Cambria" w:hAnsi="Cambria"/>
          <w:color w:val="auto"/>
        </w:rPr>
        <w:t xml:space="preserve"> City Purchasing differentiate products that contain PBT chemicals </w:t>
      </w:r>
      <w:r w:rsidR="00680648" w:rsidRPr="00466A1C">
        <w:rPr>
          <w:rFonts w:ascii="Cambria" w:hAnsi="Cambria"/>
          <w:color w:val="auto"/>
        </w:rPr>
        <w:t xml:space="preserve">and </w:t>
      </w:r>
      <w:r w:rsidR="00537E64" w:rsidRPr="00466A1C">
        <w:rPr>
          <w:rFonts w:ascii="Cambria" w:hAnsi="Cambria"/>
          <w:color w:val="auto"/>
        </w:rPr>
        <w:t xml:space="preserve">that </w:t>
      </w:r>
      <w:r w:rsidR="006E6D42" w:rsidRPr="00466A1C">
        <w:rPr>
          <w:rFonts w:ascii="Cambria" w:hAnsi="Cambria"/>
          <w:color w:val="auto"/>
        </w:rPr>
        <w:t xml:space="preserve">release PBT chemicals </w:t>
      </w:r>
      <w:r w:rsidR="004F5C84" w:rsidRPr="00466A1C">
        <w:rPr>
          <w:rFonts w:ascii="Cambria" w:hAnsi="Cambria"/>
          <w:color w:val="auto"/>
        </w:rPr>
        <w:t xml:space="preserve">during production or disposal, from those products that do not, and </w:t>
      </w:r>
      <w:r w:rsidR="006E6D42" w:rsidRPr="00466A1C">
        <w:rPr>
          <w:rFonts w:ascii="Cambria" w:hAnsi="Cambria"/>
          <w:color w:val="auto"/>
        </w:rPr>
        <w:t xml:space="preserve">requires City Purchasing </w:t>
      </w:r>
      <w:r w:rsidR="004F5C84" w:rsidRPr="00466A1C">
        <w:rPr>
          <w:rFonts w:ascii="Cambria" w:hAnsi="Cambria"/>
          <w:color w:val="auto"/>
        </w:rPr>
        <w:t xml:space="preserve">reduce acquisition of products that contain or release PBT chemicals.  </w:t>
      </w:r>
      <w:r w:rsidR="009143F2" w:rsidRPr="00466A1C">
        <w:rPr>
          <w:rFonts w:ascii="Cambria" w:hAnsi="Cambria"/>
          <w:color w:val="auto"/>
        </w:rPr>
        <w:t xml:space="preserve">This includes </w:t>
      </w:r>
      <w:r w:rsidR="004F5C84" w:rsidRPr="00466A1C">
        <w:rPr>
          <w:rFonts w:ascii="Cambria" w:hAnsi="Cambria"/>
          <w:color w:val="auto"/>
        </w:rPr>
        <w:t>mercury, dioxin, PCB</w:t>
      </w:r>
      <w:r w:rsidR="005F5D4F" w:rsidRPr="00466A1C">
        <w:rPr>
          <w:rFonts w:ascii="Cambria" w:hAnsi="Cambria"/>
          <w:color w:val="auto"/>
        </w:rPr>
        <w:t xml:space="preserve">, PBDE (polybrominated diphenyl ethers, i.e. flame retardants), </w:t>
      </w:r>
      <w:r w:rsidR="009143F2" w:rsidRPr="00466A1C">
        <w:rPr>
          <w:rFonts w:ascii="Cambria" w:hAnsi="Cambria"/>
          <w:color w:val="auto"/>
        </w:rPr>
        <w:t xml:space="preserve">and </w:t>
      </w:r>
      <w:r w:rsidR="004F5C84" w:rsidRPr="00466A1C">
        <w:rPr>
          <w:rFonts w:ascii="Cambria" w:hAnsi="Cambria"/>
          <w:color w:val="auto"/>
        </w:rPr>
        <w:t xml:space="preserve">others identified </w:t>
      </w:r>
      <w:r w:rsidR="009143F2" w:rsidRPr="00466A1C">
        <w:rPr>
          <w:rFonts w:ascii="Cambria" w:hAnsi="Cambria"/>
          <w:color w:val="auto"/>
        </w:rPr>
        <w:t xml:space="preserve">by </w:t>
      </w:r>
      <w:r w:rsidR="004F5C84" w:rsidRPr="00466A1C">
        <w:rPr>
          <w:rFonts w:ascii="Cambria" w:hAnsi="Cambria"/>
          <w:color w:val="auto"/>
        </w:rPr>
        <w:t xml:space="preserve">the State of Washington, Department of </w:t>
      </w:r>
      <w:r w:rsidR="00DE2639" w:rsidRPr="00466A1C">
        <w:rPr>
          <w:rFonts w:ascii="Cambria" w:hAnsi="Cambria"/>
          <w:color w:val="auto"/>
        </w:rPr>
        <w:t xml:space="preserve">Ecology see </w:t>
      </w:r>
      <w:hyperlink r:id="rId22" w:history="1">
        <w:r w:rsidR="00B753AE" w:rsidRPr="00D14908">
          <w:rPr>
            <w:rStyle w:val="Hyperlink"/>
            <w:rFonts w:ascii="Cambria" w:hAnsi="Cambria" w:cs="Arial"/>
          </w:rPr>
          <w:t>http://www.ecy.wa.gov/programs/hwtr/RTT/pbt/</w:t>
        </w:r>
      </w:hyperlink>
      <w:r w:rsidR="00B753AE">
        <w:rPr>
          <w:rFonts w:ascii="Cambria" w:hAnsi="Cambria" w:cs="Arial"/>
          <w:color w:val="auto"/>
        </w:rPr>
        <w:t xml:space="preserve">. </w:t>
      </w:r>
    </w:p>
    <w:p w14:paraId="1880678A" w14:textId="77777777" w:rsidR="006E6D42" w:rsidRPr="00466A1C" w:rsidRDefault="006E6D42" w:rsidP="002A7E64">
      <w:pPr>
        <w:pStyle w:val="NoSpacing"/>
        <w:ind w:left="360"/>
        <w:rPr>
          <w:rFonts w:ascii="Cambria" w:hAnsi="Cambria"/>
          <w:color w:val="auto"/>
        </w:rPr>
      </w:pPr>
    </w:p>
    <w:p w14:paraId="1110DAB3" w14:textId="77777777" w:rsidR="00960C2E" w:rsidRPr="00466A1C" w:rsidRDefault="006E6D42" w:rsidP="002A7E64">
      <w:pPr>
        <w:pStyle w:val="NoSpacing"/>
        <w:ind w:left="360"/>
        <w:rPr>
          <w:rFonts w:ascii="Cambria" w:hAnsi="Cambria"/>
          <w:color w:val="auto"/>
        </w:rPr>
      </w:pPr>
      <w:r w:rsidRPr="00466A1C">
        <w:rPr>
          <w:rFonts w:ascii="Cambria" w:hAnsi="Cambria"/>
          <w:color w:val="auto"/>
        </w:rPr>
        <w:t xml:space="preserve">If </w:t>
      </w:r>
      <w:r w:rsidR="00C60C86" w:rsidRPr="00466A1C">
        <w:rPr>
          <w:rFonts w:ascii="Cambria" w:hAnsi="Cambria"/>
          <w:color w:val="auto"/>
        </w:rPr>
        <w:t xml:space="preserve">a </w:t>
      </w:r>
      <w:r w:rsidR="009143F2" w:rsidRPr="00466A1C">
        <w:rPr>
          <w:rFonts w:ascii="Cambria" w:hAnsi="Cambria"/>
          <w:color w:val="auto"/>
        </w:rPr>
        <w:t xml:space="preserve">Bidder </w:t>
      </w:r>
      <w:r w:rsidRPr="00466A1C">
        <w:rPr>
          <w:rFonts w:ascii="Cambria" w:hAnsi="Cambria"/>
          <w:color w:val="auto"/>
        </w:rPr>
        <w:t xml:space="preserve">has a product that contains </w:t>
      </w:r>
      <w:r w:rsidR="000C01E8" w:rsidRPr="00466A1C">
        <w:rPr>
          <w:rFonts w:ascii="Cambria" w:hAnsi="Cambria"/>
          <w:color w:val="auto"/>
        </w:rPr>
        <w:t xml:space="preserve">or releases </w:t>
      </w:r>
      <w:r w:rsidRPr="00466A1C">
        <w:rPr>
          <w:rFonts w:ascii="Cambria" w:hAnsi="Cambria"/>
          <w:color w:val="auto"/>
        </w:rPr>
        <w:t>any PBT materials</w:t>
      </w:r>
      <w:r w:rsidR="00DE2639" w:rsidRPr="00466A1C">
        <w:rPr>
          <w:rFonts w:ascii="Cambria" w:hAnsi="Cambria"/>
          <w:color w:val="auto"/>
        </w:rPr>
        <w:t>, Bidder</w:t>
      </w:r>
      <w:r w:rsidR="009143F2" w:rsidRPr="00466A1C">
        <w:rPr>
          <w:rFonts w:ascii="Cambria" w:hAnsi="Cambria"/>
          <w:color w:val="auto"/>
        </w:rPr>
        <w:t xml:space="preserve"> must immediately </w:t>
      </w:r>
      <w:r w:rsidRPr="00466A1C">
        <w:rPr>
          <w:rFonts w:ascii="Cambria" w:hAnsi="Cambria"/>
          <w:color w:val="auto"/>
        </w:rPr>
        <w:t>notify the City Buyer</w:t>
      </w:r>
      <w:r w:rsidR="00905565" w:rsidRPr="00466A1C">
        <w:rPr>
          <w:rFonts w:ascii="Cambria" w:hAnsi="Cambria"/>
          <w:color w:val="auto"/>
        </w:rPr>
        <w:t>.</w:t>
      </w:r>
      <w:r w:rsidRPr="00466A1C">
        <w:rPr>
          <w:rFonts w:ascii="Cambria" w:hAnsi="Cambria"/>
          <w:color w:val="auto"/>
        </w:rPr>
        <w:t xml:space="preserve">  Should the City determine </w:t>
      </w:r>
      <w:r w:rsidR="009143F2" w:rsidRPr="00466A1C">
        <w:rPr>
          <w:rFonts w:ascii="Cambria" w:hAnsi="Cambria"/>
          <w:color w:val="auto"/>
        </w:rPr>
        <w:t xml:space="preserve">there is no </w:t>
      </w:r>
      <w:r w:rsidRPr="00466A1C">
        <w:rPr>
          <w:rFonts w:ascii="Cambria" w:hAnsi="Cambria"/>
          <w:color w:val="auto"/>
        </w:rPr>
        <w:t xml:space="preserve">reasonable or economically feasible substitute, the City may amend allow </w:t>
      </w:r>
      <w:r w:rsidR="009143F2" w:rsidRPr="00466A1C">
        <w:rPr>
          <w:rFonts w:ascii="Cambria" w:hAnsi="Cambria"/>
          <w:color w:val="auto"/>
        </w:rPr>
        <w:t xml:space="preserve">for, </w:t>
      </w:r>
      <w:r w:rsidR="00C60C86" w:rsidRPr="00466A1C">
        <w:rPr>
          <w:rFonts w:ascii="Cambria" w:hAnsi="Cambria"/>
          <w:color w:val="auto"/>
        </w:rPr>
        <w:t xml:space="preserve">or provide </w:t>
      </w:r>
      <w:r w:rsidR="009143F2" w:rsidRPr="00466A1C">
        <w:rPr>
          <w:rFonts w:ascii="Cambria" w:hAnsi="Cambria"/>
          <w:color w:val="auto"/>
        </w:rPr>
        <w:t xml:space="preserve">a maximum of 10% preference for, </w:t>
      </w:r>
      <w:r w:rsidR="00C60C86" w:rsidRPr="00466A1C">
        <w:rPr>
          <w:rFonts w:ascii="Cambria" w:hAnsi="Cambria"/>
          <w:color w:val="auto"/>
        </w:rPr>
        <w:t xml:space="preserve">products that include or release </w:t>
      </w:r>
      <w:r w:rsidRPr="00466A1C">
        <w:rPr>
          <w:rFonts w:ascii="Cambria" w:hAnsi="Cambria"/>
          <w:color w:val="auto"/>
        </w:rPr>
        <w:t xml:space="preserve">the </w:t>
      </w:r>
      <w:r w:rsidR="009143F2" w:rsidRPr="00466A1C">
        <w:rPr>
          <w:rFonts w:ascii="Cambria" w:hAnsi="Cambria"/>
          <w:color w:val="auto"/>
        </w:rPr>
        <w:t xml:space="preserve">least </w:t>
      </w:r>
      <w:r w:rsidRPr="00466A1C">
        <w:rPr>
          <w:rFonts w:ascii="Cambria" w:hAnsi="Cambria"/>
          <w:color w:val="auto"/>
        </w:rPr>
        <w:t>PBT chemical practica</w:t>
      </w:r>
      <w:r w:rsidR="00C60C86" w:rsidRPr="00466A1C">
        <w:rPr>
          <w:rFonts w:ascii="Cambria" w:hAnsi="Cambria"/>
          <w:color w:val="auto"/>
        </w:rPr>
        <w:t>l. The City may reject Bids with PBT</w:t>
      </w:r>
      <w:r w:rsidR="009143F2" w:rsidRPr="00466A1C">
        <w:rPr>
          <w:rFonts w:ascii="Cambria" w:hAnsi="Cambria"/>
          <w:color w:val="auto"/>
        </w:rPr>
        <w:t xml:space="preserve"> materials</w:t>
      </w:r>
      <w:r w:rsidR="00C60C86" w:rsidRPr="00466A1C">
        <w:rPr>
          <w:rFonts w:ascii="Cambria" w:hAnsi="Cambria"/>
          <w:color w:val="auto"/>
        </w:rPr>
        <w:t>.</w:t>
      </w:r>
      <w:r w:rsidR="007F1A33" w:rsidRPr="00466A1C">
        <w:rPr>
          <w:rFonts w:ascii="Cambria" w:hAnsi="Cambria"/>
          <w:color w:val="auto"/>
        </w:rPr>
        <w:t xml:space="preserve">  </w:t>
      </w:r>
      <w:r w:rsidRPr="00466A1C">
        <w:rPr>
          <w:rFonts w:ascii="Cambria" w:hAnsi="Cambria"/>
          <w:color w:val="auto"/>
        </w:rPr>
        <w:t>Additional information is</w:t>
      </w:r>
      <w:r w:rsidR="009143F2" w:rsidRPr="00466A1C">
        <w:rPr>
          <w:rFonts w:ascii="Cambria" w:hAnsi="Cambria"/>
          <w:color w:val="auto"/>
        </w:rPr>
        <w:t xml:space="preserve"> at</w:t>
      </w:r>
      <w:r w:rsidRPr="00466A1C">
        <w:rPr>
          <w:rFonts w:ascii="Cambria" w:hAnsi="Cambria"/>
          <w:color w:val="auto"/>
        </w:rPr>
        <w:t>:</w:t>
      </w:r>
      <w:r w:rsidR="00C60C86" w:rsidRPr="00466A1C">
        <w:rPr>
          <w:rFonts w:ascii="Cambria" w:hAnsi="Cambria"/>
          <w:color w:val="auto"/>
        </w:rPr>
        <w:t xml:space="preserve"> </w:t>
      </w:r>
      <w:hyperlink r:id="rId23" w:history="1">
        <w:r w:rsidR="00DE2639" w:rsidRPr="00466A1C">
          <w:rPr>
            <w:rStyle w:val="Hyperlink"/>
            <w:rFonts w:ascii="Cambria" w:hAnsi="Cambria" w:cs="Arial"/>
          </w:rPr>
          <w:t>http://www.ecy.wa.gov/toxhaz.htm</w:t>
        </w:r>
        <w:r w:rsidR="00DE2639" w:rsidRPr="00466A1C">
          <w:rPr>
            <w:rStyle w:val="Hyperlink"/>
            <w:rFonts w:ascii="Cambria" w:hAnsi="Cambria"/>
          </w:rPr>
          <w:t>l</w:t>
        </w:r>
      </w:hyperlink>
      <w:r w:rsidR="00DE2639" w:rsidRPr="00466A1C">
        <w:rPr>
          <w:rFonts w:ascii="Cambria" w:hAnsi="Cambria"/>
          <w:color w:val="auto"/>
        </w:rPr>
        <w:t xml:space="preserve">. </w:t>
      </w:r>
      <w:r w:rsidR="009143F2" w:rsidRPr="00466A1C">
        <w:rPr>
          <w:rFonts w:ascii="Cambria" w:hAnsi="Cambria"/>
          <w:color w:val="auto"/>
        </w:rPr>
        <w:t xml:space="preserve">  </w:t>
      </w:r>
      <w:r w:rsidR="00960C2E" w:rsidRPr="00466A1C">
        <w:rPr>
          <w:rFonts w:ascii="Cambria" w:hAnsi="Cambria"/>
          <w:color w:val="auto"/>
        </w:rPr>
        <w:t>The City Council Resolution is</w:t>
      </w:r>
      <w:r w:rsidR="009143F2" w:rsidRPr="00466A1C">
        <w:rPr>
          <w:rFonts w:ascii="Cambria" w:hAnsi="Cambria"/>
          <w:color w:val="auto"/>
        </w:rPr>
        <w:t xml:space="preserve"> below</w:t>
      </w:r>
      <w:r w:rsidR="00960C2E" w:rsidRPr="00466A1C">
        <w:rPr>
          <w:rFonts w:ascii="Cambria" w:hAnsi="Cambria"/>
          <w:color w:val="auto"/>
        </w:rPr>
        <w:t>:</w:t>
      </w:r>
    </w:p>
    <w:bookmarkStart w:id="11" w:name="_MON_1261206942"/>
    <w:bookmarkStart w:id="12" w:name="_MON_1275824472"/>
    <w:bookmarkEnd w:id="11"/>
    <w:bookmarkEnd w:id="12"/>
    <w:bookmarkStart w:id="13" w:name="_MON_1259129277"/>
    <w:bookmarkEnd w:id="13"/>
    <w:p w14:paraId="4EA2B608" w14:textId="77777777" w:rsidR="006E6D42" w:rsidRPr="00466A1C" w:rsidRDefault="00754013" w:rsidP="002A7E64">
      <w:pPr>
        <w:pStyle w:val="NoSpacing"/>
        <w:ind w:left="360"/>
        <w:rPr>
          <w:rFonts w:ascii="Cambria" w:hAnsi="Cambria"/>
          <w:color w:val="auto"/>
        </w:rPr>
      </w:pPr>
      <w:r w:rsidRPr="00466A1C">
        <w:rPr>
          <w:rFonts w:ascii="Cambria" w:hAnsi="Cambria"/>
          <w:color w:val="auto"/>
        </w:rPr>
        <w:object w:dxaOrig="1540" w:dyaOrig="996" w14:anchorId="6C45706F">
          <v:shape id="_x0000_i1027" type="#_x0000_t75" style="width:77.4pt;height:50.4pt" o:ole="">
            <v:imagedata r:id="rId24" o:title=""/>
          </v:shape>
          <o:OLEObject Type="Embed" ProgID="Word.Document.8" ShapeID="_x0000_i1027" DrawAspect="Icon" ObjectID="_1615627431" r:id="rId25">
            <o:FieldCodes>\s</o:FieldCodes>
          </o:OLEObject>
        </w:object>
      </w:r>
    </w:p>
    <w:p w14:paraId="532E22CD" w14:textId="77777777" w:rsidR="00D30FD4" w:rsidRPr="00466A1C" w:rsidRDefault="00D30FD4" w:rsidP="002A7E64">
      <w:pPr>
        <w:pStyle w:val="NoSpacing"/>
        <w:ind w:left="360"/>
        <w:rPr>
          <w:rFonts w:ascii="Cambria" w:hAnsi="Cambria"/>
          <w:color w:val="auto"/>
        </w:rPr>
      </w:pPr>
    </w:p>
    <w:p w14:paraId="3A72EFAC" w14:textId="77777777" w:rsidR="001208C8" w:rsidRPr="00466A1C" w:rsidRDefault="000155FA" w:rsidP="002A7E64">
      <w:pPr>
        <w:pStyle w:val="NoSpacing"/>
        <w:ind w:left="360"/>
        <w:rPr>
          <w:rFonts w:ascii="Cambria" w:hAnsi="Cambria"/>
          <w:color w:val="auto"/>
        </w:rPr>
      </w:pPr>
      <w:r w:rsidRPr="00466A1C">
        <w:rPr>
          <w:rFonts w:ascii="Cambria" w:hAnsi="Cambria"/>
          <w:b/>
          <w:color w:val="auto"/>
        </w:rPr>
        <w:t>I</w:t>
      </w:r>
      <w:r w:rsidR="00DF100C" w:rsidRPr="00466A1C">
        <w:rPr>
          <w:rFonts w:ascii="Cambria" w:hAnsi="Cambria"/>
          <w:b/>
          <w:color w:val="auto"/>
        </w:rPr>
        <w:t>ndependent Contractor</w:t>
      </w:r>
      <w:r w:rsidR="00DE2639" w:rsidRPr="00466A1C">
        <w:rPr>
          <w:rFonts w:ascii="Cambria" w:hAnsi="Cambria"/>
          <w:b/>
          <w:color w:val="auto"/>
        </w:rPr>
        <w:t xml:space="preserve">: </w:t>
      </w:r>
      <w:r w:rsidR="00E14F13" w:rsidRPr="00466A1C">
        <w:rPr>
          <w:rFonts w:ascii="Cambria" w:hAnsi="Cambria"/>
          <w:color w:val="auto"/>
        </w:rPr>
        <w:t>The City provide</w:t>
      </w:r>
      <w:r w:rsidR="009143F2" w:rsidRPr="00466A1C">
        <w:rPr>
          <w:rFonts w:ascii="Cambria" w:hAnsi="Cambria"/>
          <w:color w:val="auto"/>
        </w:rPr>
        <w:t>s</w:t>
      </w:r>
      <w:r w:rsidR="00E14F13" w:rsidRPr="00466A1C">
        <w:rPr>
          <w:rFonts w:ascii="Cambria" w:hAnsi="Cambria"/>
          <w:color w:val="auto"/>
        </w:rPr>
        <w:t xml:space="preserve"> contract and project management, managing deliverables, schedules, tasks, and contract performance.  This </w:t>
      </w:r>
      <w:r w:rsidR="00680648" w:rsidRPr="00466A1C">
        <w:rPr>
          <w:rFonts w:ascii="Cambria" w:hAnsi="Cambria"/>
          <w:color w:val="auto"/>
        </w:rPr>
        <w:t xml:space="preserve">is </w:t>
      </w:r>
      <w:r w:rsidR="00E14F13" w:rsidRPr="00466A1C">
        <w:rPr>
          <w:rFonts w:ascii="Cambria" w:hAnsi="Cambria"/>
          <w:color w:val="auto"/>
        </w:rPr>
        <w:t xml:space="preserve">distinguished from </w:t>
      </w:r>
      <w:r w:rsidR="009143F2" w:rsidRPr="00466A1C">
        <w:rPr>
          <w:rFonts w:ascii="Cambria" w:hAnsi="Cambria"/>
          <w:color w:val="auto"/>
        </w:rPr>
        <w:t xml:space="preserve">an </w:t>
      </w:r>
      <w:r w:rsidR="00E14F13" w:rsidRPr="00466A1C">
        <w:rPr>
          <w:rFonts w:ascii="Cambria" w:hAnsi="Cambria"/>
          <w:color w:val="auto"/>
        </w:rPr>
        <w:t>employer-employee.  This contract prohibits vendor</w:t>
      </w:r>
      <w:r w:rsidR="009143F2" w:rsidRPr="00466A1C">
        <w:rPr>
          <w:rFonts w:ascii="Cambria" w:hAnsi="Cambria"/>
          <w:color w:val="auto"/>
        </w:rPr>
        <w:t>s</w:t>
      </w:r>
      <w:r w:rsidR="00E14F13" w:rsidRPr="00466A1C">
        <w:rPr>
          <w:rFonts w:ascii="Cambria" w:hAnsi="Cambria"/>
          <w:color w:val="auto"/>
        </w:rPr>
        <w:t xml:space="preserve"> from supervising </w:t>
      </w:r>
      <w:r w:rsidR="00721CEC" w:rsidRPr="00466A1C">
        <w:rPr>
          <w:rFonts w:ascii="Cambria" w:hAnsi="Cambria"/>
          <w:color w:val="auto"/>
        </w:rPr>
        <w:t>and/or being supervised by</w:t>
      </w:r>
      <w:r w:rsidR="00E14F13" w:rsidRPr="00466A1C">
        <w:rPr>
          <w:rFonts w:ascii="Cambria" w:hAnsi="Cambria"/>
          <w:color w:val="auto"/>
        </w:rPr>
        <w:t xml:space="preserve"> a City employee.  Supervision includes a City Employee Performance Evaluation</w:t>
      </w:r>
      <w:r w:rsidR="00721CEC" w:rsidRPr="00466A1C">
        <w:rPr>
          <w:rFonts w:ascii="Cambria" w:hAnsi="Cambria"/>
          <w:color w:val="auto"/>
        </w:rPr>
        <w:t>s</w:t>
      </w:r>
      <w:r w:rsidR="00E14F13" w:rsidRPr="00466A1C">
        <w:rPr>
          <w:rFonts w:ascii="Cambria" w:hAnsi="Cambria"/>
          <w:color w:val="auto"/>
        </w:rPr>
        <w:t>, preparing and/or approving City timesheet</w:t>
      </w:r>
      <w:r w:rsidR="00721CEC" w:rsidRPr="00466A1C">
        <w:rPr>
          <w:rFonts w:ascii="Cambria" w:hAnsi="Cambria"/>
          <w:color w:val="auto"/>
        </w:rPr>
        <w:t>s</w:t>
      </w:r>
      <w:r w:rsidR="00E14F13" w:rsidRPr="00466A1C">
        <w:rPr>
          <w:rFonts w:ascii="Cambria" w:hAnsi="Cambria"/>
          <w:color w:val="auto"/>
        </w:rPr>
        <w:t>, administering discipline, and similar actions.</w:t>
      </w:r>
      <w:r w:rsidR="00F2734A" w:rsidRPr="00466A1C">
        <w:rPr>
          <w:rFonts w:ascii="Cambria" w:hAnsi="Cambria"/>
          <w:color w:val="auto"/>
        </w:rPr>
        <w:t xml:space="preserve">  </w:t>
      </w:r>
      <w:r w:rsidR="00E14F13" w:rsidRPr="00466A1C">
        <w:rPr>
          <w:rFonts w:ascii="Cambria" w:hAnsi="Cambria"/>
          <w:color w:val="auto"/>
        </w:rPr>
        <w:t xml:space="preserve">Contract workers shall not </w:t>
      </w:r>
      <w:r w:rsidR="00721CEC" w:rsidRPr="00466A1C">
        <w:rPr>
          <w:rFonts w:ascii="Cambria" w:hAnsi="Cambria"/>
          <w:color w:val="auto"/>
        </w:rPr>
        <w:t xml:space="preserve">be given </w:t>
      </w:r>
      <w:r w:rsidR="00E14F13" w:rsidRPr="00466A1C">
        <w:rPr>
          <w:rFonts w:ascii="Cambria" w:hAnsi="Cambria"/>
          <w:color w:val="auto"/>
        </w:rPr>
        <w:t xml:space="preserve">City office space unless provided for below, and </w:t>
      </w:r>
      <w:r w:rsidR="00721CEC" w:rsidRPr="00466A1C">
        <w:rPr>
          <w:rFonts w:ascii="Cambria" w:hAnsi="Cambria"/>
          <w:color w:val="auto"/>
        </w:rPr>
        <w:t xml:space="preserve">for no more than </w:t>
      </w:r>
      <w:r w:rsidR="00680648" w:rsidRPr="00466A1C">
        <w:rPr>
          <w:rFonts w:ascii="Cambria" w:hAnsi="Cambria"/>
          <w:color w:val="auto"/>
        </w:rPr>
        <w:t xml:space="preserve">36 </w:t>
      </w:r>
      <w:r w:rsidR="00E14F13" w:rsidRPr="00466A1C">
        <w:rPr>
          <w:rFonts w:ascii="Cambria" w:hAnsi="Cambria"/>
          <w:color w:val="auto"/>
        </w:rPr>
        <w:t xml:space="preserve">months without authorization from the City. </w:t>
      </w:r>
    </w:p>
    <w:p w14:paraId="666177BE" w14:textId="77777777" w:rsidR="00721CEC" w:rsidRPr="00466A1C" w:rsidRDefault="00721CEC" w:rsidP="002A7E64">
      <w:pPr>
        <w:pStyle w:val="NoSpacing"/>
        <w:ind w:left="360"/>
        <w:rPr>
          <w:rFonts w:ascii="Cambria" w:hAnsi="Cambria"/>
          <w:color w:val="auto"/>
        </w:rPr>
      </w:pPr>
    </w:p>
    <w:p w14:paraId="3241A115" w14:textId="77777777" w:rsidR="001D1349" w:rsidRPr="005B3DF7" w:rsidRDefault="001D1349" w:rsidP="001D1349">
      <w:pPr>
        <w:pStyle w:val="NoSpacing"/>
        <w:ind w:left="360"/>
        <w:rPr>
          <w:rFonts w:ascii="Cambria" w:hAnsi="Cambria"/>
          <w:b/>
          <w:color w:val="auto"/>
        </w:rPr>
      </w:pPr>
      <w:bookmarkStart w:id="14" w:name="_Toc224981841"/>
      <w:r w:rsidRPr="005B3DF7">
        <w:rPr>
          <w:rFonts w:ascii="Cambria" w:hAnsi="Cambria"/>
          <w:b/>
          <w:color w:val="auto"/>
        </w:rPr>
        <w:t>Paid Sick Time and Safe Time Ordinance</w:t>
      </w:r>
    </w:p>
    <w:p w14:paraId="1ACD6BFC" w14:textId="77777777" w:rsidR="001D1349" w:rsidRPr="00731C29" w:rsidRDefault="001D1349" w:rsidP="001D1349">
      <w:pPr>
        <w:pStyle w:val="NoSpacing"/>
        <w:ind w:left="360"/>
        <w:rPr>
          <w:rFonts w:ascii="Cambria" w:hAnsi="Cambria"/>
          <w:color w:val="auto"/>
        </w:rPr>
      </w:pPr>
      <w:r w:rsidRPr="00731C29">
        <w:rPr>
          <w:rFonts w:ascii="Cambria" w:hAnsi="Cambria"/>
          <w:color w:val="auto"/>
        </w:rPr>
        <w:t xml:space="preserve">Be aware that the City has a Paid Sick Time and Safe Time ordinance that requires companies to provide employees who work more than 240 hours within a year inside Seattle, with accrued paid sick and paid safe time for use when an employee or a family member needs time off from work due to illness or a critical safety issue. The ordinance applies to employers, regardless of where they are located, with more than four full-time equivalent employees.  This is in addition and additive to benefits a worker receives under prevailing wages per WAC 296-127-014(4). City contract specialists may audit payroll records or interview workers as needed to ensure compliance to the ordinance. Please see </w:t>
      </w:r>
      <w:hyperlink r:id="rId26" w:history="1">
        <w:r w:rsidRPr="00731C29">
          <w:rPr>
            <w:rStyle w:val="Hyperlink"/>
            <w:rFonts w:ascii="Cambria" w:hAnsi="Cambria" w:cs="Arial"/>
            <w:color w:val="auto"/>
          </w:rPr>
          <w:t>http://www.seattle.gov/laborstandards</w:t>
        </w:r>
      </w:hyperlink>
      <w:r w:rsidRPr="00731C29">
        <w:rPr>
          <w:rFonts w:ascii="Cambria" w:hAnsi="Cambria"/>
          <w:color w:val="auto"/>
        </w:rPr>
        <w:t>, or may call the Office of Labor Standards at 206.684.4500 with questions.</w:t>
      </w:r>
    </w:p>
    <w:p w14:paraId="55B475B7" w14:textId="77777777" w:rsidR="001D1349" w:rsidRDefault="001D1349" w:rsidP="002A7E64">
      <w:pPr>
        <w:pStyle w:val="NoSpacing"/>
        <w:ind w:left="360"/>
        <w:rPr>
          <w:rFonts w:ascii="Cambria" w:hAnsi="Cambria"/>
          <w:b/>
          <w:color w:val="auto"/>
          <w:sz w:val="24"/>
          <w:szCs w:val="24"/>
        </w:rPr>
      </w:pPr>
    </w:p>
    <w:p w14:paraId="20A24F7B" w14:textId="77777777" w:rsidR="005C23DC" w:rsidRPr="00466A1C" w:rsidRDefault="008D3E0A" w:rsidP="000155FA">
      <w:pPr>
        <w:pStyle w:val="BodyText"/>
        <w:ind w:left="360"/>
        <w:rPr>
          <w:rFonts w:ascii="Cambria" w:hAnsi="Cambria" w:cs="Arial"/>
          <w:b/>
          <w:color w:val="1F497D"/>
          <w:sz w:val="32"/>
          <w:szCs w:val="32"/>
        </w:rPr>
      </w:pPr>
      <w:bookmarkStart w:id="15" w:name="_Toc521141110"/>
      <w:bookmarkStart w:id="16" w:name="_Toc524484953"/>
      <w:bookmarkStart w:id="17" w:name="_Toc524754140"/>
      <w:bookmarkStart w:id="18" w:name="_Toc526492385"/>
      <w:bookmarkStart w:id="19" w:name="_Toc528557440"/>
      <w:bookmarkStart w:id="20" w:name="_Toc529153500"/>
      <w:bookmarkStart w:id="21" w:name="_Toc30899400"/>
      <w:bookmarkStart w:id="22" w:name="_Toc224981842"/>
      <w:bookmarkEnd w:id="14"/>
      <w:r w:rsidRPr="00466A1C">
        <w:rPr>
          <w:rFonts w:ascii="Cambria" w:hAnsi="Cambria" w:cs="Arial"/>
          <w:b/>
          <w:color w:val="1F497D"/>
          <w:sz w:val="32"/>
          <w:szCs w:val="32"/>
        </w:rPr>
        <w:t xml:space="preserve">6.  </w:t>
      </w:r>
      <w:r w:rsidR="00CE7863" w:rsidRPr="00466A1C">
        <w:rPr>
          <w:rFonts w:ascii="Cambria" w:hAnsi="Cambria" w:cs="Arial"/>
          <w:b/>
          <w:color w:val="1F497D"/>
          <w:sz w:val="32"/>
          <w:szCs w:val="32"/>
        </w:rPr>
        <w:t xml:space="preserve">BID </w:t>
      </w:r>
      <w:r w:rsidR="007D199F" w:rsidRPr="00466A1C">
        <w:rPr>
          <w:rFonts w:ascii="Cambria" w:hAnsi="Cambria" w:cs="Arial"/>
          <w:b/>
          <w:color w:val="1F497D"/>
          <w:sz w:val="32"/>
          <w:szCs w:val="32"/>
        </w:rPr>
        <w:t xml:space="preserve">INSTRUCTIONS </w:t>
      </w:r>
      <w:bookmarkEnd w:id="15"/>
      <w:bookmarkEnd w:id="16"/>
      <w:bookmarkEnd w:id="17"/>
      <w:r w:rsidR="005C23DC" w:rsidRPr="00466A1C">
        <w:rPr>
          <w:rFonts w:ascii="Cambria" w:hAnsi="Cambria" w:cs="Arial"/>
          <w:b/>
          <w:color w:val="1F497D"/>
          <w:sz w:val="32"/>
          <w:szCs w:val="32"/>
        </w:rPr>
        <w:t>&amp; INFORMATION</w:t>
      </w:r>
      <w:bookmarkEnd w:id="18"/>
      <w:bookmarkEnd w:id="19"/>
      <w:bookmarkEnd w:id="20"/>
      <w:bookmarkEnd w:id="21"/>
      <w:bookmarkEnd w:id="22"/>
    </w:p>
    <w:p w14:paraId="0DCFD277" w14:textId="77777777" w:rsidR="00835D28" w:rsidRDefault="00835D28" w:rsidP="009C7135">
      <w:pPr>
        <w:pStyle w:val="NoSpacing"/>
        <w:ind w:left="360"/>
        <w:rPr>
          <w:rFonts w:ascii="Cambria" w:hAnsi="Cambria"/>
          <w:color w:val="auto"/>
        </w:rPr>
      </w:pPr>
      <w:bookmarkStart w:id="23" w:name="_Toc521141112"/>
      <w:bookmarkStart w:id="24" w:name="_Ref524406138"/>
      <w:bookmarkStart w:id="25" w:name="_Toc524484955"/>
      <w:bookmarkStart w:id="26" w:name="_Toc524754142"/>
      <w:bookmarkStart w:id="27" w:name="_Toc526492387"/>
      <w:bookmarkStart w:id="28" w:name="_Toc528557442"/>
      <w:bookmarkStart w:id="29" w:name="_Toc529153502"/>
      <w:bookmarkStart w:id="30" w:name="_Toc30899402"/>
      <w:r w:rsidRPr="00466A1C">
        <w:rPr>
          <w:rFonts w:ascii="Cambria" w:hAnsi="Cambria"/>
          <w:b/>
          <w:color w:val="auto"/>
        </w:rPr>
        <w:t>Registratio</w:t>
      </w:r>
      <w:r w:rsidR="0048541B" w:rsidRPr="00466A1C">
        <w:rPr>
          <w:rFonts w:ascii="Cambria" w:hAnsi="Cambria"/>
          <w:b/>
          <w:color w:val="auto"/>
        </w:rPr>
        <w:t xml:space="preserve">n into City </w:t>
      </w:r>
      <w:r w:rsidR="00F22E52">
        <w:rPr>
          <w:rFonts w:ascii="Cambria" w:hAnsi="Cambria"/>
          <w:b/>
          <w:color w:val="auto"/>
        </w:rPr>
        <w:t>On</w:t>
      </w:r>
      <w:r w:rsidR="007E04A4" w:rsidRPr="00466A1C">
        <w:rPr>
          <w:rFonts w:ascii="Cambria" w:hAnsi="Cambria"/>
          <w:b/>
          <w:color w:val="auto"/>
        </w:rPr>
        <w:t>line Business Directory</w:t>
      </w:r>
      <w:r w:rsidR="009C7135" w:rsidRPr="00466A1C">
        <w:rPr>
          <w:rFonts w:ascii="Cambria" w:hAnsi="Cambria"/>
          <w:b/>
          <w:color w:val="auto"/>
        </w:rPr>
        <w:t xml:space="preserve">: </w:t>
      </w:r>
      <w:r w:rsidRPr="00466A1C">
        <w:rPr>
          <w:rFonts w:ascii="Cambria" w:hAnsi="Cambria"/>
          <w:color w:val="auto"/>
        </w:rPr>
        <w:t xml:space="preserve">If you have not </w:t>
      </w:r>
      <w:r w:rsidR="00BC6208" w:rsidRPr="00466A1C">
        <w:rPr>
          <w:rFonts w:ascii="Cambria" w:hAnsi="Cambria"/>
          <w:color w:val="auto"/>
        </w:rPr>
        <w:t xml:space="preserve">previously </w:t>
      </w:r>
      <w:r w:rsidRPr="00466A1C">
        <w:rPr>
          <w:rFonts w:ascii="Cambria" w:hAnsi="Cambria"/>
          <w:color w:val="auto"/>
        </w:rPr>
        <w:t xml:space="preserve">completed a one-time registration into the City </w:t>
      </w:r>
      <w:r w:rsidR="00F22E52">
        <w:rPr>
          <w:rFonts w:ascii="Cambria" w:hAnsi="Cambria"/>
          <w:color w:val="auto"/>
        </w:rPr>
        <w:t>On</w:t>
      </w:r>
      <w:r w:rsidR="007E04A4" w:rsidRPr="00466A1C">
        <w:rPr>
          <w:rFonts w:ascii="Cambria" w:hAnsi="Cambria"/>
          <w:color w:val="auto"/>
        </w:rPr>
        <w:t>line Business Directory</w:t>
      </w:r>
      <w:r w:rsidR="00BC6208" w:rsidRPr="00466A1C">
        <w:rPr>
          <w:rFonts w:ascii="Cambria" w:hAnsi="Cambria"/>
          <w:color w:val="auto"/>
        </w:rPr>
        <w:t xml:space="preserve">, </w:t>
      </w:r>
      <w:r w:rsidRPr="00466A1C">
        <w:rPr>
          <w:rFonts w:ascii="Cambria" w:hAnsi="Cambria"/>
          <w:color w:val="auto"/>
        </w:rPr>
        <w:t>we request you register at</w:t>
      </w:r>
      <w:r w:rsidR="00F22E52">
        <w:rPr>
          <w:rFonts w:ascii="Cambria" w:hAnsi="Cambria"/>
          <w:color w:val="auto"/>
        </w:rPr>
        <w:t>: www.seattle.gov/obd.</w:t>
      </w:r>
      <w:r w:rsidR="00966A03" w:rsidRPr="00466A1C">
        <w:rPr>
          <w:rFonts w:ascii="Cambria" w:hAnsi="Cambria" w:cs="Arial"/>
        </w:rPr>
        <w:t xml:space="preserve"> </w:t>
      </w:r>
      <w:r w:rsidR="00BC6208" w:rsidRPr="00466A1C">
        <w:rPr>
          <w:rFonts w:ascii="Cambria" w:hAnsi="Cambria"/>
          <w:color w:val="auto"/>
        </w:rPr>
        <w:t xml:space="preserve">The </w:t>
      </w:r>
      <w:r w:rsidR="007E04A4" w:rsidRPr="00466A1C">
        <w:rPr>
          <w:rFonts w:ascii="Cambria" w:hAnsi="Cambria"/>
          <w:color w:val="auto"/>
        </w:rPr>
        <w:t>City Online Business Directory</w:t>
      </w:r>
      <w:r w:rsidRPr="00466A1C">
        <w:rPr>
          <w:rFonts w:ascii="Cambria" w:hAnsi="Cambria"/>
          <w:color w:val="auto"/>
        </w:rPr>
        <w:t xml:space="preserve"> is used by City staff to locate your contract(s) and </w:t>
      </w:r>
      <w:r w:rsidR="00BC6208" w:rsidRPr="00466A1C">
        <w:rPr>
          <w:rFonts w:ascii="Cambria" w:hAnsi="Cambria"/>
          <w:color w:val="auto"/>
        </w:rPr>
        <w:t xml:space="preserve">identify </w:t>
      </w:r>
      <w:r w:rsidRPr="00466A1C">
        <w:rPr>
          <w:rFonts w:ascii="Cambria" w:hAnsi="Cambria"/>
          <w:color w:val="auto"/>
        </w:rPr>
        <w:t>companies for bid</w:t>
      </w:r>
      <w:r w:rsidR="00BC6208" w:rsidRPr="00466A1C">
        <w:rPr>
          <w:rFonts w:ascii="Cambria" w:hAnsi="Cambria"/>
          <w:color w:val="auto"/>
        </w:rPr>
        <w:t xml:space="preserve"> lists</w:t>
      </w:r>
      <w:r w:rsidRPr="00466A1C">
        <w:rPr>
          <w:rFonts w:ascii="Cambria" w:hAnsi="Cambria"/>
          <w:color w:val="auto"/>
        </w:rPr>
        <w:t xml:space="preserve"> on future purchase</w:t>
      </w:r>
      <w:r w:rsidR="00BC6208" w:rsidRPr="00466A1C">
        <w:rPr>
          <w:rFonts w:ascii="Cambria" w:hAnsi="Cambria"/>
          <w:color w:val="auto"/>
        </w:rPr>
        <w:t>s</w:t>
      </w:r>
      <w:r w:rsidRPr="00466A1C">
        <w:rPr>
          <w:rFonts w:ascii="Cambria" w:hAnsi="Cambria"/>
          <w:color w:val="auto"/>
        </w:rPr>
        <w:t xml:space="preserve">.  Bids are not rejected for failure to register, however, if you </w:t>
      </w:r>
      <w:r w:rsidR="001B0A3A" w:rsidRPr="00466A1C">
        <w:rPr>
          <w:rFonts w:ascii="Cambria" w:hAnsi="Cambria"/>
          <w:color w:val="auto"/>
        </w:rPr>
        <w:t>are awarded</w:t>
      </w:r>
      <w:r w:rsidRPr="00466A1C">
        <w:rPr>
          <w:rFonts w:ascii="Cambria" w:hAnsi="Cambria"/>
          <w:color w:val="auto"/>
        </w:rPr>
        <w:t xml:space="preserve"> a contract and have not registered, </w:t>
      </w:r>
      <w:r w:rsidR="00BC6208" w:rsidRPr="00466A1C">
        <w:rPr>
          <w:rFonts w:ascii="Cambria" w:hAnsi="Cambria"/>
          <w:color w:val="auto"/>
        </w:rPr>
        <w:t xml:space="preserve">you will be required to </w:t>
      </w:r>
      <w:r w:rsidR="001B0A3A" w:rsidRPr="00466A1C">
        <w:rPr>
          <w:rFonts w:ascii="Cambria" w:hAnsi="Cambria"/>
          <w:color w:val="auto"/>
        </w:rPr>
        <w:t>register</w:t>
      </w:r>
      <w:r w:rsidR="00BC6208" w:rsidRPr="00466A1C">
        <w:rPr>
          <w:rFonts w:ascii="Cambria" w:hAnsi="Cambria"/>
          <w:color w:val="auto"/>
        </w:rPr>
        <w:t>, or you will be added into the system.</w:t>
      </w:r>
      <w:r w:rsidRPr="00466A1C">
        <w:rPr>
          <w:rFonts w:ascii="Cambria" w:hAnsi="Cambria"/>
          <w:color w:val="auto"/>
        </w:rPr>
        <w:t xml:space="preserve"> Women and minority owned firms are asked to self-identify.  If you need assistance, please call 206-684-0444.</w:t>
      </w:r>
    </w:p>
    <w:p w14:paraId="78C9DC38" w14:textId="77777777" w:rsidR="00F22E52" w:rsidRPr="00466A1C" w:rsidRDefault="00F22E52" w:rsidP="009C7135">
      <w:pPr>
        <w:pStyle w:val="NoSpacing"/>
        <w:ind w:left="360"/>
        <w:rPr>
          <w:rFonts w:ascii="Cambria" w:hAnsi="Cambria"/>
          <w:color w:val="auto"/>
        </w:rPr>
      </w:pPr>
    </w:p>
    <w:p w14:paraId="73124B00" w14:textId="77777777" w:rsidR="00FA1BF3" w:rsidRPr="00466A1C" w:rsidRDefault="005C23DC" w:rsidP="009C7135">
      <w:pPr>
        <w:tabs>
          <w:tab w:val="left" w:pos="-720"/>
        </w:tabs>
        <w:suppressAutoHyphens/>
        <w:spacing w:after="0" w:line="240" w:lineRule="auto"/>
        <w:ind w:left="360"/>
        <w:jc w:val="both"/>
        <w:rPr>
          <w:rFonts w:ascii="Cambria" w:hAnsi="Cambria"/>
          <w:color w:val="auto"/>
        </w:rPr>
      </w:pPr>
      <w:r w:rsidRPr="00466A1C">
        <w:rPr>
          <w:rFonts w:ascii="Cambria" w:hAnsi="Cambria" w:cs="Arial"/>
          <w:b/>
          <w:color w:val="auto"/>
        </w:rPr>
        <w:t>Communications</w:t>
      </w:r>
      <w:bookmarkEnd w:id="23"/>
      <w:bookmarkEnd w:id="24"/>
      <w:bookmarkEnd w:id="25"/>
      <w:bookmarkEnd w:id="26"/>
      <w:bookmarkEnd w:id="27"/>
      <w:bookmarkEnd w:id="28"/>
      <w:bookmarkEnd w:id="29"/>
      <w:bookmarkEnd w:id="30"/>
      <w:r w:rsidR="009C7135" w:rsidRPr="00466A1C">
        <w:rPr>
          <w:rFonts w:ascii="Cambria" w:hAnsi="Cambria" w:cs="Arial"/>
          <w:b/>
          <w:color w:val="auto"/>
        </w:rPr>
        <w:t xml:space="preserve">: </w:t>
      </w:r>
      <w:r w:rsidRPr="00466A1C">
        <w:rPr>
          <w:rFonts w:ascii="Cambria" w:hAnsi="Cambria"/>
          <w:color w:val="auto"/>
        </w:rPr>
        <w:t xml:space="preserve">All vendor communications concerning this acquisition </w:t>
      </w:r>
      <w:r w:rsidR="00444EFA" w:rsidRPr="00466A1C">
        <w:rPr>
          <w:rFonts w:ascii="Cambria" w:hAnsi="Cambria"/>
          <w:color w:val="auto"/>
        </w:rPr>
        <w:t xml:space="preserve">and evaluation must </w:t>
      </w:r>
      <w:r w:rsidRPr="00466A1C">
        <w:rPr>
          <w:rFonts w:ascii="Cambria" w:hAnsi="Cambria"/>
          <w:color w:val="auto"/>
        </w:rPr>
        <w:t xml:space="preserve">be directed </w:t>
      </w:r>
      <w:r w:rsidR="00444EFA" w:rsidRPr="00466A1C">
        <w:rPr>
          <w:rFonts w:ascii="Cambria" w:hAnsi="Cambria"/>
          <w:color w:val="auto"/>
        </w:rPr>
        <w:t xml:space="preserve">only </w:t>
      </w:r>
      <w:r w:rsidRPr="00466A1C">
        <w:rPr>
          <w:rFonts w:ascii="Cambria" w:hAnsi="Cambria"/>
          <w:color w:val="auto"/>
        </w:rPr>
        <w:t>to the</w:t>
      </w:r>
      <w:r w:rsidR="00232C1D" w:rsidRPr="00466A1C">
        <w:rPr>
          <w:rFonts w:ascii="Cambria" w:hAnsi="Cambria"/>
          <w:color w:val="auto"/>
        </w:rPr>
        <w:t xml:space="preserve"> </w:t>
      </w:r>
      <w:r w:rsidR="009522D5" w:rsidRPr="00466A1C">
        <w:rPr>
          <w:rFonts w:ascii="Cambria" w:hAnsi="Cambria"/>
          <w:color w:val="auto"/>
        </w:rPr>
        <w:t>Buyer</w:t>
      </w:r>
      <w:r w:rsidR="006A395F" w:rsidRPr="00466A1C">
        <w:rPr>
          <w:rFonts w:ascii="Cambria" w:hAnsi="Cambria"/>
          <w:color w:val="auto"/>
        </w:rPr>
        <w:t xml:space="preserve"> below.  Failure to comply </w:t>
      </w:r>
      <w:r w:rsidR="003424ED" w:rsidRPr="00466A1C">
        <w:rPr>
          <w:rFonts w:ascii="Cambria" w:hAnsi="Cambria"/>
          <w:color w:val="auto"/>
        </w:rPr>
        <w:t xml:space="preserve">may cause </w:t>
      </w:r>
      <w:r w:rsidR="006A395F" w:rsidRPr="00466A1C">
        <w:rPr>
          <w:rFonts w:ascii="Cambria" w:hAnsi="Cambria"/>
          <w:color w:val="auto"/>
        </w:rPr>
        <w:t>bid</w:t>
      </w:r>
      <w:r w:rsidR="00444EFA" w:rsidRPr="00466A1C">
        <w:rPr>
          <w:rFonts w:ascii="Cambria" w:hAnsi="Cambria"/>
          <w:color w:val="auto"/>
        </w:rPr>
        <w:t xml:space="preserve"> rejection</w:t>
      </w:r>
      <w:r w:rsidR="006A395F" w:rsidRPr="00466A1C">
        <w:rPr>
          <w:rFonts w:ascii="Cambria" w:hAnsi="Cambria"/>
          <w:color w:val="auto"/>
        </w:rPr>
        <w:t>.</w:t>
      </w:r>
      <w:r w:rsidR="00444EFA" w:rsidRPr="00466A1C">
        <w:rPr>
          <w:rFonts w:ascii="Cambria" w:hAnsi="Cambria"/>
          <w:color w:val="auto"/>
        </w:rPr>
        <w:t xml:space="preserve"> Unless authorized by the Buyer, no other City official or City employee is empowered to speak for the City regarding this solicitation or resultant contract evaluation. </w:t>
      </w:r>
    </w:p>
    <w:p w14:paraId="1FD4262E" w14:textId="77777777" w:rsidR="005C23DC" w:rsidRPr="00466A1C" w:rsidRDefault="00444EFA" w:rsidP="006A395F">
      <w:pPr>
        <w:pStyle w:val="NoSpacing"/>
        <w:ind w:left="360"/>
        <w:rPr>
          <w:rFonts w:ascii="Cambria" w:hAnsi="Cambria"/>
          <w:color w:val="auto"/>
        </w:rPr>
      </w:pPr>
      <w:r w:rsidRPr="00466A1C">
        <w:rPr>
          <w:rFonts w:ascii="Cambria" w:hAnsi="Cambria"/>
          <w:color w:val="auto"/>
        </w:rPr>
        <w:t xml:space="preserve"> </w:t>
      </w:r>
    </w:p>
    <w:p w14:paraId="28C96AD5" w14:textId="1D5109B1" w:rsidR="00E66F8E" w:rsidRPr="005B3DF7" w:rsidRDefault="00B34A00" w:rsidP="006A395F">
      <w:pPr>
        <w:pStyle w:val="NoSpacing"/>
        <w:ind w:left="360"/>
        <w:rPr>
          <w:rFonts w:ascii="Cambria" w:hAnsi="Cambria"/>
          <w:b/>
          <w:color w:val="auto"/>
        </w:rPr>
      </w:pPr>
      <w:r>
        <w:rPr>
          <w:rFonts w:ascii="Cambria" w:hAnsi="Cambria"/>
          <w:b/>
          <w:color w:val="auto"/>
        </w:rPr>
        <w:t>Sal Munoz</w:t>
      </w:r>
    </w:p>
    <w:p w14:paraId="6F44DDC8" w14:textId="314E06C9" w:rsidR="008D7020" w:rsidRDefault="005B3DF7" w:rsidP="00B34A00">
      <w:pPr>
        <w:pStyle w:val="NoSpacing"/>
        <w:ind w:left="360"/>
        <w:rPr>
          <w:rFonts w:ascii="Cambria" w:hAnsi="Cambria"/>
          <w:b/>
          <w:color w:val="auto"/>
        </w:rPr>
      </w:pPr>
      <w:r>
        <w:rPr>
          <w:rFonts w:ascii="Cambria" w:hAnsi="Cambria"/>
          <w:b/>
          <w:color w:val="auto"/>
        </w:rPr>
        <w:t>206-684-</w:t>
      </w:r>
      <w:r w:rsidR="00B34A00">
        <w:rPr>
          <w:rFonts w:ascii="Cambria" w:hAnsi="Cambria"/>
          <w:b/>
          <w:color w:val="auto"/>
        </w:rPr>
        <w:t>8605</w:t>
      </w:r>
    </w:p>
    <w:p w14:paraId="19672177" w14:textId="019451FB" w:rsidR="00B34A00" w:rsidRDefault="000A7EC6" w:rsidP="00B34A00">
      <w:pPr>
        <w:pStyle w:val="NoSpacing"/>
        <w:ind w:left="360"/>
        <w:rPr>
          <w:rFonts w:ascii="Cambria" w:hAnsi="Cambria"/>
          <w:b/>
          <w:color w:val="auto"/>
        </w:rPr>
      </w:pPr>
      <w:hyperlink r:id="rId27" w:history="1">
        <w:r w:rsidR="00B34A00" w:rsidRPr="00BF7F13">
          <w:rPr>
            <w:rStyle w:val="Hyperlink"/>
            <w:rFonts w:ascii="Cambria" w:hAnsi="Cambria"/>
            <w:b/>
          </w:rPr>
          <w:t>Sal.munoz@seattle.gov</w:t>
        </w:r>
      </w:hyperlink>
    </w:p>
    <w:p w14:paraId="52F1FBCA" w14:textId="77777777" w:rsidR="00B34A00" w:rsidRPr="005B3DF7" w:rsidRDefault="00B34A00" w:rsidP="00B34A00">
      <w:pPr>
        <w:pStyle w:val="NoSpacing"/>
        <w:ind w:left="360"/>
        <w:rPr>
          <w:rFonts w:ascii="Cambria" w:hAnsi="Cambria"/>
          <w:b/>
          <w:color w:val="auto"/>
        </w:rPr>
      </w:pPr>
    </w:p>
    <w:p w14:paraId="6DD234E9" w14:textId="3A2CA2F5" w:rsidR="00232C1D" w:rsidRPr="00466A1C" w:rsidRDefault="00E66F8E" w:rsidP="009C7135">
      <w:pPr>
        <w:spacing w:after="0" w:line="240" w:lineRule="auto"/>
        <w:ind w:left="360"/>
        <w:jc w:val="both"/>
        <w:rPr>
          <w:rFonts w:ascii="Cambria" w:hAnsi="Cambria"/>
          <w:color w:val="auto"/>
        </w:rPr>
      </w:pPr>
      <w:bookmarkStart w:id="31" w:name="_Toc521141113"/>
      <w:bookmarkStart w:id="32" w:name="_Toc524484956"/>
      <w:bookmarkStart w:id="33" w:name="_Toc524754143"/>
      <w:bookmarkStart w:id="34" w:name="_Ref525440530"/>
      <w:bookmarkStart w:id="35" w:name="_Ref525440556"/>
      <w:bookmarkStart w:id="36" w:name="_Toc526492388"/>
      <w:bookmarkStart w:id="37" w:name="_Toc528557443"/>
      <w:bookmarkStart w:id="38" w:name="_Toc529153503"/>
      <w:bookmarkStart w:id="39" w:name="_Toc30899403"/>
      <w:bookmarkStart w:id="40" w:name="_Toc521141118"/>
      <w:bookmarkStart w:id="41" w:name="_Toc524484960"/>
      <w:bookmarkStart w:id="42" w:name="_Toc524754147"/>
      <w:bookmarkStart w:id="43" w:name="_Toc526492392"/>
      <w:bookmarkStart w:id="44" w:name="_Toc528557447"/>
      <w:bookmarkStart w:id="45" w:name="_Toc529153507"/>
      <w:bookmarkStart w:id="46" w:name="_Toc30899405"/>
      <w:r w:rsidRPr="00466A1C">
        <w:rPr>
          <w:rFonts w:ascii="Cambria" w:hAnsi="Cambria" w:cs="Arial"/>
          <w:b/>
          <w:color w:val="auto"/>
        </w:rPr>
        <w:lastRenderedPageBreak/>
        <w:t>Pre-Bid Conference</w:t>
      </w:r>
      <w:bookmarkEnd w:id="31"/>
      <w:bookmarkEnd w:id="32"/>
      <w:bookmarkEnd w:id="33"/>
      <w:bookmarkEnd w:id="34"/>
      <w:bookmarkEnd w:id="35"/>
      <w:bookmarkEnd w:id="36"/>
      <w:bookmarkEnd w:id="37"/>
      <w:bookmarkEnd w:id="38"/>
      <w:bookmarkEnd w:id="39"/>
      <w:r w:rsidR="009C7135" w:rsidRPr="00466A1C">
        <w:rPr>
          <w:rFonts w:ascii="Cambria" w:hAnsi="Cambria" w:cs="Arial"/>
          <w:b/>
          <w:color w:val="auto"/>
        </w:rPr>
        <w:t xml:space="preserve">: </w:t>
      </w:r>
      <w:r w:rsidRPr="00466A1C">
        <w:rPr>
          <w:rFonts w:ascii="Cambria" w:hAnsi="Cambria"/>
          <w:color w:val="auto"/>
        </w:rPr>
        <w:t xml:space="preserve">The City shall conduct an optional </w:t>
      </w:r>
      <w:r w:rsidR="001C59CB" w:rsidRPr="00466A1C">
        <w:rPr>
          <w:rFonts w:ascii="Cambria" w:hAnsi="Cambria"/>
          <w:color w:val="auto"/>
        </w:rPr>
        <w:t>P</w:t>
      </w:r>
      <w:r w:rsidRPr="00466A1C">
        <w:rPr>
          <w:rFonts w:ascii="Cambria" w:hAnsi="Cambria"/>
          <w:color w:val="auto"/>
        </w:rPr>
        <w:t xml:space="preserve">re-Bid conference </w:t>
      </w:r>
      <w:r w:rsidR="00444EFA" w:rsidRPr="00466A1C">
        <w:rPr>
          <w:rFonts w:ascii="Cambria" w:hAnsi="Cambria"/>
          <w:color w:val="auto"/>
        </w:rPr>
        <w:t xml:space="preserve">(see </w:t>
      </w:r>
      <w:r w:rsidR="00C91058" w:rsidRPr="00466A1C">
        <w:rPr>
          <w:rFonts w:ascii="Cambria" w:hAnsi="Cambria"/>
          <w:color w:val="auto"/>
        </w:rPr>
        <w:t>date and time page 1</w:t>
      </w:r>
      <w:r w:rsidR="00444EFA" w:rsidRPr="00466A1C">
        <w:rPr>
          <w:rFonts w:ascii="Cambria" w:hAnsi="Cambria"/>
          <w:color w:val="auto"/>
        </w:rPr>
        <w:t>)</w:t>
      </w:r>
      <w:r w:rsidR="00C91058" w:rsidRPr="00466A1C">
        <w:rPr>
          <w:rFonts w:ascii="Cambria" w:hAnsi="Cambria"/>
          <w:color w:val="auto"/>
        </w:rPr>
        <w:t>,</w:t>
      </w:r>
      <w:r w:rsidRPr="00466A1C">
        <w:rPr>
          <w:rFonts w:ascii="Cambria" w:hAnsi="Cambria"/>
          <w:color w:val="auto"/>
        </w:rPr>
        <w:t xml:space="preserve"> at </w:t>
      </w:r>
      <w:r w:rsidR="00C23B5A" w:rsidRPr="00466A1C">
        <w:rPr>
          <w:rFonts w:ascii="Cambria" w:hAnsi="Cambria"/>
          <w:color w:val="auto"/>
        </w:rPr>
        <w:t>the City Purchasing Office</w:t>
      </w:r>
      <w:r w:rsidRPr="00466A1C">
        <w:rPr>
          <w:rFonts w:ascii="Cambria" w:hAnsi="Cambria"/>
          <w:color w:val="auto"/>
        </w:rPr>
        <w:t>, 700 5</w:t>
      </w:r>
      <w:r w:rsidRPr="00466A1C">
        <w:rPr>
          <w:rFonts w:ascii="Cambria" w:hAnsi="Cambria"/>
          <w:color w:val="auto"/>
          <w:vertAlign w:val="superscript"/>
        </w:rPr>
        <w:t>th</w:t>
      </w:r>
      <w:r w:rsidRPr="00466A1C">
        <w:rPr>
          <w:rFonts w:ascii="Cambria" w:hAnsi="Cambria"/>
          <w:color w:val="auto"/>
        </w:rPr>
        <w:t xml:space="preserve"> Avenue, Suite </w:t>
      </w:r>
      <w:r w:rsidR="003B2CB8">
        <w:rPr>
          <w:rFonts w:ascii="Cambria" w:hAnsi="Cambria"/>
          <w:color w:val="auto"/>
        </w:rPr>
        <w:t>4112</w:t>
      </w:r>
      <w:r w:rsidRPr="00466A1C">
        <w:rPr>
          <w:rFonts w:ascii="Cambria" w:hAnsi="Cambria"/>
          <w:color w:val="auto"/>
        </w:rPr>
        <w:t>, Seattle</w:t>
      </w:r>
      <w:r w:rsidR="001B0A3A" w:rsidRPr="00466A1C">
        <w:rPr>
          <w:rFonts w:ascii="Cambria" w:hAnsi="Cambria"/>
          <w:color w:val="auto"/>
        </w:rPr>
        <w:t>.</w:t>
      </w:r>
      <w:r w:rsidRPr="00466A1C">
        <w:rPr>
          <w:rFonts w:ascii="Cambria" w:hAnsi="Cambria"/>
          <w:color w:val="auto"/>
        </w:rPr>
        <w:t xml:space="preserve">  </w:t>
      </w:r>
      <w:r w:rsidR="00286E0A" w:rsidRPr="00466A1C">
        <w:rPr>
          <w:rFonts w:ascii="Cambria" w:hAnsi="Cambria"/>
          <w:color w:val="auto"/>
        </w:rPr>
        <w:t>Vendor</w:t>
      </w:r>
      <w:r w:rsidRPr="00466A1C">
        <w:rPr>
          <w:rFonts w:ascii="Cambria" w:hAnsi="Cambria"/>
          <w:color w:val="auto"/>
        </w:rPr>
        <w:t xml:space="preserve">s </w:t>
      </w:r>
      <w:r w:rsidR="00444EFA" w:rsidRPr="00466A1C">
        <w:rPr>
          <w:rFonts w:ascii="Cambria" w:hAnsi="Cambria"/>
          <w:color w:val="auto"/>
        </w:rPr>
        <w:t xml:space="preserve">need not </w:t>
      </w:r>
      <w:r w:rsidRPr="00466A1C">
        <w:rPr>
          <w:rFonts w:ascii="Cambria" w:hAnsi="Cambria"/>
          <w:color w:val="auto"/>
        </w:rPr>
        <w:t xml:space="preserve">attend to be eligible to submit a Bid.  </w:t>
      </w:r>
      <w:r w:rsidR="003424ED" w:rsidRPr="00466A1C">
        <w:rPr>
          <w:rFonts w:ascii="Cambria" w:hAnsi="Cambria"/>
          <w:color w:val="auto"/>
        </w:rPr>
        <w:t xml:space="preserve">The meeting answers </w:t>
      </w:r>
      <w:r w:rsidRPr="00466A1C">
        <w:rPr>
          <w:rFonts w:ascii="Cambria" w:hAnsi="Cambria"/>
          <w:color w:val="auto"/>
        </w:rPr>
        <w:t xml:space="preserve">questions potential </w:t>
      </w:r>
      <w:r w:rsidR="00286E0A" w:rsidRPr="00466A1C">
        <w:rPr>
          <w:rFonts w:ascii="Cambria" w:hAnsi="Cambria"/>
          <w:color w:val="auto"/>
        </w:rPr>
        <w:t>Vendor</w:t>
      </w:r>
      <w:r w:rsidRPr="00466A1C">
        <w:rPr>
          <w:rFonts w:ascii="Cambria" w:hAnsi="Cambria"/>
          <w:color w:val="auto"/>
        </w:rPr>
        <w:t>s may have regarding the solicitation document and to discuss and clarify issues.</w:t>
      </w:r>
      <w:r w:rsidR="0077289F" w:rsidRPr="00466A1C">
        <w:rPr>
          <w:rFonts w:ascii="Cambria" w:hAnsi="Cambria"/>
          <w:color w:val="auto"/>
        </w:rPr>
        <w:t xml:space="preserve">  This is an opportunity for </w:t>
      </w:r>
      <w:r w:rsidR="00286E0A" w:rsidRPr="00466A1C">
        <w:rPr>
          <w:rFonts w:ascii="Cambria" w:hAnsi="Cambria"/>
          <w:color w:val="auto"/>
        </w:rPr>
        <w:t>Vendor</w:t>
      </w:r>
      <w:r w:rsidR="0077289F" w:rsidRPr="00466A1C">
        <w:rPr>
          <w:rFonts w:ascii="Cambria" w:hAnsi="Cambria"/>
          <w:color w:val="auto"/>
        </w:rPr>
        <w:t xml:space="preserve">s to raise concerns regarding specifications, terms, conditions, and any requirements of this solicitation.  Failure to raise concerns over any issues at this </w:t>
      </w:r>
      <w:r w:rsidR="008D4998" w:rsidRPr="00466A1C">
        <w:rPr>
          <w:rFonts w:ascii="Cambria" w:hAnsi="Cambria"/>
          <w:color w:val="auto"/>
        </w:rPr>
        <w:t>opportunity</w:t>
      </w:r>
      <w:r w:rsidR="0077289F" w:rsidRPr="00466A1C">
        <w:rPr>
          <w:rFonts w:ascii="Cambria" w:hAnsi="Cambria"/>
          <w:color w:val="auto"/>
        </w:rPr>
        <w:t xml:space="preserve"> will be a consideration in any protest filed regarding such items known as of this pre-bid conference.</w:t>
      </w:r>
      <w:r w:rsidR="005F2839" w:rsidRPr="00466A1C">
        <w:rPr>
          <w:rFonts w:ascii="Cambria" w:hAnsi="Cambria"/>
          <w:color w:val="auto"/>
        </w:rPr>
        <w:t xml:space="preserve">  </w:t>
      </w:r>
      <w:r w:rsidR="00232C1D" w:rsidRPr="00466A1C">
        <w:rPr>
          <w:rFonts w:ascii="Cambria" w:hAnsi="Cambria"/>
          <w:color w:val="auto"/>
        </w:rPr>
        <w:t>Those unable to attend in person may participate via</w:t>
      </w:r>
      <w:r w:rsidR="005B3DF7">
        <w:rPr>
          <w:rFonts w:ascii="Cambria" w:hAnsi="Cambria"/>
          <w:color w:val="auto"/>
        </w:rPr>
        <w:t xml:space="preserve"> the Skype Information on page 1. </w:t>
      </w:r>
      <w:r w:rsidR="00232C1D" w:rsidRPr="00466A1C">
        <w:rPr>
          <w:rFonts w:ascii="Cambria" w:hAnsi="Cambria"/>
          <w:color w:val="auto"/>
        </w:rPr>
        <w:t xml:space="preserve">  </w:t>
      </w:r>
    </w:p>
    <w:p w14:paraId="3444C362" w14:textId="77777777" w:rsidR="006A395F" w:rsidRPr="00466A1C" w:rsidRDefault="006A395F" w:rsidP="005F2839">
      <w:pPr>
        <w:pStyle w:val="NoSpacing"/>
        <w:ind w:left="360"/>
        <w:rPr>
          <w:rFonts w:ascii="Cambria" w:hAnsi="Cambria"/>
          <w:color w:val="auto"/>
        </w:rPr>
      </w:pPr>
    </w:p>
    <w:p w14:paraId="4D086071" w14:textId="77777777" w:rsidR="00E66F8E"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Questions</w:t>
      </w:r>
      <w:r w:rsidR="009C7135" w:rsidRPr="00466A1C">
        <w:rPr>
          <w:rFonts w:ascii="Cambria" w:hAnsi="Cambria" w:cs="Arial"/>
          <w:b/>
          <w:color w:val="auto"/>
        </w:rPr>
        <w:t xml:space="preserve">: </w:t>
      </w:r>
      <w:r w:rsidR="003424ED" w:rsidRPr="00466A1C">
        <w:rPr>
          <w:rFonts w:ascii="Cambria" w:hAnsi="Cambria"/>
          <w:color w:val="auto"/>
        </w:rPr>
        <w:t>Submit questions to</w:t>
      </w:r>
      <w:r w:rsidR="00E66F8E" w:rsidRPr="00466A1C">
        <w:rPr>
          <w:rFonts w:ascii="Cambria" w:hAnsi="Cambria"/>
          <w:color w:val="auto"/>
        </w:rPr>
        <w:t xml:space="preserve"> the Buyer</w:t>
      </w:r>
      <w:r w:rsidR="006813F9" w:rsidRPr="00466A1C">
        <w:rPr>
          <w:rFonts w:ascii="Cambria" w:hAnsi="Cambria"/>
          <w:color w:val="auto"/>
        </w:rPr>
        <w:t xml:space="preserve"> </w:t>
      </w:r>
      <w:r w:rsidR="00444EFA" w:rsidRPr="00466A1C">
        <w:rPr>
          <w:rFonts w:ascii="Cambria" w:hAnsi="Cambria"/>
          <w:color w:val="auto"/>
        </w:rPr>
        <w:t xml:space="preserve">by the deadline (see </w:t>
      </w:r>
      <w:r w:rsidR="00C91058" w:rsidRPr="00466A1C">
        <w:rPr>
          <w:rFonts w:ascii="Cambria" w:hAnsi="Cambria"/>
          <w:color w:val="auto"/>
        </w:rPr>
        <w:t>page 1</w:t>
      </w:r>
      <w:r w:rsidR="00444EFA" w:rsidRPr="00466A1C">
        <w:rPr>
          <w:rFonts w:ascii="Cambria" w:hAnsi="Cambria"/>
          <w:color w:val="auto"/>
        </w:rPr>
        <w:t>)</w:t>
      </w:r>
      <w:r w:rsidR="00E66F8E" w:rsidRPr="00466A1C">
        <w:rPr>
          <w:rFonts w:ascii="Cambria" w:hAnsi="Cambria"/>
          <w:color w:val="auto"/>
        </w:rPr>
        <w:t xml:space="preserve">.  </w:t>
      </w:r>
      <w:r w:rsidR="006813F9" w:rsidRPr="00466A1C">
        <w:rPr>
          <w:rFonts w:ascii="Cambria" w:hAnsi="Cambria"/>
          <w:color w:val="auto"/>
        </w:rPr>
        <w:t xml:space="preserve">The City prefers such questions </w:t>
      </w:r>
      <w:r w:rsidR="00444EFA" w:rsidRPr="00466A1C">
        <w:rPr>
          <w:rFonts w:ascii="Cambria" w:hAnsi="Cambria"/>
          <w:color w:val="auto"/>
        </w:rPr>
        <w:t xml:space="preserve">by </w:t>
      </w:r>
      <w:r w:rsidR="006813F9" w:rsidRPr="00466A1C">
        <w:rPr>
          <w:rFonts w:ascii="Cambria" w:hAnsi="Cambria"/>
          <w:color w:val="auto"/>
        </w:rPr>
        <w:t xml:space="preserve">e-mail to the City Buyer. </w:t>
      </w:r>
      <w:r w:rsidR="00E66F8E" w:rsidRPr="00466A1C">
        <w:rPr>
          <w:rFonts w:ascii="Cambria" w:hAnsi="Cambria"/>
          <w:color w:val="auto"/>
        </w:rPr>
        <w:t xml:space="preserve">Failure to request clarification of any inadequacy, omission, or conflict will not relieve </w:t>
      </w:r>
      <w:r w:rsidR="00286E0A" w:rsidRPr="00466A1C">
        <w:rPr>
          <w:rFonts w:ascii="Cambria" w:hAnsi="Cambria"/>
          <w:color w:val="auto"/>
        </w:rPr>
        <w:t>Vendor</w:t>
      </w:r>
      <w:r w:rsidR="002B32B5" w:rsidRPr="00466A1C">
        <w:rPr>
          <w:rFonts w:ascii="Cambria" w:hAnsi="Cambria"/>
          <w:color w:val="auto"/>
        </w:rPr>
        <w:t xml:space="preserve"> </w:t>
      </w:r>
      <w:r w:rsidR="00E66F8E" w:rsidRPr="00466A1C">
        <w:rPr>
          <w:rFonts w:ascii="Cambria" w:hAnsi="Cambria"/>
          <w:color w:val="auto"/>
        </w:rPr>
        <w:t>of any responsibilities</w:t>
      </w:r>
      <w:r w:rsidR="00444EFA" w:rsidRPr="00466A1C">
        <w:rPr>
          <w:rFonts w:ascii="Cambria" w:hAnsi="Cambria"/>
          <w:color w:val="auto"/>
        </w:rPr>
        <w:t xml:space="preserve"> herein </w:t>
      </w:r>
      <w:r w:rsidR="00E66F8E" w:rsidRPr="00466A1C">
        <w:rPr>
          <w:rFonts w:ascii="Cambria" w:hAnsi="Cambria"/>
          <w:color w:val="auto"/>
        </w:rPr>
        <w:t xml:space="preserve">or </w:t>
      </w:r>
      <w:r w:rsidR="00444EFA" w:rsidRPr="00466A1C">
        <w:rPr>
          <w:rFonts w:ascii="Cambria" w:hAnsi="Cambria"/>
          <w:color w:val="auto"/>
        </w:rPr>
        <w:t xml:space="preserve">in </w:t>
      </w:r>
      <w:r w:rsidR="00E66F8E" w:rsidRPr="00466A1C">
        <w:rPr>
          <w:rFonts w:ascii="Cambria" w:hAnsi="Cambria"/>
          <w:color w:val="auto"/>
        </w:rPr>
        <w:t xml:space="preserve">any subsequent contract.  </w:t>
      </w:r>
      <w:r w:rsidR="00444EFA" w:rsidRPr="00466A1C">
        <w:rPr>
          <w:rFonts w:ascii="Cambria" w:hAnsi="Cambria"/>
          <w:color w:val="auto"/>
        </w:rPr>
        <w:t xml:space="preserve">The </w:t>
      </w:r>
      <w:r w:rsidR="00286E0A" w:rsidRPr="00466A1C">
        <w:rPr>
          <w:rFonts w:ascii="Cambria" w:hAnsi="Cambria"/>
          <w:color w:val="auto"/>
        </w:rPr>
        <w:t>Vendor</w:t>
      </w:r>
      <w:r w:rsidR="002B32B5" w:rsidRPr="00466A1C">
        <w:rPr>
          <w:rFonts w:ascii="Cambria" w:hAnsi="Cambria"/>
          <w:color w:val="auto"/>
        </w:rPr>
        <w:t xml:space="preserve"> </w:t>
      </w:r>
      <w:r w:rsidR="00444EFA" w:rsidRPr="00466A1C">
        <w:rPr>
          <w:rFonts w:ascii="Cambria" w:hAnsi="Cambria"/>
          <w:color w:val="auto"/>
        </w:rPr>
        <w:t xml:space="preserve">is responsible to </w:t>
      </w:r>
      <w:r w:rsidR="00E66F8E" w:rsidRPr="00466A1C">
        <w:rPr>
          <w:rFonts w:ascii="Cambria" w:hAnsi="Cambria"/>
          <w:color w:val="auto"/>
        </w:rPr>
        <w:t xml:space="preserve">assure they received responses </w:t>
      </w:r>
      <w:r w:rsidR="003445C9" w:rsidRPr="00466A1C">
        <w:rPr>
          <w:rFonts w:ascii="Cambria" w:hAnsi="Cambria"/>
          <w:color w:val="auto"/>
        </w:rPr>
        <w:t xml:space="preserve">to the questions </w:t>
      </w:r>
      <w:r w:rsidR="00E66F8E" w:rsidRPr="00466A1C">
        <w:rPr>
          <w:rFonts w:ascii="Cambria" w:hAnsi="Cambria"/>
          <w:color w:val="auto"/>
        </w:rPr>
        <w:t>if issued.</w:t>
      </w:r>
    </w:p>
    <w:p w14:paraId="5568A0B9" w14:textId="77777777" w:rsidR="005F2839" w:rsidRPr="00466A1C" w:rsidRDefault="005F2839" w:rsidP="005F2839">
      <w:pPr>
        <w:pStyle w:val="NoSpacing"/>
        <w:ind w:left="360"/>
        <w:rPr>
          <w:rFonts w:ascii="Cambria" w:hAnsi="Cambria"/>
          <w:color w:val="auto"/>
        </w:rPr>
      </w:pPr>
    </w:p>
    <w:p w14:paraId="29EAB299" w14:textId="77777777" w:rsidR="005C23DC"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Changes to the ITB/Addenda</w:t>
      </w:r>
      <w:r w:rsidR="009C7135" w:rsidRPr="00466A1C">
        <w:rPr>
          <w:rFonts w:ascii="Cambria" w:hAnsi="Cambria" w:cs="Arial"/>
          <w:b/>
          <w:color w:val="auto"/>
        </w:rPr>
        <w:t xml:space="preserve">: </w:t>
      </w:r>
      <w:bookmarkEnd w:id="40"/>
      <w:bookmarkEnd w:id="41"/>
      <w:bookmarkEnd w:id="42"/>
      <w:bookmarkEnd w:id="43"/>
      <w:bookmarkEnd w:id="44"/>
      <w:bookmarkEnd w:id="45"/>
      <w:bookmarkEnd w:id="46"/>
      <w:r w:rsidR="008D7020" w:rsidRPr="00466A1C">
        <w:rPr>
          <w:rFonts w:ascii="Cambria" w:hAnsi="Cambria"/>
          <w:color w:val="auto"/>
        </w:rPr>
        <w:t xml:space="preserve">A change may be made by the City if, in the sole judgment of the City, the change will not compromise the City’s objectives.  </w:t>
      </w:r>
      <w:r w:rsidR="003445C9" w:rsidRPr="00466A1C">
        <w:rPr>
          <w:rFonts w:ascii="Cambria" w:hAnsi="Cambria"/>
          <w:color w:val="auto"/>
        </w:rPr>
        <w:t xml:space="preserve">A change will be made by formal written addendum issued by the City’s Buyer. </w:t>
      </w:r>
      <w:r w:rsidR="00444EFA" w:rsidRPr="00466A1C">
        <w:rPr>
          <w:rFonts w:ascii="Cambria" w:hAnsi="Cambria"/>
          <w:color w:val="auto"/>
        </w:rPr>
        <w:t xml:space="preserve"> Such </w:t>
      </w:r>
      <w:r w:rsidR="005C23DC" w:rsidRPr="00466A1C">
        <w:rPr>
          <w:rFonts w:ascii="Cambria" w:hAnsi="Cambria"/>
          <w:color w:val="auto"/>
        </w:rPr>
        <w:t xml:space="preserve">Addenda shall become part of this </w:t>
      </w:r>
      <w:r w:rsidR="009522D5" w:rsidRPr="00466A1C">
        <w:rPr>
          <w:rFonts w:ascii="Cambria" w:hAnsi="Cambria"/>
          <w:color w:val="auto"/>
        </w:rPr>
        <w:t>ITB</w:t>
      </w:r>
      <w:r w:rsidR="005C23DC" w:rsidRPr="00466A1C">
        <w:rPr>
          <w:rFonts w:ascii="Cambria" w:hAnsi="Cambria"/>
          <w:color w:val="auto"/>
        </w:rPr>
        <w:t xml:space="preserve"> and included </w:t>
      </w:r>
      <w:r w:rsidR="00444EFA" w:rsidRPr="00466A1C">
        <w:rPr>
          <w:rFonts w:ascii="Cambria" w:hAnsi="Cambria"/>
          <w:color w:val="auto"/>
        </w:rPr>
        <w:t xml:space="preserve">in </w:t>
      </w:r>
      <w:r w:rsidR="005C23DC" w:rsidRPr="00466A1C">
        <w:rPr>
          <w:rFonts w:ascii="Cambria" w:hAnsi="Cambria"/>
          <w:color w:val="auto"/>
        </w:rPr>
        <w:t xml:space="preserve">the Contract. </w:t>
      </w:r>
      <w:r w:rsidR="00444EFA" w:rsidRPr="00466A1C">
        <w:rPr>
          <w:rFonts w:ascii="Cambria" w:hAnsi="Cambria"/>
          <w:color w:val="auto"/>
        </w:rPr>
        <w:t xml:space="preserve"> I</w:t>
      </w:r>
      <w:r w:rsidR="005C23DC" w:rsidRPr="00466A1C">
        <w:rPr>
          <w:rFonts w:ascii="Cambria" w:hAnsi="Cambria"/>
          <w:color w:val="auto"/>
        </w:rPr>
        <w:t>nterested Vendor</w:t>
      </w:r>
      <w:r w:rsidR="00921B39">
        <w:rPr>
          <w:rFonts w:ascii="Cambria" w:hAnsi="Cambria"/>
          <w:color w:val="auto"/>
        </w:rPr>
        <w:t>s</w:t>
      </w:r>
      <w:r w:rsidR="005C23DC" w:rsidRPr="00466A1C">
        <w:rPr>
          <w:rFonts w:ascii="Cambria" w:hAnsi="Cambria"/>
          <w:color w:val="auto"/>
        </w:rPr>
        <w:t xml:space="preserve"> </w:t>
      </w:r>
      <w:r w:rsidR="00444EFA" w:rsidRPr="00466A1C">
        <w:rPr>
          <w:rFonts w:ascii="Cambria" w:hAnsi="Cambria"/>
          <w:color w:val="auto"/>
        </w:rPr>
        <w:t xml:space="preserve">are responsible </w:t>
      </w:r>
      <w:r w:rsidR="005C23DC" w:rsidRPr="00466A1C">
        <w:rPr>
          <w:rFonts w:ascii="Cambria" w:hAnsi="Cambria"/>
          <w:color w:val="auto"/>
        </w:rPr>
        <w:t xml:space="preserve">to assure they received </w:t>
      </w:r>
      <w:r w:rsidR="003445C9" w:rsidRPr="00466A1C">
        <w:rPr>
          <w:rFonts w:ascii="Cambria" w:hAnsi="Cambria"/>
          <w:color w:val="auto"/>
        </w:rPr>
        <w:t>Addenda</w:t>
      </w:r>
      <w:r w:rsidR="005C23DC" w:rsidRPr="00466A1C">
        <w:rPr>
          <w:rFonts w:ascii="Cambria" w:hAnsi="Cambria"/>
          <w:color w:val="auto"/>
        </w:rPr>
        <w:t>.</w:t>
      </w:r>
    </w:p>
    <w:p w14:paraId="2BD265CF" w14:textId="77777777" w:rsidR="005F2839" w:rsidRPr="00466A1C" w:rsidRDefault="005F2839" w:rsidP="005F2839">
      <w:pPr>
        <w:pStyle w:val="NoSpacing"/>
        <w:ind w:left="360"/>
        <w:rPr>
          <w:rFonts w:ascii="Cambria" w:hAnsi="Cambria"/>
          <w:color w:val="auto"/>
        </w:rPr>
      </w:pPr>
    </w:p>
    <w:p w14:paraId="419881F4" w14:textId="77777777" w:rsidR="00F375BD" w:rsidRPr="00466A1C" w:rsidRDefault="00205567" w:rsidP="009C7135">
      <w:pPr>
        <w:pStyle w:val="BodyText2"/>
        <w:spacing w:after="0" w:line="240" w:lineRule="auto"/>
        <w:ind w:left="360"/>
        <w:jc w:val="both"/>
        <w:rPr>
          <w:rFonts w:ascii="Cambria" w:hAnsi="Cambria" w:cs="Arial"/>
          <w:color w:val="auto"/>
        </w:rPr>
      </w:pPr>
      <w:r w:rsidRPr="00466A1C">
        <w:rPr>
          <w:rFonts w:ascii="Cambria" w:hAnsi="Cambria" w:cs="Arial"/>
          <w:b/>
          <w:color w:val="auto"/>
        </w:rPr>
        <w:t>Bid Blog</w:t>
      </w:r>
      <w:r w:rsidR="009C7135" w:rsidRPr="00466A1C">
        <w:rPr>
          <w:rFonts w:ascii="Cambria" w:hAnsi="Cambria" w:cs="Arial"/>
          <w:b/>
          <w:color w:val="auto"/>
        </w:rPr>
        <w:t xml:space="preserve">: </w:t>
      </w:r>
      <w:r w:rsidR="00ED036C" w:rsidRPr="00466A1C">
        <w:rPr>
          <w:rFonts w:ascii="Cambria" w:hAnsi="Cambria" w:cs="Arial"/>
          <w:color w:val="auto"/>
        </w:rPr>
        <w:t xml:space="preserve">You may opt to subscribe to an “RSS Feed” on our new </w:t>
      </w:r>
      <w:r w:rsidR="00F375BD" w:rsidRPr="00466A1C">
        <w:rPr>
          <w:rFonts w:ascii="Cambria" w:hAnsi="Cambria" w:cs="Arial"/>
          <w:color w:val="auto"/>
        </w:rPr>
        <w:t xml:space="preserve">Blog </w:t>
      </w:r>
      <w:r w:rsidR="00ED036C" w:rsidRPr="00466A1C">
        <w:rPr>
          <w:rFonts w:ascii="Cambria" w:hAnsi="Cambria" w:cs="Arial"/>
          <w:color w:val="auto"/>
        </w:rPr>
        <w:t>(titled “The Buy Line”)</w:t>
      </w:r>
      <w:r w:rsidR="00F375BD" w:rsidRPr="00466A1C">
        <w:rPr>
          <w:rFonts w:ascii="Cambria" w:hAnsi="Cambria" w:cs="Arial"/>
          <w:color w:val="auto"/>
        </w:rPr>
        <w:t xml:space="preserve">.  </w:t>
      </w:r>
      <w:r w:rsidR="00ED036C" w:rsidRPr="00466A1C">
        <w:rPr>
          <w:rFonts w:ascii="Cambria" w:hAnsi="Cambria" w:cs="Arial"/>
          <w:color w:val="auto"/>
        </w:rPr>
        <w:t>This is optional for your convenience</w:t>
      </w:r>
      <w:r w:rsidR="00313DD6" w:rsidRPr="00466A1C">
        <w:rPr>
          <w:rFonts w:ascii="Cambria" w:hAnsi="Cambria" w:cs="Arial"/>
          <w:color w:val="auto"/>
        </w:rPr>
        <w:t xml:space="preserve"> and for companies familiar with </w:t>
      </w:r>
      <w:r w:rsidR="00271F44" w:rsidRPr="00466A1C">
        <w:rPr>
          <w:rFonts w:ascii="Cambria" w:hAnsi="Cambria" w:cs="Arial"/>
          <w:color w:val="auto"/>
        </w:rPr>
        <w:t xml:space="preserve">RSS </w:t>
      </w:r>
      <w:r w:rsidR="00313DD6" w:rsidRPr="00466A1C">
        <w:rPr>
          <w:rFonts w:ascii="Cambria" w:hAnsi="Cambria" w:cs="Arial"/>
          <w:color w:val="auto"/>
        </w:rPr>
        <w:t>technology</w:t>
      </w:r>
      <w:r w:rsidR="00ED036C" w:rsidRPr="00466A1C">
        <w:rPr>
          <w:rFonts w:ascii="Cambria" w:hAnsi="Cambria" w:cs="Arial"/>
          <w:color w:val="auto"/>
        </w:rPr>
        <w:t xml:space="preserve">.   </w:t>
      </w:r>
      <w:r w:rsidR="00271F44" w:rsidRPr="00466A1C">
        <w:rPr>
          <w:rFonts w:ascii="Cambria" w:hAnsi="Cambria" w:cs="Arial"/>
          <w:color w:val="auto"/>
        </w:rPr>
        <w:t xml:space="preserve">If you </w:t>
      </w:r>
      <w:r w:rsidR="00E17AA8" w:rsidRPr="00466A1C">
        <w:rPr>
          <w:rFonts w:ascii="Cambria" w:hAnsi="Cambria" w:cs="Arial"/>
          <w:color w:val="auto"/>
        </w:rPr>
        <w:t>un</w:t>
      </w:r>
      <w:r w:rsidR="00271F44" w:rsidRPr="00466A1C">
        <w:rPr>
          <w:rFonts w:ascii="Cambria" w:hAnsi="Cambria" w:cs="Arial"/>
          <w:color w:val="auto"/>
        </w:rPr>
        <w:t xml:space="preserve">familiar and would like to learn, you may call </w:t>
      </w:r>
      <w:r w:rsidR="001C1419" w:rsidRPr="00466A1C">
        <w:rPr>
          <w:rFonts w:ascii="Cambria" w:hAnsi="Cambria" w:cs="Arial"/>
          <w:color w:val="auto"/>
        </w:rPr>
        <w:t>the City Buyer</w:t>
      </w:r>
      <w:r w:rsidR="00271F44" w:rsidRPr="00466A1C">
        <w:rPr>
          <w:rFonts w:ascii="Cambria" w:hAnsi="Cambria" w:cs="Arial"/>
          <w:color w:val="auto"/>
        </w:rPr>
        <w:t xml:space="preserve">. </w:t>
      </w:r>
      <w:r w:rsidR="00EA72F5" w:rsidRPr="00466A1C">
        <w:rPr>
          <w:rFonts w:ascii="Cambria" w:hAnsi="Cambria" w:cs="Arial"/>
          <w:color w:val="auto"/>
        </w:rPr>
        <w:t>The technology provides alerts</w:t>
      </w:r>
      <w:r w:rsidR="00E17AA8" w:rsidRPr="00466A1C">
        <w:rPr>
          <w:rFonts w:ascii="Cambria" w:hAnsi="Cambria" w:cs="Arial"/>
          <w:color w:val="auto"/>
        </w:rPr>
        <w:t xml:space="preserve"> for</w:t>
      </w:r>
      <w:r w:rsidR="00EA72F5" w:rsidRPr="00466A1C">
        <w:rPr>
          <w:rFonts w:ascii="Cambria" w:hAnsi="Cambria" w:cs="Arial"/>
          <w:color w:val="auto"/>
        </w:rPr>
        <w:t xml:space="preserve"> addenda or solicitation</w:t>
      </w:r>
      <w:r w:rsidR="00E17AA8" w:rsidRPr="00466A1C">
        <w:rPr>
          <w:rFonts w:ascii="Cambria" w:hAnsi="Cambria" w:cs="Arial"/>
          <w:color w:val="auto"/>
        </w:rPr>
        <w:t>s</w:t>
      </w:r>
      <w:r w:rsidR="00EA72F5" w:rsidRPr="00466A1C">
        <w:rPr>
          <w:rFonts w:ascii="Cambria" w:hAnsi="Cambria" w:cs="Arial"/>
          <w:color w:val="auto"/>
        </w:rPr>
        <w:t xml:space="preserve"> you </w:t>
      </w:r>
      <w:r w:rsidR="00E17AA8" w:rsidRPr="00466A1C">
        <w:rPr>
          <w:rFonts w:ascii="Cambria" w:hAnsi="Cambria" w:cs="Arial"/>
          <w:color w:val="auto"/>
        </w:rPr>
        <w:t xml:space="preserve">may be </w:t>
      </w:r>
      <w:r w:rsidR="00EA72F5" w:rsidRPr="00466A1C">
        <w:rPr>
          <w:rFonts w:ascii="Cambria" w:hAnsi="Cambria" w:cs="Arial"/>
          <w:color w:val="auto"/>
        </w:rPr>
        <w:t xml:space="preserve">interested in.  </w:t>
      </w:r>
      <w:hyperlink r:id="rId28" w:history="1">
        <w:r w:rsidR="006D1A10" w:rsidRPr="004442CC">
          <w:rPr>
            <w:rStyle w:val="Hyperlink"/>
            <w:rFonts w:ascii="Cambria" w:hAnsi="Cambria" w:cs="Arial"/>
          </w:rPr>
          <w:t>http://www.seattle.gov/city-purchasing-and-contracting/city-purchasing</w:t>
        </w:r>
      </w:hyperlink>
      <w:r w:rsidR="006D1A10">
        <w:rPr>
          <w:rFonts w:ascii="Cambria" w:hAnsi="Cambria" w:cs="Arial"/>
          <w:color w:val="auto"/>
        </w:rPr>
        <w:t xml:space="preserve"> </w:t>
      </w:r>
    </w:p>
    <w:p w14:paraId="12BE399F" w14:textId="77777777" w:rsidR="006D1A10" w:rsidRDefault="006D1A10" w:rsidP="00FA1BF3">
      <w:pPr>
        <w:spacing w:after="0" w:line="240" w:lineRule="auto"/>
        <w:ind w:left="360"/>
        <w:jc w:val="both"/>
        <w:rPr>
          <w:rFonts w:ascii="Cambria" w:hAnsi="Cambria" w:cs="Arial"/>
          <w:b/>
          <w:color w:val="auto"/>
        </w:rPr>
      </w:pPr>
      <w:bookmarkStart w:id="47" w:name="_Toc524484961"/>
      <w:bookmarkStart w:id="48" w:name="_Toc524754148"/>
      <w:bookmarkStart w:id="49" w:name="_Ref525440624"/>
      <w:bookmarkStart w:id="50" w:name="_Ref525440637"/>
      <w:bookmarkStart w:id="51" w:name="_Toc526492393"/>
      <w:bookmarkStart w:id="52" w:name="_Toc528557448"/>
      <w:bookmarkStart w:id="53" w:name="_Toc529153508"/>
      <w:bookmarkStart w:id="54" w:name="_Toc30899406"/>
    </w:p>
    <w:p w14:paraId="26B54348" w14:textId="77777777" w:rsidR="005C23DC" w:rsidRPr="00466A1C" w:rsidRDefault="005C23DC" w:rsidP="00FA1BF3">
      <w:pPr>
        <w:spacing w:after="0" w:line="240" w:lineRule="auto"/>
        <w:ind w:left="360"/>
        <w:jc w:val="both"/>
        <w:rPr>
          <w:rFonts w:ascii="Cambria" w:hAnsi="Cambria" w:cs="Arial"/>
          <w:b/>
          <w:color w:val="auto"/>
        </w:rPr>
      </w:pPr>
      <w:r w:rsidRPr="00466A1C">
        <w:rPr>
          <w:rFonts w:ascii="Cambria" w:hAnsi="Cambria" w:cs="Arial"/>
          <w:b/>
          <w:color w:val="auto"/>
        </w:rPr>
        <w:t xml:space="preserve">Receiving Addenda and/or Question and Answers </w:t>
      </w:r>
    </w:p>
    <w:p w14:paraId="12E2F5AE" w14:textId="77777777" w:rsidR="00E17AA8" w:rsidRPr="00466A1C" w:rsidRDefault="00D7275F" w:rsidP="005F2839">
      <w:pPr>
        <w:pStyle w:val="NoSpacing"/>
        <w:ind w:left="360"/>
        <w:rPr>
          <w:rFonts w:ascii="Cambria" w:hAnsi="Cambria"/>
          <w:color w:val="auto"/>
        </w:rPr>
      </w:pPr>
      <w:r w:rsidRPr="00466A1C">
        <w:rPr>
          <w:rFonts w:ascii="Cambria" w:hAnsi="Cambria"/>
          <w:color w:val="auto"/>
        </w:rPr>
        <w:t xml:space="preserve">The City </w:t>
      </w:r>
      <w:r w:rsidR="00544BF5" w:rsidRPr="00466A1C">
        <w:rPr>
          <w:rFonts w:ascii="Cambria" w:hAnsi="Cambria"/>
          <w:color w:val="auto"/>
        </w:rPr>
        <w:t xml:space="preserve">Buyer </w:t>
      </w:r>
      <w:r w:rsidRPr="00466A1C">
        <w:rPr>
          <w:rFonts w:ascii="Cambria" w:hAnsi="Cambria"/>
          <w:color w:val="auto"/>
        </w:rPr>
        <w:t xml:space="preserve">will </w:t>
      </w:r>
      <w:r w:rsidR="003424ED" w:rsidRPr="00466A1C">
        <w:rPr>
          <w:rFonts w:ascii="Cambria" w:hAnsi="Cambria"/>
          <w:color w:val="auto"/>
        </w:rPr>
        <w:t xml:space="preserve">try to </w:t>
      </w:r>
      <w:r w:rsidR="00205567" w:rsidRPr="00466A1C">
        <w:rPr>
          <w:rFonts w:ascii="Cambria" w:hAnsi="Cambria"/>
          <w:color w:val="auto"/>
        </w:rPr>
        <w:t>provide you notice</w:t>
      </w:r>
      <w:r w:rsidR="00271F44" w:rsidRPr="00466A1C">
        <w:rPr>
          <w:rFonts w:ascii="Cambria" w:hAnsi="Cambria"/>
          <w:color w:val="auto"/>
        </w:rPr>
        <w:t xml:space="preserve">, through the </w:t>
      </w:r>
      <w:r w:rsidR="00E17AA8" w:rsidRPr="00466A1C">
        <w:rPr>
          <w:rFonts w:ascii="Cambria" w:hAnsi="Cambria"/>
          <w:color w:val="auto"/>
        </w:rPr>
        <w:t xml:space="preserve">RSS Feed </w:t>
      </w:r>
      <w:r w:rsidR="00271F44" w:rsidRPr="00466A1C">
        <w:rPr>
          <w:rFonts w:ascii="Cambria" w:hAnsi="Cambria"/>
          <w:color w:val="auto"/>
        </w:rPr>
        <w:t xml:space="preserve">or </w:t>
      </w:r>
      <w:r w:rsidR="00544BF5" w:rsidRPr="00466A1C">
        <w:rPr>
          <w:rFonts w:ascii="Cambria" w:hAnsi="Cambria"/>
          <w:color w:val="auto"/>
        </w:rPr>
        <w:t>e-mail</w:t>
      </w:r>
      <w:r w:rsidR="00E17AA8" w:rsidRPr="00466A1C">
        <w:rPr>
          <w:rFonts w:ascii="Cambria" w:hAnsi="Cambria"/>
          <w:color w:val="auto"/>
        </w:rPr>
        <w:t xml:space="preserve">, when </w:t>
      </w:r>
      <w:r w:rsidR="00271F44" w:rsidRPr="00466A1C">
        <w:rPr>
          <w:rFonts w:ascii="Cambria" w:hAnsi="Cambria"/>
          <w:color w:val="auto"/>
        </w:rPr>
        <w:t xml:space="preserve">changes or </w:t>
      </w:r>
      <w:r w:rsidRPr="00466A1C">
        <w:rPr>
          <w:rFonts w:ascii="Cambria" w:hAnsi="Cambria"/>
          <w:color w:val="auto"/>
        </w:rPr>
        <w:t>addendums</w:t>
      </w:r>
      <w:r w:rsidR="00271F44" w:rsidRPr="00466A1C">
        <w:rPr>
          <w:rFonts w:ascii="Cambria" w:hAnsi="Cambria"/>
          <w:color w:val="auto"/>
        </w:rPr>
        <w:t xml:space="preserve"> </w:t>
      </w:r>
      <w:r w:rsidR="00E17AA8" w:rsidRPr="00466A1C">
        <w:rPr>
          <w:rFonts w:ascii="Cambria" w:hAnsi="Cambria"/>
          <w:color w:val="auto"/>
        </w:rPr>
        <w:t xml:space="preserve">are </w:t>
      </w:r>
      <w:r w:rsidR="00271F44" w:rsidRPr="00466A1C">
        <w:rPr>
          <w:rFonts w:ascii="Cambria" w:hAnsi="Cambria"/>
          <w:color w:val="auto"/>
        </w:rPr>
        <w:t xml:space="preserve">posted on our website. </w:t>
      </w:r>
      <w:r w:rsidRPr="00466A1C">
        <w:rPr>
          <w:rFonts w:ascii="Cambria" w:hAnsi="Cambria"/>
          <w:color w:val="auto"/>
        </w:rPr>
        <w:t xml:space="preserve">Notwithstanding </w:t>
      </w:r>
      <w:r w:rsidR="00E17AA8" w:rsidRPr="00466A1C">
        <w:rPr>
          <w:rFonts w:ascii="Cambria" w:hAnsi="Cambria"/>
          <w:color w:val="auto"/>
        </w:rPr>
        <w:t>such efforts</w:t>
      </w:r>
      <w:r w:rsidRPr="00466A1C">
        <w:rPr>
          <w:rFonts w:ascii="Cambria" w:hAnsi="Cambria"/>
          <w:color w:val="auto"/>
        </w:rPr>
        <w:t xml:space="preserve">, it </w:t>
      </w:r>
      <w:r w:rsidR="00E17AA8" w:rsidRPr="00466A1C">
        <w:rPr>
          <w:rFonts w:ascii="Cambria" w:hAnsi="Cambria"/>
          <w:color w:val="auto"/>
        </w:rPr>
        <w:t xml:space="preserve">is </w:t>
      </w:r>
      <w:r w:rsidRPr="00466A1C">
        <w:rPr>
          <w:rFonts w:ascii="Cambria" w:hAnsi="Cambria"/>
          <w:color w:val="auto"/>
        </w:rPr>
        <w:t xml:space="preserve">the </w:t>
      </w:r>
      <w:r w:rsidR="00E17AA8" w:rsidRPr="00466A1C">
        <w:rPr>
          <w:rFonts w:ascii="Cambria" w:hAnsi="Cambria"/>
          <w:color w:val="auto"/>
        </w:rPr>
        <w:t xml:space="preserve">Vendor </w:t>
      </w:r>
      <w:r w:rsidRPr="00466A1C">
        <w:rPr>
          <w:rFonts w:ascii="Cambria" w:hAnsi="Cambria"/>
          <w:color w:val="auto"/>
        </w:rPr>
        <w:t xml:space="preserve">responsibility to learn of addendums, responses, or notices issued by the City.  </w:t>
      </w:r>
      <w:r w:rsidR="00D56B14" w:rsidRPr="00466A1C">
        <w:rPr>
          <w:rFonts w:ascii="Cambria" w:hAnsi="Cambria"/>
          <w:color w:val="auto"/>
        </w:rPr>
        <w:t>S</w:t>
      </w:r>
      <w:r w:rsidR="00F375BD" w:rsidRPr="00466A1C">
        <w:rPr>
          <w:rFonts w:ascii="Cambria" w:hAnsi="Cambria"/>
          <w:color w:val="auto"/>
        </w:rPr>
        <w:t>ome third-party services post City of Seattle bids on their websites.  The City does not</w:t>
      </w:r>
      <w:r w:rsidR="00D56B14" w:rsidRPr="00466A1C">
        <w:rPr>
          <w:rFonts w:ascii="Cambria" w:hAnsi="Cambria"/>
          <w:color w:val="auto"/>
        </w:rPr>
        <w:t xml:space="preserve"> </w:t>
      </w:r>
      <w:r w:rsidR="00F375BD" w:rsidRPr="00466A1C">
        <w:rPr>
          <w:rFonts w:ascii="Cambria" w:hAnsi="Cambria"/>
          <w:color w:val="auto"/>
        </w:rPr>
        <w:t>guarantee such services have accurately provided bidders with all information</w:t>
      </w:r>
      <w:r w:rsidR="00FA1BF3" w:rsidRPr="00466A1C">
        <w:rPr>
          <w:rFonts w:ascii="Cambria" w:hAnsi="Cambria"/>
          <w:color w:val="auto"/>
        </w:rPr>
        <w:t>, particularly</w:t>
      </w:r>
      <w:r w:rsidR="00F375BD" w:rsidRPr="00466A1C">
        <w:rPr>
          <w:rFonts w:ascii="Cambria" w:hAnsi="Cambria"/>
          <w:color w:val="auto"/>
        </w:rPr>
        <w:t xml:space="preserve"> Addendums or changes to bid date/time.</w:t>
      </w:r>
      <w:r w:rsidR="005F2839" w:rsidRPr="00466A1C">
        <w:rPr>
          <w:rFonts w:ascii="Cambria" w:hAnsi="Cambria"/>
          <w:color w:val="auto"/>
        </w:rPr>
        <w:t xml:space="preserve">  </w:t>
      </w:r>
    </w:p>
    <w:p w14:paraId="27F7C37E" w14:textId="77777777" w:rsidR="00E17AA8" w:rsidRPr="00466A1C" w:rsidRDefault="00E17AA8" w:rsidP="005F2839">
      <w:pPr>
        <w:pStyle w:val="NoSpacing"/>
        <w:ind w:left="360"/>
        <w:rPr>
          <w:rFonts w:ascii="Cambria" w:hAnsi="Cambria"/>
          <w:color w:val="auto"/>
        </w:rPr>
      </w:pPr>
    </w:p>
    <w:p w14:paraId="671383D9" w14:textId="77777777" w:rsidR="00D7275F" w:rsidRPr="00466A1C" w:rsidRDefault="000746E3" w:rsidP="005F2839">
      <w:pPr>
        <w:pStyle w:val="NoSpacing"/>
        <w:ind w:left="360"/>
        <w:rPr>
          <w:rFonts w:ascii="Cambria" w:hAnsi="Cambria"/>
          <w:color w:val="auto"/>
        </w:rPr>
      </w:pPr>
      <w:r w:rsidRPr="00466A1C">
        <w:rPr>
          <w:rFonts w:ascii="Cambria" w:hAnsi="Cambria"/>
          <w:color w:val="auto"/>
        </w:rPr>
        <w:t xml:space="preserve">Bids </w:t>
      </w:r>
      <w:r w:rsidR="005F2839" w:rsidRPr="00466A1C">
        <w:rPr>
          <w:rFonts w:ascii="Cambria" w:hAnsi="Cambria"/>
          <w:color w:val="auto"/>
        </w:rPr>
        <w:t xml:space="preserve">are </w:t>
      </w:r>
      <w:r w:rsidR="00D7275F" w:rsidRPr="00466A1C">
        <w:rPr>
          <w:rFonts w:ascii="Cambria" w:hAnsi="Cambria"/>
          <w:color w:val="auto"/>
        </w:rPr>
        <w:t xml:space="preserve">considered compliant to all Addendums, with or without specific </w:t>
      </w:r>
      <w:r w:rsidR="00E17AA8" w:rsidRPr="00466A1C">
        <w:rPr>
          <w:rFonts w:ascii="Cambria" w:hAnsi="Cambria"/>
          <w:color w:val="auto"/>
        </w:rPr>
        <w:t xml:space="preserve">Bidder </w:t>
      </w:r>
      <w:r w:rsidR="00D7275F" w:rsidRPr="00466A1C">
        <w:rPr>
          <w:rFonts w:ascii="Cambria" w:hAnsi="Cambria"/>
          <w:color w:val="auto"/>
        </w:rPr>
        <w:t>confir</w:t>
      </w:r>
      <w:r w:rsidRPr="00466A1C">
        <w:rPr>
          <w:rFonts w:ascii="Cambria" w:hAnsi="Cambria"/>
          <w:color w:val="auto"/>
        </w:rPr>
        <w:t>mation</w:t>
      </w:r>
      <w:r w:rsidR="00D7275F" w:rsidRPr="00466A1C">
        <w:rPr>
          <w:rFonts w:ascii="Cambria" w:hAnsi="Cambria"/>
          <w:color w:val="auto"/>
        </w:rPr>
        <w:t xml:space="preserve">.  </w:t>
      </w:r>
      <w:r w:rsidR="00E17AA8" w:rsidRPr="00466A1C">
        <w:rPr>
          <w:rFonts w:ascii="Cambria" w:hAnsi="Cambria"/>
          <w:color w:val="auto"/>
        </w:rPr>
        <w:t>T</w:t>
      </w:r>
      <w:r w:rsidR="00D7275F" w:rsidRPr="00466A1C">
        <w:rPr>
          <w:rFonts w:ascii="Cambria" w:hAnsi="Cambria"/>
          <w:color w:val="auto"/>
        </w:rPr>
        <w:t>h</w:t>
      </w:r>
      <w:r w:rsidRPr="00466A1C">
        <w:rPr>
          <w:rFonts w:ascii="Cambria" w:hAnsi="Cambria"/>
          <w:color w:val="auto"/>
        </w:rPr>
        <w:t xml:space="preserve">e Buyer can reject the Bid if it does not </w:t>
      </w:r>
      <w:r w:rsidR="00D7275F" w:rsidRPr="00466A1C">
        <w:rPr>
          <w:rFonts w:ascii="Cambria" w:hAnsi="Cambria"/>
          <w:color w:val="auto"/>
        </w:rPr>
        <w:t>reasonably appear to have incorporated Addendum.  The</w:t>
      </w:r>
      <w:r w:rsidR="005F2839" w:rsidRPr="00466A1C">
        <w:rPr>
          <w:rFonts w:ascii="Cambria" w:hAnsi="Cambria"/>
          <w:color w:val="auto"/>
        </w:rPr>
        <w:t xml:space="preserve"> Buyer may </w:t>
      </w:r>
      <w:r w:rsidR="00E17AA8" w:rsidRPr="00466A1C">
        <w:rPr>
          <w:rFonts w:ascii="Cambria" w:hAnsi="Cambria"/>
          <w:color w:val="auto"/>
        </w:rPr>
        <w:t xml:space="preserve">reject bids that don’t appear to </w:t>
      </w:r>
      <w:r w:rsidR="00D7275F" w:rsidRPr="00466A1C">
        <w:rPr>
          <w:rFonts w:ascii="Cambria" w:hAnsi="Cambria"/>
          <w:color w:val="auto"/>
        </w:rPr>
        <w:t xml:space="preserve">incorporate </w:t>
      </w:r>
      <w:r w:rsidR="00E17AA8" w:rsidRPr="00466A1C">
        <w:rPr>
          <w:rFonts w:ascii="Cambria" w:hAnsi="Cambria"/>
          <w:color w:val="auto"/>
        </w:rPr>
        <w:t xml:space="preserve">substantive </w:t>
      </w:r>
      <w:r w:rsidR="00D7275F" w:rsidRPr="00466A1C">
        <w:rPr>
          <w:rFonts w:ascii="Cambria" w:hAnsi="Cambria"/>
          <w:color w:val="auto"/>
        </w:rPr>
        <w:t>Addendum, or the</w:t>
      </w:r>
      <w:r w:rsidRPr="00466A1C">
        <w:rPr>
          <w:rFonts w:ascii="Cambria" w:hAnsi="Cambria"/>
          <w:color w:val="auto"/>
        </w:rPr>
        <w:t xml:space="preserve"> Buyer may </w:t>
      </w:r>
      <w:r w:rsidR="00E17AA8" w:rsidRPr="00466A1C">
        <w:rPr>
          <w:rFonts w:ascii="Cambria" w:hAnsi="Cambria"/>
          <w:color w:val="auto"/>
        </w:rPr>
        <w:t>find that the Addendum were not material and accept the bid.</w:t>
      </w:r>
    </w:p>
    <w:p w14:paraId="4F6416AF" w14:textId="77777777" w:rsidR="00D3579F" w:rsidRPr="00466A1C" w:rsidRDefault="00D3579F" w:rsidP="005A4A7A">
      <w:pPr>
        <w:pStyle w:val="Heading2"/>
        <w:numPr>
          <w:ilvl w:val="1"/>
          <w:numId w:val="0"/>
        </w:numPr>
        <w:tabs>
          <w:tab w:val="left" w:pos="-1440"/>
          <w:tab w:val="left" w:pos="576"/>
          <w:tab w:val="left" w:pos="1080"/>
        </w:tabs>
        <w:ind w:left="576" w:hanging="216"/>
        <w:jc w:val="both"/>
        <w:rPr>
          <w:b/>
          <w:color w:val="auto"/>
          <w:sz w:val="24"/>
          <w:szCs w:val="24"/>
        </w:rPr>
      </w:pPr>
      <w:r w:rsidRPr="00466A1C">
        <w:rPr>
          <w:b/>
          <w:color w:val="auto"/>
          <w:sz w:val="24"/>
          <w:szCs w:val="24"/>
        </w:rPr>
        <w:t>Submittal Requirements</w:t>
      </w:r>
    </w:p>
    <w:p w14:paraId="4DC708B9"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Number all pages.  </w:t>
      </w:r>
    </w:p>
    <w:p w14:paraId="67A6702E" w14:textId="77777777" w:rsidR="00D3579F" w:rsidRPr="00466A1C" w:rsidRDefault="00D3579F" w:rsidP="006A395F">
      <w:pPr>
        <w:pStyle w:val="NoSpacing"/>
        <w:ind w:left="360"/>
        <w:rPr>
          <w:rFonts w:ascii="Cambria" w:hAnsi="Cambria"/>
          <w:color w:val="auto"/>
        </w:rPr>
      </w:pPr>
    </w:p>
    <w:p w14:paraId="772A7FC8"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The City may designate page limits. </w:t>
      </w:r>
      <w:r w:rsidR="00CE7863" w:rsidRPr="00466A1C">
        <w:rPr>
          <w:rFonts w:ascii="Cambria" w:hAnsi="Cambria"/>
          <w:color w:val="auto"/>
        </w:rPr>
        <w:t xml:space="preserve"> </w:t>
      </w:r>
      <w:r w:rsidR="00E17AA8" w:rsidRPr="00466A1C">
        <w:rPr>
          <w:rFonts w:ascii="Cambria" w:hAnsi="Cambria"/>
          <w:color w:val="auto"/>
        </w:rPr>
        <w:t>P</w:t>
      </w:r>
      <w:r w:rsidR="00CE7863" w:rsidRPr="00466A1C">
        <w:rPr>
          <w:rFonts w:ascii="Cambria" w:hAnsi="Cambria"/>
          <w:color w:val="auto"/>
        </w:rPr>
        <w:t xml:space="preserve">ages that exceed page </w:t>
      </w:r>
      <w:r w:rsidRPr="00466A1C">
        <w:rPr>
          <w:rFonts w:ascii="Cambria" w:hAnsi="Cambria"/>
          <w:color w:val="auto"/>
        </w:rPr>
        <w:t>limit</w:t>
      </w:r>
      <w:r w:rsidR="00E17AA8" w:rsidRPr="00466A1C">
        <w:rPr>
          <w:rFonts w:ascii="Cambria" w:hAnsi="Cambria"/>
          <w:color w:val="auto"/>
        </w:rPr>
        <w:t>s</w:t>
      </w:r>
      <w:r w:rsidRPr="00466A1C">
        <w:rPr>
          <w:rFonts w:ascii="Cambria" w:hAnsi="Cambria"/>
          <w:color w:val="auto"/>
        </w:rPr>
        <w:t xml:space="preserve"> will be excised from the document for evaluation.  </w:t>
      </w:r>
    </w:p>
    <w:p w14:paraId="34750B27" w14:textId="77777777" w:rsidR="00D3579F" w:rsidRPr="00466A1C" w:rsidRDefault="00D3579F" w:rsidP="006A395F">
      <w:pPr>
        <w:pStyle w:val="NoSpacing"/>
        <w:ind w:left="360"/>
        <w:rPr>
          <w:rFonts w:ascii="Cambria" w:hAnsi="Cambria"/>
          <w:color w:val="auto"/>
        </w:rPr>
      </w:pPr>
    </w:p>
    <w:p w14:paraId="09399570" w14:textId="77777777" w:rsidR="00CE7863" w:rsidRPr="00466A1C" w:rsidRDefault="00E17AA8" w:rsidP="006A395F">
      <w:pPr>
        <w:pStyle w:val="NoSpacing"/>
        <w:ind w:left="360"/>
        <w:rPr>
          <w:rFonts w:ascii="Cambria" w:hAnsi="Cambria"/>
          <w:color w:val="auto"/>
        </w:rPr>
      </w:pPr>
      <w:r w:rsidRPr="00466A1C">
        <w:rPr>
          <w:rFonts w:ascii="Cambria" w:hAnsi="Cambria"/>
          <w:color w:val="auto"/>
        </w:rPr>
        <w:t xml:space="preserve">Prepare your bids on </w:t>
      </w:r>
      <w:r w:rsidR="00D3579F" w:rsidRPr="00466A1C">
        <w:rPr>
          <w:rFonts w:ascii="Cambria" w:hAnsi="Cambria"/>
          <w:color w:val="auto"/>
        </w:rPr>
        <w:t>8 1/2” by 11” format.  Non-recyclable materials are strongly discour</w:t>
      </w:r>
      <w:r w:rsidR="00CE7863" w:rsidRPr="00466A1C">
        <w:rPr>
          <w:rFonts w:ascii="Cambria" w:hAnsi="Cambria"/>
          <w:color w:val="auto"/>
        </w:rPr>
        <w:t xml:space="preserve">aged.   </w:t>
      </w:r>
      <w:r w:rsidRPr="00466A1C">
        <w:rPr>
          <w:rFonts w:ascii="Cambria" w:hAnsi="Cambria"/>
          <w:color w:val="auto"/>
        </w:rPr>
        <w:t xml:space="preserve">Bidders should </w:t>
      </w:r>
      <w:r w:rsidR="00D3579F" w:rsidRPr="00466A1C">
        <w:rPr>
          <w:rFonts w:ascii="Cambria" w:hAnsi="Cambria"/>
          <w:color w:val="auto"/>
        </w:rPr>
        <w:t>“double side”.  If there are page limitations, one side of a printed page is one page.</w:t>
      </w:r>
    </w:p>
    <w:p w14:paraId="01269AFF" w14:textId="77777777" w:rsidR="00CE7863" w:rsidRPr="00466A1C" w:rsidRDefault="00CE7863" w:rsidP="006A395F">
      <w:pPr>
        <w:pStyle w:val="NoSpacing"/>
        <w:ind w:left="360"/>
        <w:rPr>
          <w:rFonts w:ascii="Cambria" w:hAnsi="Cambria"/>
          <w:color w:val="auto"/>
        </w:rPr>
      </w:pPr>
    </w:p>
    <w:p w14:paraId="4114C9AE" w14:textId="77777777" w:rsidR="00CE7863" w:rsidRPr="00466A1C" w:rsidRDefault="00CE7863" w:rsidP="006A395F">
      <w:pPr>
        <w:pStyle w:val="NoSpacing"/>
        <w:ind w:left="360"/>
        <w:rPr>
          <w:rFonts w:ascii="Cambria" w:hAnsi="Cambria"/>
          <w:color w:val="auto"/>
        </w:rPr>
      </w:pPr>
      <w:r w:rsidRPr="00466A1C">
        <w:rPr>
          <w:rFonts w:ascii="Cambria" w:hAnsi="Cambria"/>
          <w:color w:val="auto"/>
        </w:rPr>
        <w:t xml:space="preserve">The City </w:t>
      </w:r>
      <w:r w:rsidRPr="00466A1C">
        <w:rPr>
          <w:rFonts w:ascii="Cambria" w:hAnsi="Cambria"/>
          <w:color w:val="auto"/>
          <w:u w:val="single"/>
        </w:rPr>
        <w:t>will not</w:t>
      </w:r>
      <w:r w:rsidRPr="00466A1C">
        <w:rPr>
          <w:rFonts w:ascii="Cambria" w:hAnsi="Cambria"/>
          <w:color w:val="auto"/>
        </w:rPr>
        <w:t xml:space="preserve"> accept Fax and CD copies as an alternative to the paper or electronic e-mail copy submittal.  If a CD or fax version is delivered to the City, the paper or electronic e-mail copy will be the only official version accepted by the City.</w:t>
      </w:r>
    </w:p>
    <w:p w14:paraId="5589F605" w14:textId="77777777" w:rsidR="00D3579F" w:rsidRPr="00466A1C" w:rsidRDefault="00D3579F" w:rsidP="00D3579F">
      <w:pPr>
        <w:pStyle w:val="NoSpacing"/>
        <w:tabs>
          <w:tab w:val="left" w:pos="720"/>
        </w:tabs>
        <w:rPr>
          <w:rFonts w:ascii="Cambria" w:hAnsi="Cambria" w:cs="Arial"/>
          <w:color w:val="auto"/>
        </w:rPr>
      </w:pPr>
    </w:p>
    <w:p w14:paraId="28B01302" w14:textId="77777777" w:rsidR="00D3579F" w:rsidRDefault="00FB7D15" w:rsidP="009C7135">
      <w:pPr>
        <w:pStyle w:val="NoSpacing"/>
        <w:ind w:left="360"/>
        <w:rPr>
          <w:rFonts w:ascii="Cambria" w:hAnsi="Cambria"/>
          <w:color w:val="auto"/>
        </w:rPr>
      </w:pPr>
      <w:r w:rsidRPr="00466A1C">
        <w:rPr>
          <w:rFonts w:ascii="Cambria" w:hAnsi="Cambria"/>
          <w:b/>
          <w:color w:val="auto"/>
        </w:rPr>
        <w:t>Late Submittals</w:t>
      </w:r>
      <w:r w:rsidR="009C7135" w:rsidRPr="00466A1C">
        <w:rPr>
          <w:rFonts w:ascii="Cambria" w:hAnsi="Cambria"/>
          <w:b/>
          <w:color w:val="auto"/>
        </w:rPr>
        <w:t xml:space="preserve">: </w:t>
      </w:r>
      <w:r w:rsidR="00D3579F" w:rsidRPr="00466A1C">
        <w:rPr>
          <w:rFonts w:ascii="Cambria" w:hAnsi="Cambria"/>
          <w:color w:val="auto"/>
        </w:rPr>
        <w:t xml:space="preserve">The submitter has full responsibility to ensure the response arrives at City Purchasing within the deadline. A submittal after the time fixed for receipt will not be accepted unless the lateness is waived by the City as immaterial based upon a specific fact-based review.  Responses arriving after the deadline may be returned unopened to the Vendor, or the City may accept the package and </w:t>
      </w:r>
      <w:proofErr w:type="gramStart"/>
      <w:r w:rsidR="00D3579F" w:rsidRPr="00466A1C">
        <w:rPr>
          <w:rFonts w:ascii="Cambria" w:hAnsi="Cambria"/>
          <w:color w:val="auto"/>
        </w:rPr>
        <w:t>make a determination</w:t>
      </w:r>
      <w:proofErr w:type="gramEnd"/>
      <w:r w:rsidR="00D3579F" w:rsidRPr="00466A1C">
        <w:rPr>
          <w:rFonts w:ascii="Cambria" w:hAnsi="Cambria"/>
          <w:color w:val="auto"/>
        </w:rPr>
        <w:t xml:space="preserve"> as to lateness. </w:t>
      </w:r>
    </w:p>
    <w:p w14:paraId="05D5EA81" w14:textId="77777777" w:rsidR="000D1A80" w:rsidRPr="00466A1C" w:rsidRDefault="000D1A80" w:rsidP="009C7135">
      <w:pPr>
        <w:pStyle w:val="NoSpacing"/>
        <w:ind w:left="360"/>
        <w:rPr>
          <w:rFonts w:ascii="Cambria" w:hAnsi="Cambria"/>
          <w:color w:val="auto"/>
        </w:rPr>
      </w:pPr>
    </w:p>
    <w:p w14:paraId="7A9201DE" w14:textId="1DC54A26" w:rsidR="001C1419" w:rsidRDefault="00FB7D15" w:rsidP="009C7135">
      <w:pPr>
        <w:spacing w:after="0" w:line="240" w:lineRule="auto"/>
        <w:ind w:left="360"/>
        <w:rPr>
          <w:rFonts w:ascii="Cambria" w:hAnsi="Cambria"/>
          <w:color w:val="auto"/>
        </w:rPr>
      </w:pPr>
      <w:r w:rsidRPr="00466A1C">
        <w:rPr>
          <w:rFonts w:ascii="Cambria" w:hAnsi="Cambria" w:cs="Arial"/>
          <w:b/>
          <w:color w:val="auto"/>
        </w:rPr>
        <w:t>Paper Copy Submittal</w:t>
      </w:r>
      <w:r w:rsidR="009C7135" w:rsidRPr="00466A1C">
        <w:rPr>
          <w:rFonts w:ascii="Cambria" w:hAnsi="Cambria" w:cs="Arial"/>
          <w:b/>
          <w:color w:val="auto"/>
        </w:rPr>
        <w:t xml:space="preserve">: </w:t>
      </w:r>
      <w:r w:rsidR="001C1419" w:rsidRPr="00466A1C">
        <w:rPr>
          <w:rFonts w:ascii="Cambria" w:hAnsi="Cambria"/>
          <w:color w:val="auto"/>
        </w:rPr>
        <w:t xml:space="preserve">One (1) original copy of the response must be received no later than the date and time specified on the procurement schedule or as otherwise amended.  </w:t>
      </w:r>
    </w:p>
    <w:p w14:paraId="34BA4D33" w14:textId="77777777" w:rsidR="0064579A" w:rsidRPr="00466A1C" w:rsidRDefault="0064579A" w:rsidP="009C7135">
      <w:pPr>
        <w:spacing w:after="0" w:line="240" w:lineRule="auto"/>
        <w:ind w:left="360"/>
        <w:rPr>
          <w:rFonts w:ascii="Cambria" w:hAnsi="Cambria"/>
          <w:color w:val="auto"/>
        </w:rPr>
      </w:pPr>
    </w:p>
    <w:p w14:paraId="4E5EABE4" w14:textId="77777777" w:rsidR="001C1419" w:rsidRPr="00466A1C" w:rsidRDefault="001C1419" w:rsidP="001C1419">
      <w:pPr>
        <w:pStyle w:val="ListParagraph"/>
        <w:keepNext/>
        <w:ind w:left="1350"/>
        <w:rPr>
          <w:rFonts w:ascii="Cambria" w:hAnsi="Cambria" w:cs="Arial"/>
          <w:color w:val="auto"/>
        </w:rPr>
      </w:pPr>
    </w:p>
    <w:p w14:paraId="20F5289D" w14:textId="77777777" w:rsidR="001C1419" w:rsidRPr="00466A1C" w:rsidRDefault="001C1419" w:rsidP="001C1419">
      <w:pPr>
        <w:pStyle w:val="ListParagraph"/>
        <w:keepNext/>
        <w:ind w:left="1350"/>
        <w:jc w:val="center"/>
        <w:rPr>
          <w:rFonts w:ascii="Cambria" w:hAnsi="Cambria" w:cs="Arial"/>
          <w:color w:val="auto"/>
        </w:rPr>
      </w:pPr>
      <w:r w:rsidRPr="00466A1C">
        <w:rPr>
          <w:rFonts w:ascii="Cambria" w:hAnsi="Cambria" w:cs="Arial"/>
          <w:color w:val="auto"/>
        </w:rPr>
        <w:t>Table 2: Paper Copy Submittal Addresses</w:t>
      </w: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7"/>
        <w:gridCol w:w="4787"/>
      </w:tblGrid>
      <w:tr w:rsidR="001C1419" w:rsidRPr="00466A1C" w14:paraId="42723366" w14:textId="77777777" w:rsidTr="0043132B">
        <w:tc>
          <w:tcPr>
            <w:tcW w:w="4787" w:type="dxa"/>
            <w:shd w:val="clear" w:color="auto" w:fill="E5DFEC"/>
          </w:tcPr>
          <w:p w14:paraId="7823E041" w14:textId="77777777" w:rsidR="001C1419" w:rsidRPr="00466A1C" w:rsidRDefault="001C1419" w:rsidP="00395B14">
            <w:pPr>
              <w:ind w:hanging="1442"/>
              <w:rPr>
                <w:rFonts w:ascii="Cambria" w:hAnsi="Cambria" w:cs="Arial"/>
                <w:b/>
                <w:bCs/>
                <w:color w:val="auto"/>
              </w:rPr>
            </w:pPr>
            <w:r w:rsidRPr="00466A1C">
              <w:rPr>
                <w:rFonts w:ascii="Cambria" w:hAnsi="Cambria" w:cs="Arial"/>
                <w:b/>
                <w:bCs/>
                <w:color w:val="auto"/>
              </w:rPr>
              <w:t>Physical Address (courier)</w:t>
            </w:r>
          </w:p>
        </w:tc>
        <w:tc>
          <w:tcPr>
            <w:tcW w:w="4787" w:type="dxa"/>
            <w:shd w:val="clear" w:color="auto" w:fill="E5DFEC"/>
          </w:tcPr>
          <w:p w14:paraId="135F19EC" w14:textId="77777777" w:rsidR="001C1419" w:rsidRPr="00466A1C" w:rsidRDefault="001C1419" w:rsidP="00395B14">
            <w:pPr>
              <w:ind w:left="971" w:hanging="450"/>
              <w:rPr>
                <w:rFonts w:ascii="Cambria" w:hAnsi="Cambria" w:cs="Arial"/>
                <w:b/>
                <w:bCs/>
                <w:color w:val="auto"/>
              </w:rPr>
            </w:pPr>
            <w:r w:rsidRPr="00466A1C">
              <w:rPr>
                <w:rFonts w:ascii="Cambria" w:hAnsi="Cambria" w:cs="Arial"/>
                <w:b/>
                <w:bCs/>
                <w:color w:val="auto"/>
              </w:rPr>
              <w:t>Mailing Address (For U</w:t>
            </w:r>
            <w:r w:rsidR="003F1C89" w:rsidRPr="00466A1C">
              <w:rPr>
                <w:rFonts w:ascii="Cambria" w:hAnsi="Cambria" w:cs="Arial"/>
                <w:b/>
                <w:bCs/>
                <w:color w:val="auto"/>
              </w:rPr>
              <w:t>.</w:t>
            </w:r>
            <w:r w:rsidRPr="00466A1C">
              <w:rPr>
                <w:rFonts w:ascii="Cambria" w:hAnsi="Cambria" w:cs="Arial"/>
                <w:b/>
                <w:bCs/>
                <w:color w:val="auto"/>
              </w:rPr>
              <w:t>S</w:t>
            </w:r>
            <w:r w:rsidR="003F1C89" w:rsidRPr="00466A1C">
              <w:rPr>
                <w:rFonts w:ascii="Cambria" w:hAnsi="Cambria" w:cs="Arial"/>
                <w:b/>
                <w:bCs/>
                <w:color w:val="auto"/>
              </w:rPr>
              <w:t>.</w:t>
            </w:r>
            <w:r w:rsidRPr="00466A1C">
              <w:rPr>
                <w:rFonts w:ascii="Cambria" w:hAnsi="Cambria" w:cs="Arial"/>
                <w:b/>
                <w:bCs/>
                <w:color w:val="auto"/>
              </w:rPr>
              <w:t xml:space="preserve"> Post</w:t>
            </w:r>
            <w:r w:rsidR="003F1C89" w:rsidRPr="00466A1C">
              <w:rPr>
                <w:rFonts w:ascii="Cambria" w:hAnsi="Cambria" w:cs="Arial"/>
                <w:b/>
                <w:bCs/>
                <w:color w:val="auto"/>
              </w:rPr>
              <w:t>al Service</w:t>
            </w:r>
            <w:r w:rsidRPr="00466A1C">
              <w:rPr>
                <w:rFonts w:ascii="Cambria" w:hAnsi="Cambria" w:cs="Arial"/>
                <w:b/>
                <w:bCs/>
                <w:color w:val="auto"/>
              </w:rPr>
              <w:t xml:space="preserve"> mail)</w:t>
            </w:r>
          </w:p>
        </w:tc>
      </w:tr>
      <w:tr w:rsidR="001C1419" w:rsidRPr="00466A1C" w14:paraId="6079A0B7" w14:textId="77777777" w:rsidTr="0043132B">
        <w:tc>
          <w:tcPr>
            <w:tcW w:w="4787" w:type="dxa"/>
          </w:tcPr>
          <w:p w14:paraId="322AA087" w14:textId="77777777" w:rsidR="001C1419" w:rsidRPr="00466A1C" w:rsidRDefault="00323BD9" w:rsidP="00395B14">
            <w:pPr>
              <w:pStyle w:val="NoSpacing"/>
              <w:ind w:hanging="1442"/>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 xml:space="preserve">Purchasing and Contracting Services </w:t>
            </w:r>
          </w:p>
          <w:p w14:paraId="285D3808" w14:textId="77777777" w:rsidR="001C1419" w:rsidRPr="00466A1C" w:rsidRDefault="001C1419" w:rsidP="00395B14">
            <w:pPr>
              <w:pStyle w:val="NoSpacing"/>
              <w:ind w:hanging="1442"/>
              <w:rPr>
                <w:rFonts w:ascii="Cambria" w:hAnsi="Cambria" w:cs="Arial"/>
                <w:color w:val="auto"/>
              </w:rPr>
            </w:pPr>
            <w:r w:rsidRPr="00466A1C">
              <w:rPr>
                <w:rFonts w:ascii="Cambria" w:hAnsi="Cambria" w:cs="Arial"/>
                <w:color w:val="auto"/>
              </w:rPr>
              <w:t>Seattle Municipal Tower</w:t>
            </w:r>
          </w:p>
          <w:p w14:paraId="1B3B4E58" w14:textId="77777777" w:rsidR="001C1419" w:rsidRPr="003B2CB8" w:rsidRDefault="001C1419" w:rsidP="00395B14">
            <w:pPr>
              <w:pStyle w:val="NoSpacing"/>
              <w:ind w:hanging="1442"/>
              <w:rPr>
                <w:rFonts w:ascii="Cambria" w:hAnsi="Cambria" w:cs="Arial"/>
                <w:color w:val="auto"/>
              </w:rPr>
            </w:pPr>
            <w:r w:rsidRPr="00466A1C">
              <w:rPr>
                <w:rFonts w:ascii="Cambria" w:hAnsi="Cambria" w:cs="Arial"/>
                <w:color w:val="auto"/>
              </w:rPr>
              <w:t xml:space="preserve">700 Fifth Ave Ste </w:t>
            </w:r>
            <w:r w:rsidR="003B2CB8">
              <w:rPr>
                <w:rFonts w:ascii="Cambria" w:hAnsi="Cambria" w:cs="Arial"/>
                <w:color w:val="auto"/>
              </w:rPr>
              <w:t>4112</w:t>
            </w:r>
          </w:p>
          <w:p w14:paraId="41FDDB7C" w14:textId="77777777" w:rsidR="001C1419" w:rsidRDefault="001C1419" w:rsidP="00A603A3">
            <w:pPr>
              <w:pStyle w:val="NoSpacing"/>
              <w:ind w:hanging="1442"/>
              <w:rPr>
                <w:rFonts w:ascii="Cambria" w:hAnsi="Cambria" w:cs="Arial"/>
                <w:color w:val="auto"/>
              </w:rPr>
            </w:pPr>
            <w:r w:rsidRPr="00466A1C">
              <w:rPr>
                <w:rFonts w:ascii="Cambria" w:hAnsi="Cambria" w:cs="Arial"/>
                <w:color w:val="auto"/>
              </w:rPr>
              <w:t>Seattle, WA 98104</w:t>
            </w:r>
          </w:p>
          <w:p w14:paraId="43A5803E" w14:textId="4664FA4B" w:rsidR="005B3DF7" w:rsidRDefault="005B3DF7" w:rsidP="00A603A3">
            <w:pPr>
              <w:pStyle w:val="NoSpacing"/>
              <w:ind w:hanging="1442"/>
              <w:rPr>
                <w:rFonts w:ascii="Cambria" w:hAnsi="Cambria" w:cs="Arial"/>
                <w:b/>
                <w:color w:val="auto"/>
              </w:rPr>
            </w:pPr>
            <w:r>
              <w:rPr>
                <w:rFonts w:ascii="Cambria" w:hAnsi="Cambria" w:cs="Arial"/>
                <w:b/>
                <w:color w:val="auto"/>
              </w:rPr>
              <w:t>ITB# SCL-</w:t>
            </w:r>
            <w:r w:rsidR="00E4474E">
              <w:rPr>
                <w:rFonts w:ascii="Cambria" w:hAnsi="Cambria" w:cs="Arial"/>
                <w:b/>
                <w:color w:val="auto"/>
              </w:rPr>
              <w:t>4</w:t>
            </w:r>
            <w:r w:rsidR="003D4791">
              <w:rPr>
                <w:rFonts w:ascii="Cambria" w:hAnsi="Cambria" w:cs="Arial"/>
                <w:b/>
                <w:color w:val="auto"/>
              </w:rPr>
              <w:t>800</w:t>
            </w:r>
          </w:p>
          <w:p w14:paraId="4D394BBA" w14:textId="32A9C906" w:rsidR="005B3DF7" w:rsidRPr="005B3DF7" w:rsidRDefault="00273298" w:rsidP="00A603A3">
            <w:pPr>
              <w:pStyle w:val="NoSpacing"/>
              <w:ind w:hanging="1442"/>
              <w:rPr>
                <w:rFonts w:ascii="Cambria" w:hAnsi="Cambria" w:cs="Arial"/>
                <w:b/>
                <w:color w:val="auto"/>
              </w:rPr>
            </w:pPr>
            <w:r>
              <w:rPr>
                <w:rFonts w:ascii="Cambria" w:hAnsi="Cambria" w:cs="Arial"/>
                <w:b/>
                <w:color w:val="auto"/>
              </w:rPr>
              <w:t>Sal Munoz</w:t>
            </w:r>
          </w:p>
        </w:tc>
        <w:tc>
          <w:tcPr>
            <w:tcW w:w="4787" w:type="dxa"/>
          </w:tcPr>
          <w:p w14:paraId="2A1AFC88" w14:textId="77777777" w:rsidR="001C1419" w:rsidRPr="00466A1C" w:rsidRDefault="00323BD9" w:rsidP="00395B14">
            <w:pPr>
              <w:pStyle w:val="NoSpacing"/>
              <w:ind w:left="971" w:hanging="450"/>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Purchasing and Contracting Services</w:t>
            </w:r>
          </w:p>
          <w:p w14:paraId="6856BEB4"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Municipal Tower</w:t>
            </w:r>
          </w:p>
          <w:p w14:paraId="62DEDC4D"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P.O. Box 94687</w:t>
            </w:r>
          </w:p>
          <w:p w14:paraId="0E69C7B6" w14:textId="77777777" w:rsidR="001C1419" w:rsidRDefault="001C1419" w:rsidP="00395B14">
            <w:pPr>
              <w:pStyle w:val="NoSpacing"/>
              <w:ind w:left="971" w:hanging="450"/>
              <w:rPr>
                <w:rFonts w:ascii="Cambria" w:hAnsi="Cambria" w:cs="Arial"/>
                <w:color w:val="auto"/>
              </w:rPr>
            </w:pPr>
            <w:r w:rsidRPr="00466A1C">
              <w:rPr>
                <w:rFonts w:ascii="Cambria" w:hAnsi="Cambria" w:cs="Arial"/>
                <w:color w:val="auto"/>
              </w:rPr>
              <w:t>Seattle, WA 98124-4687</w:t>
            </w:r>
          </w:p>
          <w:p w14:paraId="5EA9D08F" w14:textId="153A1873" w:rsidR="005B3DF7" w:rsidRDefault="005B3DF7" w:rsidP="00395B14">
            <w:pPr>
              <w:pStyle w:val="NoSpacing"/>
              <w:ind w:left="971" w:hanging="450"/>
              <w:rPr>
                <w:rFonts w:ascii="Cambria" w:hAnsi="Cambria" w:cs="Arial"/>
                <w:b/>
                <w:color w:val="auto"/>
              </w:rPr>
            </w:pPr>
            <w:r>
              <w:rPr>
                <w:rFonts w:ascii="Cambria" w:hAnsi="Cambria" w:cs="Arial"/>
                <w:b/>
                <w:color w:val="auto"/>
              </w:rPr>
              <w:t>ITB# SCL-</w:t>
            </w:r>
            <w:r w:rsidR="00E4474E">
              <w:rPr>
                <w:rFonts w:ascii="Cambria" w:hAnsi="Cambria" w:cs="Arial"/>
                <w:b/>
                <w:color w:val="auto"/>
              </w:rPr>
              <w:t>4</w:t>
            </w:r>
            <w:r w:rsidR="003D4791">
              <w:rPr>
                <w:rFonts w:ascii="Cambria" w:hAnsi="Cambria" w:cs="Arial"/>
                <w:b/>
                <w:color w:val="auto"/>
              </w:rPr>
              <w:t>800</w:t>
            </w:r>
          </w:p>
          <w:p w14:paraId="1AB658CE" w14:textId="6648AA36" w:rsidR="005B3DF7" w:rsidRPr="005B3DF7" w:rsidRDefault="00273298" w:rsidP="00395B14">
            <w:pPr>
              <w:pStyle w:val="NoSpacing"/>
              <w:ind w:left="971" w:hanging="450"/>
              <w:rPr>
                <w:rFonts w:ascii="Cambria" w:hAnsi="Cambria" w:cs="Arial"/>
                <w:b/>
                <w:color w:val="auto"/>
              </w:rPr>
            </w:pPr>
            <w:r>
              <w:rPr>
                <w:rFonts w:ascii="Cambria" w:hAnsi="Cambria" w:cs="Arial"/>
                <w:b/>
                <w:color w:val="auto"/>
              </w:rPr>
              <w:t>Sal Munoz</w:t>
            </w:r>
          </w:p>
        </w:tc>
      </w:tr>
    </w:tbl>
    <w:p w14:paraId="35176A11" w14:textId="77777777" w:rsidR="001C1419" w:rsidRPr="00466A1C" w:rsidRDefault="001C1419" w:rsidP="001C1419">
      <w:pPr>
        <w:pStyle w:val="NoSpacing"/>
        <w:ind w:left="1080"/>
        <w:rPr>
          <w:rFonts w:ascii="Cambria" w:hAnsi="Cambria" w:cs="Arial"/>
          <w:color w:val="auto"/>
        </w:rPr>
      </w:pPr>
    </w:p>
    <w:p w14:paraId="5E4CE2FE"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Paper</w:t>
      </w:r>
      <w:r w:rsidR="00CE7863" w:rsidRPr="00466A1C">
        <w:rPr>
          <w:rFonts w:ascii="Cambria" w:hAnsi="Cambria" w:cs="Arial"/>
          <w:color w:val="auto"/>
        </w:rPr>
        <w:t>-copy submittals</w:t>
      </w:r>
      <w:r w:rsidRPr="00466A1C">
        <w:rPr>
          <w:rFonts w:ascii="Cambria" w:hAnsi="Cambria" w:cs="Arial"/>
          <w:color w:val="auto"/>
        </w:rPr>
        <w:t xml:space="preserve"> should be in a sealed box or envelope marked and addressed with the </w:t>
      </w:r>
      <w:r w:rsidR="00D922AC" w:rsidRPr="00466A1C">
        <w:rPr>
          <w:rFonts w:ascii="Cambria" w:hAnsi="Cambria" w:cs="Arial"/>
          <w:color w:val="auto"/>
        </w:rPr>
        <w:t>CPCS</w:t>
      </w:r>
      <w:r w:rsidRPr="00466A1C">
        <w:rPr>
          <w:rFonts w:ascii="Cambria" w:hAnsi="Cambria" w:cs="Arial"/>
          <w:color w:val="auto"/>
        </w:rPr>
        <w:t xml:space="preserve"> Buyer name, bid title and number.  If packages are not marked, the Bidder has all risks of the package being misplaced and not properly delivered. </w:t>
      </w:r>
    </w:p>
    <w:p w14:paraId="46AD1BCA" w14:textId="77777777" w:rsidR="001C1419" w:rsidRPr="00466A1C" w:rsidRDefault="001C1419" w:rsidP="00395B14">
      <w:pPr>
        <w:pStyle w:val="NoSpacing"/>
        <w:ind w:left="-360"/>
        <w:jc w:val="both"/>
        <w:rPr>
          <w:rFonts w:ascii="Cambria" w:hAnsi="Cambria" w:cs="Arial"/>
          <w:color w:val="auto"/>
        </w:rPr>
      </w:pPr>
    </w:p>
    <w:p w14:paraId="7A0FF556"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The submittal may be hand-delivered or must otherwise be received by the Buyer at the address</w:t>
      </w:r>
      <w:r w:rsidR="00D918AF" w:rsidRPr="00466A1C">
        <w:rPr>
          <w:rFonts w:ascii="Cambria" w:hAnsi="Cambria" w:cs="Arial"/>
          <w:color w:val="auto"/>
        </w:rPr>
        <w:t xml:space="preserve"> </w:t>
      </w:r>
      <w:r w:rsidRPr="00466A1C">
        <w:rPr>
          <w:rFonts w:ascii="Cambria" w:hAnsi="Cambria" w:cs="Arial"/>
          <w:color w:val="auto"/>
        </w:rPr>
        <w:t>provided, by the submittal deadline</w:t>
      </w:r>
      <w:r w:rsidRPr="00466A1C">
        <w:rPr>
          <w:rFonts w:ascii="Cambria" w:hAnsi="Cambria" w:cs="Arial"/>
          <w:i/>
          <w:color w:val="auto"/>
        </w:rPr>
        <w:t>.</w:t>
      </w:r>
      <w:r w:rsidRPr="00466A1C">
        <w:rPr>
          <w:rFonts w:ascii="Cambria" w:hAnsi="Cambria" w:cs="Arial"/>
          <w:color w:val="auto"/>
        </w:rPr>
        <w:t xml:space="preserve">  </w:t>
      </w:r>
      <w:r w:rsidR="003424ED" w:rsidRPr="00466A1C">
        <w:rPr>
          <w:rFonts w:ascii="Cambria" w:hAnsi="Cambria" w:cs="Arial"/>
          <w:color w:val="auto"/>
        </w:rPr>
        <w:t xml:space="preserve">Delivery </w:t>
      </w:r>
      <w:r w:rsidRPr="00466A1C">
        <w:rPr>
          <w:rFonts w:ascii="Cambria" w:hAnsi="Cambria" w:cs="Arial"/>
          <w:color w:val="auto"/>
        </w:rPr>
        <w:t>errors will result without careful attention to the proper address.</w:t>
      </w:r>
    </w:p>
    <w:p w14:paraId="5143E618" w14:textId="77777777" w:rsidR="001C1419" w:rsidRPr="00466A1C" w:rsidRDefault="001C1419" w:rsidP="00395B14">
      <w:pPr>
        <w:pStyle w:val="NoSpacing"/>
        <w:ind w:left="-360"/>
        <w:jc w:val="both"/>
        <w:rPr>
          <w:rFonts w:ascii="Cambria" w:hAnsi="Cambria" w:cs="Arial"/>
          <w:color w:val="auto"/>
        </w:rPr>
      </w:pPr>
    </w:p>
    <w:p w14:paraId="34DEF851"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Submittals and their packaging (boxes or envelopes) should be marked with the name and address of the Proposer.</w:t>
      </w:r>
    </w:p>
    <w:p w14:paraId="68E90DD8" w14:textId="77777777" w:rsidR="001C1419" w:rsidRPr="00466A1C" w:rsidRDefault="001C1419" w:rsidP="00672E70">
      <w:pPr>
        <w:tabs>
          <w:tab w:val="num" w:pos="720"/>
        </w:tabs>
        <w:rPr>
          <w:rFonts w:ascii="Cambria" w:hAnsi="Cambria" w:cs="Arial"/>
          <w:color w:val="auto"/>
        </w:rPr>
      </w:pPr>
    </w:p>
    <w:p w14:paraId="4FC5102D" w14:textId="612959C4" w:rsidR="001C1419" w:rsidRPr="00466A1C" w:rsidRDefault="001C1419" w:rsidP="00395B14">
      <w:pPr>
        <w:pStyle w:val="NoSpacing"/>
        <w:ind w:left="360"/>
        <w:rPr>
          <w:rFonts w:ascii="Cambria" w:hAnsi="Cambria"/>
          <w:color w:val="auto"/>
        </w:rPr>
      </w:pPr>
      <w:r w:rsidRPr="00466A1C">
        <w:rPr>
          <w:rFonts w:ascii="Cambria" w:hAnsi="Cambria"/>
          <w:b/>
          <w:color w:val="auto"/>
        </w:rPr>
        <w:t>Preferred Paper and Binding</w:t>
      </w:r>
      <w:r w:rsidR="009C7135" w:rsidRPr="00466A1C">
        <w:rPr>
          <w:rFonts w:ascii="Cambria" w:hAnsi="Cambria"/>
          <w:b/>
          <w:color w:val="auto"/>
        </w:rPr>
        <w:t xml:space="preserve">: </w:t>
      </w:r>
      <w:r w:rsidRPr="00466A1C">
        <w:rPr>
          <w:rFonts w:ascii="Cambria" w:hAnsi="Cambria"/>
          <w:color w:val="auto"/>
        </w:rPr>
        <w:t xml:space="preserve">The City </w:t>
      </w:r>
      <w:r w:rsidR="00395B14" w:rsidRPr="00466A1C">
        <w:rPr>
          <w:rFonts w:ascii="Cambria" w:hAnsi="Cambria"/>
          <w:color w:val="auto"/>
        </w:rPr>
        <w:t xml:space="preserve">has </w:t>
      </w:r>
      <w:r w:rsidRPr="00466A1C">
        <w:rPr>
          <w:rFonts w:ascii="Cambria" w:hAnsi="Cambria"/>
          <w:color w:val="auto"/>
        </w:rPr>
        <w:t xml:space="preserve">an environmentally-preferable purchasing </w:t>
      </w:r>
      <w:r w:rsidR="0064579A" w:rsidRPr="00466A1C">
        <w:rPr>
          <w:rFonts w:ascii="Cambria" w:hAnsi="Cambria"/>
          <w:color w:val="auto"/>
        </w:rPr>
        <w:t>commitment and</w:t>
      </w:r>
      <w:r w:rsidRPr="00466A1C">
        <w:rPr>
          <w:rFonts w:ascii="Cambria" w:hAnsi="Cambria"/>
          <w:color w:val="auto"/>
        </w:rPr>
        <w:t xml:space="preserve"> seeks a package format to support the green expectations and initiatives of the City. City prefers submittals on 100% PCF paper, consistent with City policy and City environmental practices</w:t>
      </w:r>
      <w:r w:rsidR="00395B14" w:rsidRPr="00466A1C">
        <w:rPr>
          <w:rFonts w:ascii="Cambria" w:hAnsi="Cambria"/>
          <w:color w:val="auto"/>
        </w:rPr>
        <w:t xml:space="preserve">, </w:t>
      </w:r>
      <w:r w:rsidRPr="00466A1C">
        <w:rPr>
          <w:rFonts w:ascii="Cambria" w:hAnsi="Cambria"/>
          <w:color w:val="auto"/>
        </w:rPr>
        <w:t xml:space="preserve">available from Keeney’s Office Supply at 425-285-0541 or Complete Office Solutions at 206-650-9195. </w:t>
      </w:r>
      <w:r w:rsidR="00395B14" w:rsidRPr="00466A1C">
        <w:rPr>
          <w:rFonts w:ascii="Cambria" w:hAnsi="Cambria"/>
          <w:color w:val="auto"/>
        </w:rPr>
        <w:t xml:space="preserve">  </w:t>
      </w:r>
      <w:r w:rsidRPr="00466A1C">
        <w:rPr>
          <w:rFonts w:ascii="Cambria" w:hAnsi="Cambria"/>
          <w:color w:val="auto"/>
        </w:rPr>
        <w:t xml:space="preserve">The City prefers simple, stapled paper copies. If a binder or folder is essential due to the size of your submission, they </w:t>
      </w:r>
      <w:r w:rsidR="00FA1BF3" w:rsidRPr="00466A1C">
        <w:rPr>
          <w:rFonts w:ascii="Cambria" w:hAnsi="Cambria"/>
          <w:color w:val="auto"/>
        </w:rPr>
        <w:t xml:space="preserve">should </w:t>
      </w:r>
      <w:r w:rsidR="003424ED" w:rsidRPr="00466A1C">
        <w:rPr>
          <w:rFonts w:ascii="Cambria" w:hAnsi="Cambria"/>
          <w:color w:val="auto"/>
        </w:rPr>
        <w:t xml:space="preserve">be </w:t>
      </w:r>
      <w:r w:rsidRPr="00466A1C">
        <w:rPr>
          <w:rFonts w:ascii="Cambria" w:hAnsi="Cambria"/>
          <w:color w:val="auto"/>
        </w:rPr>
        <w:t>fully 100% recycled stock.  Such binders are available from Keeney’s Office Supply at 425-285-0541 or Complete Office Solutions at 206-650-9195.</w:t>
      </w:r>
      <w:r w:rsidR="00395B14" w:rsidRPr="00466A1C">
        <w:rPr>
          <w:rFonts w:ascii="Cambria" w:hAnsi="Cambria"/>
          <w:color w:val="auto"/>
        </w:rPr>
        <w:t xml:space="preserve">  </w:t>
      </w:r>
      <w:r w:rsidRPr="00466A1C">
        <w:rPr>
          <w:rFonts w:ascii="Cambria" w:hAnsi="Cambria"/>
          <w:color w:val="auto"/>
        </w:rPr>
        <w:t xml:space="preserve">Please double-side submittal. </w:t>
      </w:r>
    </w:p>
    <w:p w14:paraId="412ED066" w14:textId="77777777" w:rsidR="001402D4" w:rsidRDefault="001402D4" w:rsidP="009C7135">
      <w:pPr>
        <w:pStyle w:val="NoSpacing"/>
        <w:ind w:left="360"/>
        <w:rPr>
          <w:rFonts w:ascii="Cambria" w:hAnsi="Cambria"/>
          <w:b/>
          <w:color w:val="auto"/>
        </w:rPr>
      </w:pPr>
    </w:p>
    <w:p w14:paraId="6BE0C1DA" w14:textId="52C0955C" w:rsidR="00FA1BF3" w:rsidRPr="00466A1C" w:rsidRDefault="00FB7D15" w:rsidP="009C7135">
      <w:pPr>
        <w:pStyle w:val="NoSpacing"/>
        <w:ind w:left="360"/>
        <w:rPr>
          <w:rFonts w:ascii="Cambria" w:hAnsi="Cambria"/>
          <w:color w:val="auto"/>
        </w:rPr>
      </w:pPr>
      <w:r w:rsidRPr="00466A1C">
        <w:rPr>
          <w:rFonts w:ascii="Cambria" w:hAnsi="Cambria"/>
          <w:b/>
          <w:color w:val="auto"/>
        </w:rPr>
        <w:t>Electronic Copy Submittal</w:t>
      </w:r>
      <w:r w:rsidR="009C7135" w:rsidRPr="00466A1C">
        <w:rPr>
          <w:rFonts w:ascii="Cambria" w:hAnsi="Cambria"/>
          <w:b/>
          <w:color w:val="auto"/>
        </w:rPr>
        <w:t xml:space="preserve">: </w:t>
      </w:r>
      <w:r w:rsidR="001C1419" w:rsidRPr="00466A1C">
        <w:rPr>
          <w:rFonts w:ascii="Cambria" w:hAnsi="Cambria"/>
          <w:color w:val="auto"/>
        </w:rPr>
        <w:t>In lieu of a paper copy, bidders may submit bid</w:t>
      </w:r>
      <w:r w:rsidR="00395B14" w:rsidRPr="00466A1C">
        <w:rPr>
          <w:rFonts w:ascii="Cambria" w:hAnsi="Cambria"/>
          <w:color w:val="auto"/>
        </w:rPr>
        <w:t>s</w:t>
      </w:r>
      <w:r w:rsidR="001C1419" w:rsidRPr="00466A1C">
        <w:rPr>
          <w:rFonts w:ascii="Cambria" w:hAnsi="Cambria"/>
          <w:color w:val="auto"/>
        </w:rPr>
        <w:t xml:space="preserve"> via e-mail process </w:t>
      </w:r>
      <w:r w:rsidR="00395B14" w:rsidRPr="00466A1C">
        <w:rPr>
          <w:rFonts w:ascii="Cambria" w:hAnsi="Cambria"/>
          <w:color w:val="auto"/>
        </w:rPr>
        <w:t xml:space="preserve">as </w:t>
      </w:r>
      <w:r w:rsidR="0065417C" w:rsidRPr="00466A1C">
        <w:rPr>
          <w:rFonts w:ascii="Cambria" w:hAnsi="Cambria"/>
          <w:color w:val="auto"/>
        </w:rPr>
        <w:t xml:space="preserve">described below. </w:t>
      </w:r>
      <w:r w:rsidR="00395B14" w:rsidRPr="00466A1C">
        <w:rPr>
          <w:rFonts w:ascii="Cambria" w:hAnsi="Cambria"/>
          <w:color w:val="auto"/>
        </w:rPr>
        <w:t xml:space="preserve"> All </w:t>
      </w:r>
      <w:r w:rsidR="001C1419" w:rsidRPr="00466A1C">
        <w:rPr>
          <w:rFonts w:ascii="Cambria" w:hAnsi="Cambria"/>
          <w:color w:val="auto"/>
        </w:rPr>
        <w:t xml:space="preserve">other bid requirements </w:t>
      </w:r>
      <w:r w:rsidR="00395B14" w:rsidRPr="00466A1C">
        <w:rPr>
          <w:rFonts w:ascii="Cambria" w:hAnsi="Cambria"/>
          <w:color w:val="auto"/>
        </w:rPr>
        <w:t xml:space="preserve">remain </w:t>
      </w:r>
      <w:r w:rsidR="001C1419" w:rsidRPr="00466A1C">
        <w:rPr>
          <w:rFonts w:ascii="Cambria" w:hAnsi="Cambria"/>
          <w:color w:val="auto"/>
        </w:rPr>
        <w:t>the same.  The City use</w:t>
      </w:r>
      <w:r w:rsidR="00395B14" w:rsidRPr="00466A1C">
        <w:rPr>
          <w:rFonts w:ascii="Cambria" w:hAnsi="Cambria"/>
          <w:color w:val="auto"/>
        </w:rPr>
        <w:t>s</w:t>
      </w:r>
      <w:r w:rsidR="001C1419" w:rsidRPr="00466A1C">
        <w:rPr>
          <w:rFonts w:ascii="Cambria" w:hAnsi="Cambria"/>
          <w:color w:val="auto"/>
        </w:rPr>
        <w:t xml:space="preserve"> a secure mailbox to receive and protect bids for a sealed opening at the designated date and time.  To submit an electronic copy, bidders can e-mail their bid documents </w:t>
      </w:r>
      <w:r w:rsidR="003424ED" w:rsidRPr="00466A1C">
        <w:rPr>
          <w:rFonts w:ascii="Cambria" w:hAnsi="Cambria"/>
          <w:color w:val="auto"/>
        </w:rPr>
        <w:t xml:space="preserve">by </w:t>
      </w:r>
      <w:r w:rsidR="001C1419" w:rsidRPr="00466A1C">
        <w:rPr>
          <w:rFonts w:ascii="Cambria" w:hAnsi="Cambria"/>
          <w:color w:val="auto"/>
        </w:rPr>
        <w:t xml:space="preserve">the bid opening date and time </w:t>
      </w:r>
      <w:r w:rsidR="00395B14" w:rsidRPr="00466A1C">
        <w:rPr>
          <w:rFonts w:ascii="Cambria" w:hAnsi="Cambria"/>
          <w:color w:val="auto"/>
        </w:rPr>
        <w:t>(</w:t>
      </w:r>
      <w:r w:rsidR="001C1419" w:rsidRPr="00466A1C">
        <w:rPr>
          <w:rFonts w:ascii="Cambria" w:hAnsi="Cambria"/>
          <w:color w:val="auto"/>
        </w:rPr>
        <w:t>Table 1</w:t>
      </w:r>
      <w:r w:rsidR="00395B14" w:rsidRPr="00466A1C">
        <w:rPr>
          <w:rFonts w:ascii="Cambria" w:hAnsi="Cambria"/>
          <w:color w:val="auto"/>
        </w:rPr>
        <w:t xml:space="preserve"> </w:t>
      </w:r>
      <w:r w:rsidR="001C1419" w:rsidRPr="00466A1C">
        <w:rPr>
          <w:rFonts w:ascii="Cambria" w:hAnsi="Cambria"/>
          <w:color w:val="auto"/>
        </w:rPr>
        <w:t>or as otherwi</w:t>
      </w:r>
      <w:r w:rsidR="00395B14" w:rsidRPr="00466A1C">
        <w:rPr>
          <w:rFonts w:ascii="Cambria" w:hAnsi="Cambria"/>
          <w:color w:val="auto"/>
        </w:rPr>
        <w:t xml:space="preserve">se amended) </w:t>
      </w:r>
      <w:r w:rsidR="00FA1BF3" w:rsidRPr="00466A1C">
        <w:rPr>
          <w:rFonts w:ascii="Cambria" w:hAnsi="Cambria"/>
          <w:color w:val="auto"/>
        </w:rPr>
        <w:t>to</w:t>
      </w:r>
      <w:r w:rsidR="001C1419" w:rsidRPr="00466A1C">
        <w:rPr>
          <w:rFonts w:ascii="Cambria" w:hAnsi="Cambria"/>
          <w:color w:val="auto"/>
        </w:rPr>
        <w:t xml:space="preserve"> </w:t>
      </w:r>
      <w:hyperlink r:id="rId29" w:history="1">
        <w:r w:rsidR="00FA1BF3" w:rsidRPr="00466A1C">
          <w:rPr>
            <w:rStyle w:val="Hyperlink"/>
            <w:rFonts w:ascii="Cambria" w:hAnsi="Cambria" w:cs="Arial"/>
          </w:rPr>
          <w:t>securebid@seattle.go</w:t>
        </w:r>
        <w:r w:rsidR="00FA1BF3" w:rsidRPr="00466A1C">
          <w:rPr>
            <w:rStyle w:val="Hyperlink"/>
            <w:rFonts w:ascii="Cambria" w:hAnsi="Cambria"/>
          </w:rPr>
          <w:t>v</w:t>
        </w:r>
      </w:hyperlink>
      <w:r w:rsidR="00FA1BF3" w:rsidRPr="00466A1C">
        <w:rPr>
          <w:rFonts w:ascii="Cambria" w:hAnsi="Cambria"/>
          <w:color w:val="auto"/>
        </w:rPr>
        <w:t xml:space="preserve">. </w:t>
      </w:r>
    </w:p>
    <w:p w14:paraId="2879BDAF" w14:textId="77777777" w:rsidR="00A8566C" w:rsidRPr="00466A1C" w:rsidRDefault="003F1C89" w:rsidP="00395B14">
      <w:pPr>
        <w:pStyle w:val="NoSpacing"/>
        <w:ind w:left="360"/>
        <w:rPr>
          <w:rFonts w:ascii="Cambria" w:hAnsi="Cambria"/>
          <w:b/>
          <w:color w:val="auto"/>
          <w:u w:val="single"/>
        </w:rPr>
      </w:pPr>
      <w:r w:rsidRPr="00466A1C">
        <w:rPr>
          <w:rFonts w:ascii="Cambria" w:hAnsi="Cambria"/>
          <w:b/>
          <w:color w:val="auto"/>
          <w:u w:val="single"/>
        </w:rPr>
        <w:t xml:space="preserve">Do not e-mail </w:t>
      </w:r>
      <w:r w:rsidR="00A8566C" w:rsidRPr="00466A1C">
        <w:rPr>
          <w:rFonts w:ascii="Cambria" w:hAnsi="Cambria"/>
          <w:b/>
          <w:color w:val="auto"/>
          <w:u w:val="single"/>
        </w:rPr>
        <w:t>your bid response to any other e-mail address.</w:t>
      </w:r>
    </w:p>
    <w:p w14:paraId="616EB538" w14:textId="77777777" w:rsidR="001C1419" w:rsidRPr="00466A1C" w:rsidRDefault="001C1419" w:rsidP="00395B14">
      <w:pPr>
        <w:pStyle w:val="NoSpacing"/>
        <w:ind w:left="360"/>
        <w:rPr>
          <w:rFonts w:ascii="Cambria" w:hAnsi="Cambria"/>
          <w:color w:val="auto"/>
        </w:rPr>
      </w:pPr>
    </w:p>
    <w:p w14:paraId="6F2B0C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Title the e-mail with the bid title, number and company name. </w:t>
      </w:r>
      <w:r w:rsidR="00395B14" w:rsidRPr="00466A1C">
        <w:rPr>
          <w:rFonts w:ascii="Cambria" w:hAnsi="Cambria"/>
          <w:color w:val="auto"/>
        </w:rPr>
        <w:t xml:space="preserve"> </w:t>
      </w:r>
      <w:r w:rsidRPr="00466A1C">
        <w:rPr>
          <w:rFonts w:ascii="Cambria" w:hAnsi="Cambria"/>
          <w:color w:val="auto"/>
        </w:rPr>
        <w:t xml:space="preserve">Any risks associated with the electronic transmission of the bid </w:t>
      </w:r>
      <w:r w:rsidR="00395B14" w:rsidRPr="00466A1C">
        <w:rPr>
          <w:rFonts w:ascii="Cambria" w:hAnsi="Cambria"/>
          <w:color w:val="auto"/>
        </w:rPr>
        <w:t xml:space="preserve">submittal are borne by the </w:t>
      </w:r>
      <w:r w:rsidRPr="00466A1C">
        <w:rPr>
          <w:rFonts w:ascii="Cambria" w:hAnsi="Cambria"/>
          <w:color w:val="auto"/>
        </w:rPr>
        <w:t xml:space="preserve">Bidder.  </w:t>
      </w:r>
    </w:p>
    <w:p w14:paraId="618F08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The City e-mail system will allow documents up to, but no larger than, 20   Megabytes. </w:t>
      </w:r>
      <w:r w:rsidR="00395B14" w:rsidRPr="00466A1C">
        <w:rPr>
          <w:rFonts w:ascii="Cambria" w:hAnsi="Cambria"/>
          <w:color w:val="auto"/>
        </w:rPr>
        <w:t xml:space="preserve"> </w:t>
      </w:r>
      <w:r w:rsidRPr="00466A1C">
        <w:rPr>
          <w:rFonts w:ascii="Cambria" w:hAnsi="Cambria"/>
          <w:color w:val="auto"/>
        </w:rPr>
        <w:t xml:space="preserve">If the bidder also submits a paper-copy, the City will determine which form takes precedence </w:t>
      </w:r>
      <w:r w:rsidR="003424ED" w:rsidRPr="00466A1C">
        <w:rPr>
          <w:rFonts w:ascii="Cambria" w:hAnsi="Cambria"/>
          <w:color w:val="auto"/>
        </w:rPr>
        <w:t xml:space="preserve">if </w:t>
      </w:r>
      <w:r w:rsidR="00B6359A" w:rsidRPr="00466A1C">
        <w:rPr>
          <w:rFonts w:ascii="Cambria" w:hAnsi="Cambria"/>
          <w:color w:val="auto"/>
        </w:rPr>
        <w:t>discrepancies occur</w:t>
      </w:r>
      <w:r w:rsidRPr="00466A1C">
        <w:rPr>
          <w:rFonts w:ascii="Cambria" w:hAnsi="Cambria"/>
          <w:color w:val="auto"/>
        </w:rPr>
        <w:t xml:space="preserve">. </w:t>
      </w:r>
    </w:p>
    <w:p w14:paraId="4749A648" w14:textId="77777777" w:rsidR="00194EE2"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City intends to send a confirming e-mail in reply.  However, a bidder may also call </w:t>
      </w:r>
      <w:r w:rsidR="0048541B" w:rsidRPr="00466A1C">
        <w:rPr>
          <w:rFonts w:ascii="Cambria" w:hAnsi="Cambria"/>
          <w:color w:val="auto"/>
        </w:rPr>
        <w:t>(206) 684-</w:t>
      </w:r>
      <w:r w:rsidR="00FA1BF3" w:rsidRPr="00466A1C">
        <w:rPr>
          <w:rFonts w:ascii="Cambria" w:hAnsi="Cambria"/>
          <w:color w:val="auto"/>
        </w:rPr>
        <w:t>0444 to</w:t>
      </w:r>
      <w:r w:rsidRPr="00466A1C">
        <w:rPr>
          <w:rFonts w:ascii="Cambria" w:hAnsi="Cambria"/>
          <w:color w:val="auto"/>
        </w:rPr>
        <w:t xml:space="preserve"> confirm </w:t>
      </w:r>
      <w:r w:rsidR="00B6359A" w:rsidRPr="00466A1C">
        <w:rPr>
          <w:rFonts w:ascii="Cambria" w:hAnsi="Cambria"/>
          <w:color w:val="auto"/>
        </w:rPr>
        <w:t>their</w:t>
      </w:r>
      <w:r w:rsidRPr="00466A1C">
        <w:rPr>
          <w:rFonts w:ascii="Cambria" w:hAnsi="Cambria"/>
          <w:color w:val="auto"/>
        </w:rPr>
        <w:t xml:space="preserve"> bid has been received by the City.</w:t>
      </w:r>
      <w:bookmarkEnd w:id="47"/>
      <w:bookmarkEnd w:id="48"/>
      <w:bookmarkEnd w:id="49"/>
      <w:bookmarkEnd w:id="50"/>
      <w:bookmarkEnd w:id="51"/>
      <w:bookmarkEnd w:id="52"/>
      <w:bookmarkEnd w:id="53"/>
      <w:bookmarkEnd w:id="54"/>
    </w:p>
    <w:p w14:paraId="6F7CE3AE" w14:textId="77777777" w:rsidR="00D1435E" w:rsidRPr="00466A1C" w:rsidRDefault="00D1435E" w:rsidP="00395B14">
      <w:pPr>
        <w:pStyle w:val="NoSpacing"/>
        <w:ind w:left="360"/>
        <w:rPr>
          <w:rFonts w:ascii="Cambria" w:hAnsi="Cambria"/>
          <w:color w:val="auto"/>
        </w:rPr>
      </w:pPr>
    </w:p>
    <w:p w14:paraId="25378E03" w14:textId="77777777" w:rsidR="00BF0AD6" w:rsidRPr="00466A1C" w:rsidRDefault="00C1349C" w:rsidP="00395B14">
      <w:pPr>
        <w:pStyle w:val="NoSpacing"/>
        <w:ind w:left="360"/>
        <w:rPr>
          <w:rFonts w:ascii="Cambria" w:hAnsi="Cambria"/>
          <w:color w:val="auto"/>
        </w:rPr>
      </w:pPr>
      <w:r w:rsidRPr="00466A1C">
        <w:rPr>
          <w:rFonts w:ascii="Cambria" w:hAnsi="Cambria"/>
          <w:b/>
          <w:color w:val="auto"/>
        </w:rPr>
        <w:t>Bid Opening</w:t>
      </w:r>
      <w:r w:rsidR="009C7135" w:rsidRPr="00466A1C">
        <w:rPr>
          <w:rFonts w:ascii="Cambria" w:hAnsi="Cambria"/>
          <w:b/>
          <w:color w:val="auto"/>
        </w:rPr>
        <w:t xml:space="preserve">: </w:t>
      </w:r>
      <w:r w:rsidR="0075027C" w:rsidRPr="00466A1C">
        <w:rPr>
          <w:rFonts w:ascii="Cambria" w:hAnsi="Cambria"/>
          <w:color w:val="auto"/>
        </w:rPr>
        <w:t>Bid</w:t>
      </w:r>
      <w:r w:rsidR="004456AA" w:rsidRPr="00466A1C">
        <w:rPr>
          <w:rFonts w:ascii="Cambria" w:hAnsi="Cambria"/>
          <w:color w:val="auto"/>
        </w:rPr>
        <w:t>s</w:t>
      </w:r>
      <w:r w:rsidR="0075027C" w:rsidRPr="00466A1C">
        <w:rPr>
          <w:rFonts w:ascii="Cambria" w:hAnsi="Cambria"/>
          <w:color w:val="auto"/>
        </w:rPr>
        <w:t xml:space="preserve"> shall be publicly opened by the City at the date</w:t>
      </w:r>
      <w:r w:rsidR="003627AC" w:rsidRPr="00466A1C">
        <w:rPr>
          <w:rFonts w:ascii="Cambria" w:hAnsi="Cambria"/>
          <w:color w:val="auto"/>
        </w:rPr>
        <w:t xml:space="preserve"> and</w:t>
      </w:r>
      <w:r w:rsidR="0075027C" w:rsidRPr="00466A1C">
        <w:rPr>
          <w:rFonts w:ascii="Cambria" w:hAnsi="Cambria"/>
          <w:color w:val="auto"/>
        </w:rPr>
        <w:t xml:space="preserve"> time specified</w:t>
      </w:r>
      <w:r w:rsidR="003627AC" w:rsidRPr="00466A1C">
        <w:rPr>
          <w:rFonts w:ascii="Cambria" w:hAnsi="Cambria"/>
          <w:color w:val="auto"/>
        </w:rPr>
        <w:t>, at the City Purchasing office</w:t>
      </w:r>
      <w:r w:rsidR="0075027C" w:rsidRPr="00466A1C">
        <w:rPr>
          <w:rFonts w:ascii="Cambria" w:hAnsi="Cambria"/>
          <w:color w:val="auto"/>
        </w:rPr>
        <w:t xml:space="preserve">.  </w:t>
      </w:r>
    </w:p>
    <w:p w14:paraId="5F4FD00C" w14:textId="77777777" w:rsidR="004456AA" w:rsidRPr="00466A1C" w:rsidRDefault="004456AA" w:rsidP="00395B14">
      <w:pPr>
        <w:pStyle w:val="NoSpacing"/>
        <w:ind w:left="360"/>
        <w:rPr>
          <w:rFonts w:ascii="Cambria" w:hAnsi="Cambria"/>
          <w:b/>
          <w:color w:val="auto"/>
        </w:rPr>
      </w:pPr>
      <w:bookmarkStart w:id="55" w:name="_Toc524484966"/>
      <w:bookmarkStart w:id="56" w:name="_Toc524754153"/>
      <w:bookmarkStart w:id="57" w:name="_Toc526492398"/>
      <w:bookmarkStart w:id="58" w:name="_Toc528557453"/>
      <w:bookmarkStart w:id="59" w:name="_Toc529153513"/>
      <w:bookmarkStart w:id="60" w:name="_Toc30899411"/>
    </w:p>
    <w:p w14:paraId="13ED36BA" w14:textId="77777777" w:rsidR="009561F6" w:rsidRPr="00466A1C" w:rsidRDefault="00205567" w:rsidP="009C7135">
      <w:pPr>
        <w:pStyle w:val="NoSpacing"/>
        <w:ind w:left="360"/>
        <w:rPr>
          <w:rFonts w:ascii="Cambria" w:hAnsi="Cambria"/>
          <w:color w:val="auto"/>
        </w:rPr>
      </w:pPr>
      <w:r w:rsidRPr="00466A1C">
        <w:rPr>
          <w:rFonts w:ascii="Cambria" w:hAnsi="Cambria"/>
          <w:b/>
          <w:color w:val="auto"/>
        </w:rPr>
        <w:t>Bid and Price Specifications</w:t>
      </w:r>
      <w:r w:rsidR="009C7135" w:rsidRPr="00466A1C">
        <w:rPr>
          <w:rFonts w:ascii="Cambria" w:hAnsi="Cambria"/>
          <w:b/>
          <w:color w:val="auto"/>
        </w:rPr>
        <w:t xml:space="preserve">: </w:t>
      </w:r>
      <w:r w:rsidR="00286E0A" w:rsidRPr="00466A1C">
        <w:rPr>
          <w:rFonts w:ascii="Cambria" w:hAnsi="Cambria"/>
          <w:color w:val="auto"/>
        </w:rPr>
        <w:t>Vendor</w:t>
      </w:r>
      <w:r w:rsidR="0026632E" w:rsidRPr="00466A1C">
        <w:rPr>
          <w:rFonts w:ascii="Cambria" w:hAnsi="Cambria"/>
          <w:color w:val="auto"/>
        </w:rPr>
        <w:t xml:space="preserve"> shall </w:t>
      </w:r>
      <w:r w:rsidR="00286E0A" w:rsidRPr="00466A1C">
        <w:rPr>
          <w:rFonts w:ascii="Cambria" w:hAnsi="Cambria"/>
          <w:color w:val="auto"/>
        </w:rPr>
        <w:t xml:space="preserve">provide </w:t>
      </w:r>
      <w:r w:rsidR="004456AA" w:rsidRPr="00466A1C">
        <w:rPr>
          <w:rFonts w:ascii="Cambria" w:hAnsi="Cambria"/>
          <w:color w:val="auto"/>
        </w:rPr>
        <w:t xml:space="preserve">their </w:t>
      </w:r>
      <w:r w:rsidR="003445C9" w:rsidRPr="00466A1C">
        <w:rPr>
          <w:rFonts w:ascii="Cambria" w:hAnsi="Cambria"/>
          <w:color w:val="auto"/>
        </w:rPr>
        <w:t>O</w:t>
      </w:r>
      <w:r w:rsidR="0026632E" w:rsidRPr="00466A1C">
        <w:rPr>
          <w:rFonts w:ascii="Cambria" w:hAnsi="Cambria"/>
          <w:color w:val="auto"/>
        </w:rPr>
        <w:t xml:space="preserve">ffer on </w:t>
      </w:r>
      <w:r w:rsidR="004456AA" w:rsidRPr="00466A1C">
        <w:rPr>
          <w:rFonts w:ascii="Cambria" w:hAnsi="Cambria"/>
          <w:color w:val="auto"/>
        </w:rPr>
        <w:t xml:space="preserve">the </w:t>
      </w:r>
      <w:r w:rsidR="00286E0A" w:rsidRPr="00466A1C">
        <w:rPr>
          <w:rFonts w:ascii="Cambria" w:hAnsi="Cambria"/>
          <w:color w:val="auto"/>
        </w:rPr>
        <w:t>City</w:t>
      </w:r>
      <w:r w:rsidR="004456AA" w:rsidRPr="00466A1C">
        <w:rPr>
          <w:rFonts w:ascii="Cambria" w:hAnsi="Cambria"/>
          <w:color w:val="auto"/>
        </w:rPr>
        <w:t xml:space="preserve"> forms</w:t>
      </w:r>
      <w:r w:rsidR="0026632E" w:rsidRPr="00466A1C">
        <w:rPr>
          <w:rFonts w:ascii="Cambria" w:hAnsi="Cambria"/>
          <w:color w:val="auto"/>
        </w:rPr>
        <w:t>, i</w:t>
      </w:r>
      <w:r w:rsidR="00A123BA" w:rsidRPr="00466A1C">
        <w:rPr>
          <w:rFonts w:ascii="Cambria" w:hAnsi="Cambria"/>
          <w:color w:val="auto"/>
        </w:rPr>
        <w:t xml:space="preserve">ndicating unit prices for each </w:t>
      </w:r>
      <w:r w:rsidR="0026632E" w:rsidRPr="00466A1C">
        <w:rPr>
          <w:rFonts w:ascii="Cambria" w:hAnsi="Cambria"/>
          <w:color w:val="auto"/>
        </w:rPr>
        <w:t>item</w:t>
      </w:r>
      <w:r w:rsidR="007923FD" w:rsidRPr="00466A1C">
        <w:rPr>
          <w:rFonts w:ascii="Cambria" w:hAnsi="Cambria"/>
          <w:color w:val="auto"/>
        </w:rPr>
        <w:t xml:space="preserve"> if applicable</w:t>
      </w:r>
      <w:r w:rsidR="0026632E" w:rsidRPr="00466A1C">
        <w:rPr>
          <w:rFonts w:ascii="Cambria" w:hAnsi="Cambria"/>
          <w:color w:val="auto"/>
        </w:rPr>
        <w:t xml:space="preserve">, </w:t>
      </w:r>
      <w:r w:rsidR="002D47CA" w:rsidRPr="00466A1C">
        <w:rPr>
          <w:rFonts w:ascii="Cambria" w:hAnsi="Cambria"/>
          <w:color w:val="auto"/>
        </w:rPr>
        <w:t>attaching</w:t>
      </w:r>
      <w:r w:rsidR="0026632E" w:rsidRPr="00466A1C">
        <w:rPr>
          <w:rFonts w:ascii="Cambria" w:hAnsi="Cambria"/>
          <w:color w:val="auto"/>
        </w:rPr>
        <w:t xml:space="preserve"> additional pages if needed.  In the case of difference between the unit pric</w:t>
      </w:r>
      <w:r w:rsidR="006C0666" w:rsidRPr="00466A1C">
        <w:rPr>
          <w:rFonts w:ascii="Cambria" w:hAnsi="Cambria"/>
          <w:color w:val="auto"/>
        </w:rPr>
        <w:t>e</w:t>
      </w:r>
      <w:r w:rsidR="0026632E" w:rsidRPr="00466A1C">
        <w:rPr>
          <w:rFonts w:ascii="Cambria" w:hAnsi="Cambria"/>
          <w:color w:val="auto"/>
        </w:rPr>
        <w:t xml:space="preserve"> and the extended price, the City shall use the unit pric</w:t>
      </w:r>
      <w:r w:rsidR="006C0666" w:rsidRPr="00466A1C">
        <w:rPr>
          <w:rFonts w:ascii="Cambria" w:hAnsi="Cambria"/>
          <w:color w:val="auto"/>
        </w:rPr>
        <w:t>e</w:t>
      </w:r>
      <w:r w:rsidR="0026632E" w:rsidRPr="00466A1C">
        <w:rPr>
          <w:rFonts w:ascii="Cambria" w:hAnsi="Cambria"/>
          <w:color w:val="auto"/>
        </w:rPr>
        <w:t xml:space="preserve">.  The City may correct the extended price.   </w:t>
      </w:r>
      <w:r w:rsidR="003445C9" w:rsidRPr="00466A1C">
        <w:rPr>
          <w:rFonts w:ascii="Cambria" w:hAnsi="Cambria"/>
          <w:color w:val="auto"/>
        </w:rPr>
        <w:t xml:space="preserve">Unless specified otherwise, </w:t>
      </w:r>
      <w:r w:rsidR="00286E0A" w:rsidRPr="00466A1C">
        <w:rPr>
          <w:rFonts w:ascii="Cambria" w:hAnsi="Cambria"/>
          <w:color w:val="auto"/>
        </w:rPr>
        <w:t>Vendor</w:t>
      </w:r>
      <w:r w:rsidR="0026632E" w:rsidRPr="00466A1C">
        <w:rPr>
          <w:rFonts w:ascii="Cambria" w:hAnsi="Cambria"/>
          <w:color w:val="auto"/>
        </w:rPr>
        <w:t xml:space="preserve"> shall quote prices </w:t>
      </w:r>
      <w:r w:rsidR="007923FD" w:rsidRPr="00466A1C">
        <w:rPr>
          <w:rFonts w:ascii="Cambria" w:hAnsi="Cambria"/>
          <w:color w:val="auto"/>
        </w:rPr>
        <w:t xml:space="preserve">F.O.B. Destination, </w:t>
      </w:r>
      <w:r w:rsidR="0026632E" w:rsidRPr="00466A1C">
        <w:rPr>
          <w:rFonts w:ascii="Cambria" w:hAnsi="Cambria"/>
          <w:color w:val="auto"/>
        </w:rPr>
        <w:t>with freight prepaid and allowed</w:t>
      </w:r>
      <w:r w:rsidR="004456AA" w:rsidRPr="00466A1C">
        <w:rPr>
          <w:rFonts w:ascii="Cambria" w:hAnsi="Cambria"/>
          <w:color w:val="auto"/>
        </w:rPr>
        <w:t xml:space="preserve">, </w:t>
      </w:r>
      <w:r w:rsidR="009561F6" w:rsidRPr="00466A1C">
        <w:rPr>
          <w:rFonts w:ascii="Cambria" w:hAnsi="Cambria"/>
          <w:color w:val="auto"/>
        </w:rPr>
        <w:t>US Dollars.</w:t>
      </w:r>
    </w:p>
    <w:p w14:paraId="0E59334C" w14:textId="77777777" w:rsidR="0029173E" w:rsidRPr="00466A1C" w:rsidRDefault="0029173E" w:rsidP="009C7135">
      <w:pPr>
        <w:pStyle w:val="NoSpacing"/>
        <w:ind w:left="360"/>
        <w:rPr>
          <w:rFonts w:ascii="Cambria" w:hAnsi="Cambria"/>
          <w:color w:val="auto"/>
        </w:rPr>
      </w:pPr>
    </w:p>
    <w:p w14:paraId="0F11A728" w14:textId="77777777" w:rsidR="00DD2202" w:rsidRPr="00466A1C" w:rsidRDefault="00886BC9" w:rsidP="006A395F">
      <w:pPr>
        <w:pStyle w:val="NoSpacing"/>
        <w:ind w:left="360"/>
        <w:rPr>
          <w:rFonts w:ascii="Cambria" w:hAnsi="Cambria"/>
          <w:color w:val="auto"/>
        </w:rPr>
      </w:pPr>
      <w:r w:rsidRPr="00466A1C">
        <w:rPr>
          <w:rFonts w:ascii="Cambria" w:hAnsi="Cambria"/>
          <w:b/>
          <w:color w:val="auto"/>
        </w:rPr>
        <w:t xml:space="preserve">Do Not </w:t>
      </w:r>
      <w:r w:rsidR="00AB5656" w:rsidRPr="00466A1C">
        <w:rPr>
          <w:rFonts w:ascii="Cambria" w:hAnsi="Cambria"/>
          <w:b/>
          <w:color w:val="auto"/>
        </w:rPr>
        <w:t xml:space="preserve">Submit </w:t>
      </w:r>
      <w:r w:rsidR="005F7661" w:rsidRPr="00466A1C">
        <w:rPr>
          <w:rFonts w:ascii="Cambria" w:hAnsi="Cambria"/>
          <w:b/>
          <w:color w:val="auto"/>
        </w:rPr>
        <w:t>E</w:t>
      </w:r>
      <w:r w:rsidR="00AB5656" w:rsidRPr="00466A1C">
        <w:rPr>
          <w:rFonts w:ascii="Cambria" w:hAnsi="Cambria"/>
          <w:b/>
          <w:color w:val="auto"/>
        </w:rPr>
        <w:t>xtra Comments, Explanatio</w:t>
      </w:r>
      <w:r w:rsidR="00205567" w:rsidRPr="00466A1C">
        <w:rPr>
          <w:rFonts w:ascii="Cambria" w:hAnsi="Cambria"/>
          <w:b/>
          <w:color w:val="auto"/>
        </w:rPr>
        <w:t>ns, Information or Changes</w:t>
      </w:r>
      <w:r w:rsidR="009C7135" w:rsidRPr="00466A1C">
        <w:rPr>
          <w:rFonts w:ascii="Cambria" w:hAnsi="Cambria"/>
          <w:b/>
          <w:color w:val="auto"/>
        </w:rPr>
        <w:t xml:space="preserve">: </w:t>
      </w:r>
      <w:r w:rsidR="00DD2202" w:rsidRPr="00466A1C">
        <w:rPr>
          <w:rFonts w:ascii="Cambria" w:hAnsi="Cambria"/>
          <w:color w:val="auto"/>
        </w:rPr>
        <w:t xml:space="preserve">The City will reject bids that </w:t>
      </w:r>
      <w:r w:rsidR="004456AA" w:rsidRPr="00466A1C">
        <w:rPr>
          <w:rFonts w:ascii="Cambria" w:hAnsi="Cambria"/>
          <w:color w:val="auto"/>
        </w:rPr>
        <w:t xml:space="preserve">take </w:t>
      </w:r>
      <w:r w:rsidR="00FF15D2" w:rsidRPr="00466A1C">
        <w:rPr>
          <w:rFonts w:ascii="Cambria" w:hAnsi="Cambria"/>
          <w:color w:val="auto"/>
        </w:rPr>
        <w:t xml:space="preserve">material </w:t>
      </w:r>
      <w:r w:rsidR="00DD2202" w:rsidRPr="00466A1C">
        <w:rPr>
          <w:rFonts w:ascii="Cambria" w:hAnsi="Cambria"/>
          <w:color w:val="auto"/>
        </w:rPr>
        <w:t xml:space="preserve">exception to City specifications and contract.  </w:t>
      </w:r>
      <w:r w:rsidR="004456AA" w:rsidRPr="00466A1C">
        <w:rPr>
          <w:rFonts w:ascii="Cambria" w:hAnsi="Cambria"/>
          <w:color w:val="auto"/>
        </w:rPr>
        <w:t xml:space="preserve"> Never </w:t>
      </w:r>
      <w:r w:rsidR="00DD2202" w:rsidRPr="00466A1C">
        <w:rPr>
          <w:rFonts w:ascii="Cambria" w:hAnsi="Cambria"/>
          <w:color w:val="auto"/>
        </w:rPr>
        <w:t xml:space="preserve">add information </w:t>
      </w:r>
      <w:r w:rsidR="00AB5656" w:rsidRPr="00466A1C">
        <w:rPr>
          <w:rFonts w:ascii="Cambria" w:hAnsi="Cambria"/>
          <w:color w:val="auto"/>
        </w:rPr>
        <w:t>or explanations on your Offer form.</w:t>
      </w:r>
      <w:r w:rsidR="00DD2202" w:rsidRPr="00466A1C">
        <w:rPr>
          <w:rFonts w:ascii="Cambria" w:hAnsi="Cambria"/>
          <w:color w:val="auto"/>
        </w:rPr>
        <w:t xml:space="preserve">  </w:t>
      </w:r>
      <w:r w:rsidRPr="00466A1C">
        <w:rPr>
          <w:rFonts w:ascii="Cambria" w:hAnsi="Cambria"/>
          <w:color w:val="auto"/>
        </w:rPr>
        <w:t xml:space="preserve">Do not </w:t>
      </w:r>
      <w:r w:rsidR="00DD2202" w:rsidRPr="00466A1C">
        <w:rPr>
          <w:rFonts w:ascii="Cambria" w:hAnsi="Cambria"/>
          <w:color w:val="auto"/>
        </w:rPr>
        <w:t xml:space="preserve">take exceptions, </w:t>
      </w:r>
      <w:r w:rsidRPr="00466A1C">
        <w:rPr>
          <w:rFonts w:ascii="Cambria" w:hAnsi="Cambria"/>
          <w:color w:val="auto"/>
        </w:rPr>
        <w:t xml:space="preserve">do not </w:t>
      </w:r>
      <w:r w:rsidR="00DD2202" w:rsidRPr="00466A1C">
        <w:rPr>
          <w:rFonts w:ascii="Cambria" w:hAnsi="Cambria"/>
          <w:color w:val="auto"/>
        </w:rPr>
        <w:t xml:space="preserve">offer alternatives (unless </w:t>
      </w:r>
      <w:r w:rsidR="00FF15D2" w:rsidRPr="00466A1C">
        <w:rPr>
          <w:rFonts w:ascii="Cambria" w:hAnsi="Cambria"/>
          <w:color w:val="auto"/>
        </w:rPr>
        <w:t>City requests</w:t>
      </w:r>
      <w:r w:rsidR="00DD2202" w:rsidRPr="00466A1C">
        <w:rPr>
          <w:rFonts w:ascii="Cambria" w:hAnsi="Cambria"/>
          <w:color w:val="auto"/>
        </w:rPr>
        <w:t xml:space="preserve">), </w:t>
      </w:r>
      <w:r w:rsidR="0036573E" w:rsidRPr="00466A1C">
        <w:rPr>
          <w:rFonts w:ascii="Cambria" w:hAnsi="Cambria"/>
          <w:color w:val="auto"/>
        </w:rPr>
        <w:t xml:space="preserve">and </w:t>
      </w:r>
      <w:r w:rsidRPr="00466A1C">
        <w:rPr>
          <w:rFonts w:ascii="Cambria" w:hAnsi="Cambria"/>
          <w:color w:val="auto"/>
        </w:rPr>
        <w:t xml:space="preserve">do not </w:t>
      </w:r>
      <w:r w:rsidR="00DD2202" w:rsidRPr="00466A1C">
        <w:rPr>
          <w:rFonts w:ascii="Cambria" w:hAnsi="Cambria"/>
          <w:color w:val="auto"/>
        </w:rPr>
        <w:t xml:space="preserve">mark </w:t>
      </w:r>
      <w:r w:rsidR="00FF15D2" w:rsidRPr="00466A1C">
        <w:rPr>
          <w:rFonts w:ascii="Cambria" w:hAnsi="Cambria"/>
          <w:color w:val="auto"/>
        </w:rPr>
        <w:t xml:space="preserve">the </w:t>
      </w:r>
      <w:r w:rsidR="00DD2202" w:rsidRPr="00466A1C">
        <w:rPr>
          <w:rFonts w:ascii="Cambria" w:hAnsi="Cambria"/>
          <w:color w:val="auto"/>
        </w:rPr>
        <w:t>Offer with changes.  Do</w:t>
      </w:r>
      <w:r w:rsidR="007923FD" w:rsidRPr="00466A1C">
        <w:rPr>
          <w:rFonts w:ascii="Cambria" w:hAnsi="Cambria"/>
          <w:color w:val="auto"/>
        </w:rPr>
        <w:t xml:space="preserve"> not</w:t>
      </w:r>
      <w:r w:rsidR="00DD2202" w:rsidRPr="00466A1C">
        <w:rPr>
          <w:rFonts w:ascii="Cambria" w:hAnsi="Cambria"/>
          <w:color w:val="auto"/>
        </w:rPr>
        <w:t xml:space="preserve"> </w:t>
      </w:r>
      <w:r w:rsidR="00FF15D2" w:rsidRPr="00466A1C">
        <w:rPr>
          <w:rFonts w:ascii="Cambria" w:hAnsi="Cambria"/>
          <w:color w:val="auto"/>
        </w:rPr>
        <w:lastRenderedPageBreak/>
        <w:t xml:space="preserve">attach your </w:t>
      </w:r>
      <w:r w:rsidR="00DD2202" w:rsidRPr="00466A1C">
        <w:rPr>
          <w:rFonts w:ascii="Cambria" w:hAnsi="Cambria"/>
          <w:color w:val="auto"/>
        </w:rPr>
        <w:t xml:space="preserve">boilerplate.   </w:t>
      </w:r>
      <w:r w:rsidR="004456AA" w:rsidRPr="00466A1C">
        <w:rPr>
          <w:rFonts w:ascii="Cambria" w:hAnsi="Cambria"/>
          <w:color w:val="auto"/>
        </w:rPr>
        <w:t xml:space="preserve">All those can </w:t>
      </w:r>
      <w:r w:rsidR="003424ED" w:rsidRPr="00466A1C">
        <w:rPr>
          <w:rFonts w:ascii="Cambria" w:hAnsi="Cambria"/>
          <w:color w:val="auto"/>
        </w:rPr>
        <w:t xml:space="preserve">cause </w:t>
      </w:r>
      <w:r w:rsidR="004456AA" w:rsidRPr="00466A1C">
        <w:rPr>
          <w:rFonts w:ascii="Cambria" w:hAnsi="Cambria"/>
          <w:color w:val="auto"/>
        </w:rPr>
        <w:t xml:space="preserve">bid </w:t>
      </w:r>
      <w:r w:rsidR="00DD2202" w:rsidRPr="00466A1C">
        <w:rPr>
          <w:rFonts w:ascii="Cambria" w:hAnsi="Cambria"/>
          <w:color w:val="auto"/>
        </w:rPr>
        <w:t xml:space="preserve">rejection in the </w:t>
      </w:r>
      <w:r w:rsidR="004456AA" w:rsidRPr="00466A1C">
        <w:rPr>
          <w:rFonts w:ascii="Cambria" w:hAnsi="Cambria"/>
          <w:color w:val="auto"/>
        </w:rPr>
        <w:t xml:space="preserve">Buyer’s sole </w:t>
      </w:r>
      <w:r w:rsidR="00DD2202" w:rsidRPr="00466A1C">
        <w:rPr>
          <w:rFonts w:ascii="Cambria" w:hAnsi="Cambria"/>
          <w:color w:val="auto"/>
        </w:rPr>
        <w:t xml:space="preserve">opinion. </w:t>
      </w:r>
      <w:r w:rsidR="00AB5656" w:rsidRPr="00466A1C">
        <w:rPr>
          <w:rFonts w:ascii="Cambria" w:hAnsi="Cambria"/>
          <w:color w:val="auto"/>
        </w:rPr>
        <w:t xml:space="preserve">If the Offer Form doesn’t adequately address your concern, </w:t>
      </w:r>
      <w:r w:rsidR="004456AA" w:rsidRPr="00466A1C">
        <w:rPr>
          <w:rFonts w:ascii="Cambria" w:hAnsi="Cambria"/>
          <w:color w:val="auto"/>
        </w:rPr>
        <w:t xml:space="preserve">ask </w:t>
      </w:r>
      <w:r w:rsidR="00AB5656" w:rsidRPr="00466A1C">
        <w:rPr>
          <w:rFonts w:ascii="Cambria" w:hAnsi="Cambria"/>
          <w:color w:val="auto"/>
        </w:rPr>
        <w:t>the Buyer for direction.</w:t>
      </w:r>
    </w:p>
    <w:p w14:paraId="33465404" w14:textId="77777777" w:rsidR="006A395F" w:rsidRPr="00466A1C" w:rsidRDefault="006A395F" w:rsidP="006A395F">
      <w:pPr>
        <w:pStyle w:val="NoSpacing"/>
        <w:ind w:left="360"/>
        <w:rPr>
          <w:rFonts w:ascii="Cambria" w:hAnsi="Cambria"/>
          <w:color w:val="auto"/>
        </w:rPr>
      </w:pPr>
    </w:p>
    <w:p w14:paraId="2C11F6EB" w14:textId="77777777" w:rsidR="009561F6" w:rsidRPr="00466A1C" w:rsidRDefault="00205567" w:rsidP="006A395F">
      <w:pPr>
        <w:pStyle w:val="NoSpacing"/>
        <w:ind w:left="360"/>
        <w:rPr>
          <w:rFonts w:ascii="Cambria" w:hAnsi="Cambria"/>
          <w:color w:val="auto"/>
        </w:rPr>
      </w:pPr>
      <w:r w:rsidRPr="00466A1C">
        <w:rPr>
          <w:rFonts w:ascii="Cambria" w:hAnsi="Cambria"/>
          <w:b/>
          <w:bCs/>
          <w:color w:val="auto"/>
        </w:rPr>
        <w:t>Partial and Multiple Awards</w:t>
      </w:r>
      <w:r w:rsidR="009C7135" w:rsidRPr="00466A1C">
        <w:rPr>
          <w:rFonts w:ascii="Cambria" w:hAnsi="Cambria"/>
          <w:b/>
          <w:bCs/>
          <w:color w:val="auto"/>
        </w:rPr>
        <w:t xml:space="preserve">: </w:t>
      </w:r>
      <w:r w:rsidR="005B4A46" w:rsidRPr="00466A1C">
        <w:rPr>
          <w:rFonts w:ascii="Cambria" w:hAnsi="Cambria"/>
          <w:color w:val="auto"/>
        </w:rPr>
        <w:t xml:space="preserve">Unless stated to the contrary in the </w:t>
      </w:r>
      <w:r w:rsidR="006C0666" w:rsidRPr="00466A1C">
        <w:rPr>
          <w:rFonts w:ascii="Cambria" w:hAnsi="Cambria"/>
          <w:color w:val="auto"/>
        </w:rPr>
        <w:t>Solicitation</w:t>
      </w:r>
      <w:r w:rsidR="005B4A46" w:rsidRPr="00466A1C">
        <w:rPr>
          <w:rFonts w:ascii="Cambria" w:hAnsi="Cambria"/>
          <w:color w:val="auto"/>
        </w:rPr>
        <w:t xml:space="preserve">, the City reserves the right to name a </w:t>
      </w:r>
      <w:proofErr w:type="gramStart"/>
      <w:r w:rsidR="005B4A46" w:rsidRPr="00466A1C">
        <w:rPr>
          <w:rFonts w:ascii="Cambria" w:hAnsi="Cambria"/>
          <w:color w:val="auto"/>
        </w:rPr>
        <w:t xml:space="preserve">partial and/or multiple </w:t>
      </w:r>
      <w:r w:rsidR="00F15934" w:rsidRPr="00466A1C">
        <w:rPr>
          <w:rFonts w:ascii="Cambria" w:hAnsi="Cambria"/>
          <w:color w:val="auto"/>
        </w:rPr>
        <w:t>awards</w:t>
      </w:r>
      <w:proofErr w:type="gramEnd"/>
      <w:r w:rsidR="005B4A46" w:rsidRPr="00466A1C">
        <w:rPr>
          <w:rFonts w:ascii="Cambria" w:hAnsi="Cambria"/>
          <w:color w:val="auto"/>
        </w:rPr>
        <w:t xml:space="preserve">, in the best interest of the City.  </w:t>
      </w:r>
      <w:r w:rsidR="004456AA" w:rsidRPr="00466A1C">
        <w:rPr>
          <w:rFonts w:ascii="Cambria" w:hAnsi="Cambria"/>
          <w:color w:val="auto"/>
        </w:rPr>
        <w:t xml:space="preserve">Prepare all </w:t>
      </w:r>
      <w:r w:rsidR="005B4A46" w:rsidRPr="00466A1C">
        <w:rPr>
          <w:rFonts w:ascii="Cambria" w:hAnsi="Cambria"/>
          <w:color w:val="auto"/>
        </w:rPr>
        <w:t xml:space="preserve">pricing and Offers </w:t>
      </w:r>
      <w:r w:rsidR="004456AA" w:rsidRPr="00466A1C">
        <w:rPr>
          <w:rFonts w:ascii="Cambria" w:hAnsi="Cambria"/>
          <w:color w:val="auto"/>
        </w:rPr>
        <w:t xml:space="preserve">accordingly. </w:t>
      </w:r>
      <w:r w:rsidR="005B4A46" w:rsidRPr="00466A1C">
        <w:rPr>
          <w:rFonts w:ascii="Cambria" w:hAnsi="Cambria"/>
          <w:color w:val="auto"/>
        </w:rPr>
        <w:t xml:space="preserve"> </w:t>
      </w:r>
      <w:r w:rsidR="004456AA" w:rsidRPr="00466A1C">
        <w:rPr>
          <w:rFonts w:ascii="Cambria" w:hAnsi="Cambria"/>
          <w:color w:val="auto"/>
        </w:rPr>
        <w:t>T</w:t>
      </w:r>
      <w:r w:rsidR="001C1F7D" w:rsidRPr="00466A1C">
        <w:rPr>
          <w:rFonts w:ascii="Cambria" w:hAnsi="Cambria"/>
          <w:color w:val="auto"/>
        </w:rPr>
        <w:t xml:space="preserve">he City may eliminate an individual line item when calculating award, to meet </w:t>
      </w:r>
      <w:r w:rsidR="004456AA" w:rsidRPr="00466A1C">
        <w:rPr>
          <w:rFonts w:ascii="Cambria" w:hAnsi="Cambria"/>
          <w:color w:val="auto"/>
        </w:rPr>
        <w:t xml:space="preserve">City </w:t>
      </w:r>
      <w:r w:rsidR="001C1F7D" w:rsidRPr="00466A1C">
        <w:rPr>
          <w:rFonts w:ascii="Cambria" w:hAnsi="Cambria"/>
          <w:color w:val="auto"/>
        </w:rPr>
        <w:t xml:space="preserve">needs, if a line item is not routinely available or cost exceeds City funds. </w:t>
      </w:r>
    </w:p>
    <w:p w14:paraId="483A6A90" w14:textId="77777777" w:rsidR="009561F6" w:rsidRPr="00466A1C" w:rsidRDefault="009561F6" w:rsidP="006A395F">
      <w:pPr>
        <w:pStyle w:val="NoSpacing"/>
        <w:ind w:left="360"/>
        <w:rPr>
          <w:rFonts w:ascii="Cambria" w:hAnsi="Cambria"/>
          <w:color w:val="auto"/>
        </w:rPr>
      </w:pPr>
    </w:p>
    <w:p w14:paraId="04170450" w14:textId="77777777" w:rsidR="00ED435C" w:rsidRPr="00466A1C" w:rsidRDefault="00ED435C" w:rsidP="006A395F">
      <w:pPr>
        <w:pStyle w:val="NoSpacing"/>
        <w:ind w:left="360"/>
        <w:rPr>
          <w:rFonts w:ascii="Cambria" w:hAnsi="Cambria"/>
          <w:color w:val="auto"/>
        </w:rPr>
      </w:pPr>
      <w:r w:rsidRPr="00466A1C">
        <w:rPr>
          <w:rFonts w:ascii="Cambria" w:hAnsi="Cambria"/>
          <w:b/>
          <w:bCs/>
          <w:color w:val="auto"/>
        </w:rPr>
        <w:t>Promp</w:t>
      </w:r>
      <w:r w:rsidR="00205567" w:rsidRPr="00466A1C">
        <w:rPr>
          <w:rFonts w:ascii="Cambria" w:hAnsi="Cambria"/>
          <w:b/>
          <w:bCs/>
          <w:color w:val="auto"/>
        </w:rPr>
        <w:t>t Payment Discount</w:t>
      </w:r>
      <w:r w:rsidR="009C7135" w:rsidRPr="00466A1C">
        <w:rPr>
          <w:rFonts w:ascii="Cambria" w:hAnsi="Cambria"/>
          <w:b/>
          <w:bCs/>
          <w:color w:val="auto"/>
        </w:rPr>
        <w:t xml:space="preserve">: </w:t>
      </w:r>
      <w:r w:rsidR="001C5DDA" w:rsidRPr="00466A1C">
        <w:rPr>
          <w:rFonts w:ascii="Cambria" w:hAnsi="Cambria"/>
          <w:color w:val="auto"/>
        </w:rPr>
        <w:t xml:space="preserve">As provided for on </w:t>
      </w:r>
      <w:r w:rsidRPr="00466A1C">
        <w:rPr>
          <w:rFonts w:ascii="Cambria" w:hAnsi="Cambria"/>
          <w:color w:val="auto"/>
        </w:rPr>
        <w:t xml:space="preserve">the Offer form, Vendor may </w:t>
      </w:r>
      <w:r w:rsidR="004456AA" w:rsidRPr="00466A1C">
        <w:rPr>
          <w:rFonts w:ascii="Cambria" w:hAnsi="Cambria"/>
          <w:color w:val="auto"/>
        </w:rPr>
        <w:t xml:space="preserve">provide </w:t>
      </w:r>
      <w:r w:rsidRPr="00466A1C">
        <w:rPr>
          <w:rFonts w:ascii="Cambria" w:hAnsi="Cambria"/>
          <w:color w:val="auto"/>
        </w:rPr>
        <w:t>a prompt payment discount term.  A prompt payment discount term of ten or more days will be considered for bid tabulation.</w:t>
      </w:r>
    </w:p>
    <w:p w14:paraId="020D170E" w14:textId="77777777" w:rsidR="00ED435C" w:rsidRPr="00466A1C" w:rsidRDefault="00ED435C" w:rsidP="006A395F">
      <w:pPr>
        <w:pStyle w:val="NoSpacing"/>
        <w:ind w:left="360"/>
        <w:rPr>
          <w:rFonts w:ascii="Cambria" w:hAnsi="Cambria"/>
          <w:i/>
          <w:color w:val="auto"/>
        </w:rPr>
      </w:pPr>
    </w:p>
    <w:p w14:paraId="4B3A2B15" w14:textId="77777777" w:rsidR="00ED435C" w:rsidRPr="00466A1C" w:rsidRDefault="00205567" w:rsidP="006A395F">
      <w:pPr>
        <w:pStyle w:val="NoSpacing"/>
        <w:ind w:left="360"/>
        <w:rPr>
          <w:rFonts w:ascii="Cambria" w:hAnsi="Cambria"/>
          <w:color w:val="auto"/>
        </w:rPr>
      </w:pPr>
      <w:r w:rsidRPr="00466A1C">
        <w:rPr>
          <w:rFonts w:ascii="Cambria" w:hAnsi="Cambria"/>
          <w:b/>
          <w:color w:val="auto"/>
        </w:rPr>
        <w:t>Taxes</w:t>
      </w:r>
      <w:r w:rsidR="009C7135" w:rsidRPr="00466A1C">
        <w:rPr>
          <w:rFonts w:ascii="Cambria" w:hAnsi="Cambria"/>
          <w:b/>
          <w:color w:val="auto"/>
        </w:rPr>
        <w:t xml:space="preserve">: </w:t>
      </w:r>
      <w:r w:rsidR="00ED435C" w:rsidRPr="00466A1C">
        <w:rPr>
          <w:rFonts w:ascii="Cambria" w:hAnsi="Cambria"/>
          <w:color w:val="auto"/>
        </w:rPr>
        <w:t>The City is</w:t>
      </w:r>
      <w:r w:rsidR="0034442F">
        <w:rPr>
          <w:rFonts w:ascii="Cambria" w:hAnsi="Cambria"/>
          <w:color w:val="auto"/>
        </w:rPr>
        <w:t xml:space="preserve"> exempt from Federal Excise Tax</w:t>
      </w:r>
      <w:r w:rsidR="00ED435C" w:rsidRPr="00466A1C">
        <w:rPr>
          <w:rFonts w:ascii="Cambria" w:hAnsi="Cambria"/>
          <w:color w:val="auto"/>
        </w:rPr>
        <w:t>.  Washington state and local sales tax will be an added line item although taxes are not used in bid tabulation for award.</w:t>
      </w:r>
    </w:p>
    <w:p w14:paraId="1193AAE9" w14:textId="77777777" w:rsidR="00ED435C" w:rsidRPr="00466A1C" w:rsidRDefault="00ED435C" w:rsidP="006A395F">
      <w:pPr>
        <w:pStyle w:val="NoSpacing"/>
        <w:ind w:left="360"/>
        <w:rPr>
          <w:rFonts w:ascii="Cambria" w:hAnsi="Cambria"/>
          <w:color w:val="auto"/>
        </w:rPr>
      </w:pPr>
    </w:p>
    <w:p w14:paraId="691074CC" w14:textId="77B8EEA0" w:rsidR="00ED435C" w:rsidRPr="00466A1C" w:rsidRDefault="00ED435C" w:rsidP="006A395F">
      <w:pPr>
        <w:pStyle w:val="NoSpacing"/>
        <w:ind w:left="360"/>
        <w:rPr>
          <w:rFonts w:ascii="Cambria" w:hAnsi="Cambria"/>
          <w:color w:val="auto"/>
        </w:rPr>
      </w:pPr>
      <w:r w:rsidRPr="00466A1C">
        <w:rPr>
          <w:rFonts w:ascii="Cambria" w:hAnsi="Cambria"/>
          <w:b/>
          <w:color w:val="auto"/>
        </w:rPr>
        <w:t>I</w:t>
      </w:r>
      <w:r w:rsidR="00205567" w:rsidRPr="00466A1C">
        <w:rPr>
          <w:rFonts w:ascii="Cambria" w:hAnsi="Cambria"/>
          <w:b/>
          <w:color w:val="auto"/>
        </w:rPr>
        <w:t>nterlocal Purchasing Agreements</w:t>
      </w:r>
      <w:r w:rsidR="009C7135" w:rsidRPr="00466A1C">
        <w:rPr>
          <w:rFonts w:ascii="Cambria" w:hAnsi="Cambria"/>
          <w:b/>
          <w:color w:val="auto"/>
        </w:rPr>
        <w:t xml:space="preserve">: </w:t>
      </w:r>
      <w:r w:rsidRPr="00466A1C">
        <w:rPr>
          <w:rFonts w:ascii="Cambria" w:hAnsi="Cambria"/>
          <w:color w:val="auto"/>
        </w:rPr>
        <w:t xml:space="preserve">This is for information only and not to determine award.  RCW 39.34 allows cooperative purchasing between public agencies, </w:t>
      </w:r>
      <w:r w:rsidR="0064579A" w:rsidRPr="00466A1C">
        <w:rPr>
          <w:rFonts w:ascii="Cambria" w:hAnsi="Cambria"/>
          <w:color w:val="auto"/>
        </w:rPr>
        <w:t>nonprofits</w:t>
      </w:r>
      <w:r w:rsidRPr="00466A1C">
        <w:rPr>
          <w:rFonts w:ascii="Cambria" w:hAnsi="Cambria"/>
          <w:color w:val="auto"/>
        </w:rPr>
        <w:t xml:space="preserve"> and political subdivisions.  Public agencies that file an Intergovernmental Cooperative Purchasing Agreement with the City may purchase from </w:t>
      </w:r>
      <w:r w:rsidR="001C5DDA" w:rsidRPr="00466A1C">
        <w:rPr>
          <w:rFonts w:ascii="Cambria" w:hAnsi="Cambria"/>
          <w:color w:val="auto"/>
        </w:rPr>
        <w:t xml:space="preserve">City </w:t>
      </w:r>
      <w:r w:rsidRPr="00466A1C">
        <w:rPr>
          <w:rFonts w:ascii="Cambria" w:hAnsi="Cambria"/>
          <w:color w:val="auto"/>
        </w:rPr>
        <w:t xml:space="preserve">Contracts.  The seller agrees to sell additional items at the bid prices, terms and conditions, to other eligible governmental agencies.  The City </w:t>
      </w:r>
      <w:r w:rsidR="001C5DDA" w:rsidRPr="00466A1C">
        <w:rPr>
          <w:rFonts w:ascii="Cambria" w:hAnsi="Cambria"/>
          <w:color w:val="auto"/>
        </w:rPr>
        <w:t xml:space="preserve">has </w:t>
      </w:r>
      <w:r w:rsidRPr="00466A1C">
        <w:rPr>
          <w:rFonts w:ascii="Cambria" w:hAnsi="Cambria"/>
          <w:color w:val="auto"/>
        </w:rPr>
        <w:t xml:space="preserve">no responsibility for the payment of </w:t>
      </w:r>
      <w:r w:rsidR="001C5DDA" w:rsidRPr="00466A1C">
        <w:rPr>
          <w:rFonts w:ascii="Cambria" w:hAnsi="Cambria"/>
          <w:color w:val="auto"/>
        </w:rPr>
        <w:t xml:space="preserve">such </w:t>
      </w:r>
      <w:r w:rsidRPr="00466A1C">
        <w:rPr>
          <w:rFonts w:ascii="Cambria" w:hAnsi="Cambria"/>
          <w:color w:val="auto"/>
        </w:rPr>
        <w:t>purchase</w:t>
      </w:r>
      <w:r w:rsidR="001C5DDA" w:rsidRPr="00466A1C">
        <w:rPr>
          <w:rFonts w:ascii="Cambria" w:hAnsi="Cambria"/>
          <w:color w:val="auto"/>
        </w:rPr>
        <w:t>s</w:t>
      </w:r>
      <w:r w:rsidRPr="00466A1C">
        <w:rPr>
          <w:rFonts w:ascii="Cambria" w:hAnsi="Cambria"/>
          <w:color w:val="auto"/>
        </w:rPr>
        <w:t xml:space="preserve">.  Should the Vendor </w:t>
      </w:r>
      <w:r w:rsidR="001C5DDA" w:rsidRPr="00466A1C">
        <w:rPr>
          <w:rFonts w:ascii="Cambria" w:hAnsi="Cambria"/>
          <w:color w:val="auto"/>
        </w:rPr>
        <w:t xml:space="preserve">impose additional costs </w:t>
      </w:r>
      <w:r w:rsidRPr="00466A1C">
        <w:rPr>
          <w:rFonts w:ascii="Cambria" w:hAnsi="Cambria"/>
          <w:color w:val="auto"/>
        </w:rPr>
        <w:t>for such purchases, the Vendor is to name such additional pricing</w:t>
      </w:r>
      <w:r w:rsidR="001C5DDA" w:rsidRPr="00466A1C">
        <w:rPr>
          <w:rFonts w:ascii="Cambria" w:hAnsi="Cambria"/>
          <w:color w:val="auto"/>
        </w:rPr>
        <w:t xml:space="preserve"> as a supplement to their offer</w:t>
      </w:r>
      <w:r w:rsidRPr="00466A1C">
        <w:rPr>
          <w:rFonts w:ascii="Cambria" w:hAnsi="Cambria"/>
          <w:color w:val="auto"/>
        </w:rPr>
        <w:t>.</w:t>
      </w:r>
    </w:p>
    <w:p w14:paraId="375DB33E" w14:textId="77777777" w:rsidR="00ED435C" w:rsidRPr="00466A1C" w:rsidRDefault="00ED435C" w:rsidP="006A395F">
      <w:pPr>
        <w:pStyle w:val="NoSpacing"/>
        <w:ind w:left="360"/>
        <w:rPr>
          <w:rFonts w:ascii="Cambria" w:hAnsi="Cambria"/>
          <w:color w:val="auto"/>
        </w:rPr>
      </w:pPr>
    </w:p>
    <w:p w14:paraId="20B2120A" w14:textId="7F107B1B" w:rsidR="00F95391" w:rsidRPr="00466A1C" w:rsidRDefault="00ED435C" w:rsidP="006A395F">
      <w:pPr>
        <w:pStyle w:val="NoSpacing"/>
        <w:ind w:left="360"/>
        <w:rPr>
          <w:rFonts w:ascii="Cambria" w:hAnsi="Cambria"/>
          <w:color w:val="auto"/>
        </w:rPr>
      </w:pPr>
      <w:r w:rsidRPr="00466A1C">
        <w:rPr>
          <w:rFonts w:ascii="Cambria" w:hAnsi="Cambria"/>
          <w:b/>
          <w:color w:val="auto"/>
        </w:rPr>
        <w:t>Contra</w:t>
      </w:r>
      <w:r w:rsidR="00205567" w:rsidRPr="00466A1C">
        <w:rPr>
          <w:rFonts w:ascii="Cambria" w:hAnsi="Cambria"/>
          <w:b/>
          <w:color w:val="auto"/>
        </w:rPr>
        <w:t>ct Terms and Conditions</w:t>
      </w:r>
      <w:r w:rsidR="009C7135" w:rsidRPr="00466A1C">
        <w:rPr>
          <w:rFonts w:ascii="Cambria" w:hAnsi="Cambria"/>
          <w:b/>
          <w:color w:val="auto"/>
        </w:rPr>
        <w:t xml:space="preserve">: </w:t>
      </w:r>
      <w:r w:rsidRPr="00466A1C">
        <w:rPr>
          <w:rFonts w:ascii="Cambria" w:hAnsi="Cambria"/>
          <w:color w:val="auto"/>
        </w:rPr>
        <w:t xml:space="preserve">Vendors </w:t>
      </w:r>
      <w:r w:rsidR="001C5DDA" w:rsidRPr="00466A1C">
        <w:rPr>
          <w:rFonts w:ascii="Cambria" w:hAnsi="Cambria"/>
          <w:color w:val="auto"/>
        </w:rPr>
        <w:t xml:space="preserve">shall </w:t>
      </w:r>
      <w:r w:rsidRPr="00466A1C">
        <w:rPr>
          <w:rFonts w:ascii="Cambria" w:hAnsi="Cambria"/>
          <w:color w:val="auto"/>
        </w:rPr>
        <w:t xml:space="preserve">carefully review all specifications, requirements, Terms and Conditions (see Attachment #1), and insurance.  </w:t>
      </w:r>
      <w:r w:rsidR="001C5DDA" w:rsidRPr="00466A1C">
        <w:rPr>
          <w:rFonts w:ascii="Cambria" w:hAnsi="Cambria"/>
          <w:color w:val="auto"/>
        </w:rPr>
        <w:t xml:space="preserve">Bid </w:t>
      </w:r>
      <w:r w:rsidRPr="00466A1C">
        <w:rPr>
          <w:rFonts w:ascii="Cambria" w:hAnsi="Cambria"/>
          <w:color w:val="auto"/>
        </w:rPr>
        <w:t xml:space="preserve">Submittal is agreement to all Terms and Conditions. All specifications, requirements, terms and conditions are </w:t>
      </w:r>
      <w:r w:rsidR="0064579A" w:rsidRPr="00466A1C">
        <w:rPr>
          <w:rFonts w:ascii="Cambria" w:hAnsi="Cambria"/>
          <w:color w:val="auto"/>
        </w:rPr>
        <w:t>mandatory,</w:t>
      </w:r>
      <w:r w:rsidRPr="00466A1C">
        <w:rPr>
          <w:rFonts w:ascii="Cambria" w:hAnsi="Cambria"/>
          <w:color w:val="auto"/>
        </w:rPr>
        <w:t xml:space="preserve"> and submittals should anticipate full compliance </w:t>
      </w:r>
      <w:r w:rsidR="001C5DDA" w:rsidRPr="00466A1C">
        <w:rPr>
          <w:rFonts w:ascii="Cambria" w:hAnsi="Cambria"/>
          <w:color w:val="auto"/>
        </w:rPr>
        <w:t xml:space="preserve">without </w:t>
      </w:r>
      <w:r w:rsidRPr="00466A1C">
        <w:rPr>
          <w:rFonts w:ascii="Cambria" w:hAnsi="Cambria"/>
          <w:color w:val="auto"/>
        </w:rPr>
        <w:t xml:space="preserve">exception. </w:t>
      </w:r>
    </w:p>
    <w:p w14:paraId="6A6ACC2B" w14:textId="77777777" w:rsidR="006A395F" w:rsidRPr="00466A1C" w:rsidRDefault="006A395F" w:rsidP="006A395F">
      <w:pPr>
        <w:pStyle w:val="NoSpacing"/>
        <w:ind w:left="360"/>
        <w:rPr>
          <w:rFonts w:ascii="Cambria" w:hAnsi="Cambria"/>
          <w:color w:val="auto"/>
        </w:rPr>
      </w:pPr>
    </w:p>
    <w:p w14:paraId="1E2772DA" w14:textId="77777777" w:rsidR="00ED435C" w:rsidRPr="00466A1C" w:rsidRDefault="00ED435C" w:rsidP="006A395F">
      <w:pPr>
        <w:pStyle w:val="NoSpacing"/>
        <w:ind w:left="360"/>
        <w:rPr>
          <w:rFonts w:ascii="Cambria" w:hAnsi="Cambria"/>
          <w:color w:val="auto"/>
        </w:rPr>
      </w:pPr>
      <w:bookmarkStart w:id="61" w:name="_Toc524484968"/>
      <w:bookmarkStart w:id="62" w:name="_Toc524754155"/>
      <w:bookmarkStart w:id="63" w:name="_Toc526492400"/>
      <w:bookmarkStart w:id="64" w:name="_Toc528557455"/>
      <w:bookmarkStart w:id="65" w:name="_Toc529153515"/>
      <w:bookmarkStart w:id="66" w:name="_Toc30899413"/>
      <w:r w:rsidRPr="00466A1C">
        <w:rPr>
          <w:rFonts w:ascii="Cambria" w:hAnsi="Cambria"/>
          <w:b/>
          <w:color w:val="auto"/>
        </w:rPr>
        <w:t>Incorpora</w:t>
      </w:r>
      <w:r w:rsidR="00744E66" w:rsidRPr="00466A1C">
        <w:rPr>
          <w:rFonts w:ascii="Cambria" w:hAnsi="Cambria"/>
          <w:b/>
          <w:color w:val="auto"/>
        </w:rPr>
        <w:t>tion of ITB and Bid in Contract</w:t>
      </w:r>
      <w:r w:rsidR="009C7135" w:rsidRPr="00466A1C">
        <w:rPr>
          <w:rFonts w:ascii="Cambria" w:hAnsi="Cambria"/>
          <w:b/>
          <w:color w:val="auto"/>
        </w:rPr>
        <w:t xml:space="preserve">: </w:t>
      </w:r>
      <w:r w:rsidRPr="00466A1C">
        <w:rPr>
          <w:rFonts w:ascii="Cambria" w:hAnsi="Cambria"/>
          <w:color w:val="auto"/>
        </w:rPr>
        <w:t xml:space="preserve">This ITB and Vendor’s response, including promises, warranties, commitments, and representations made in the successful Bid, </w:t>
      </w:r>
      <w:r w:rsidR="001C5DDA" w:rsidRPr="00466A1C">
        <w:rPr>
          <w:rFonts w:ascii="Cambria" w:hAnsi="Cambria"/>
          <w:color w:val="auto"/>
        </w:rPr>
        <w:t xml:space="preserve">are </w:t>
      </w:r>
      <w:r w:rsidRPr="00466A1C">
        <w:rPr>
          <w:rFonts w:ascii="Cambria" w:hAnsi="Cambria"/>
          <w:color w:val="auto"/>
        </w:rPr>
        <w:t>binding and incorporated by reference in the City’s contract.</w:t>
      </w:r>
    </w:p>
    <w:p w14:paraId="6A6DD7E1" w14:textId="77777777" w:rsidR="006A395F" w:rsidRPr="00466A1C" w:rsidRDefault="006A395F" w:rsidP="006A395F">
      <w:pPr>
        <w:pStyle w:val="NoSpacing"/>
        <w:ind w:left="360"/>
        <w:rPr>
          <w:rFonts w:ascii="Cambria" w:hAnsi="Cambria"/>
          <w:color w:val="auto"/>
        </w:rPr>
      </w:pPr>
    </w:p>
    <w:p w14:paraId="12FFC5E8" w14:textId="77777777" w:rsidR="00270F37" w:rsidRPr="00466A1C" w:rsidRDefault="00744E66" w:rsidP="006A395F">
      <w:pPr>
        <w:pStyle w:val="NoSpacing"/>
        <w:ind w:left="360"/>
        <w:rPr>
          <w:rFonts w:ascii="Cambria" w:hAnsi="Cambria"/>
          <w:color w:val="auto"/>
        </w:rPr>
      </w:pPr>
      <w:r w:rsidRPr="00466A1C">
        <w:rPr>
          <w:rFonts w:ascii="Cambria" w:hAnsi="Cambria"/>
          <w:b/>
          <w:color w:val="auto"/>
        </w:rPr>
        <w:t>Effective Dates of Offer</w:t>
      </w:r>
      <w:r w:rsidR="009C7135" w:rsidRPr="00466A1C">
        <w:rPr>
          <w:rFonts w:ascii="Cambria" w:hAnsi="Cambria"/>
          <w:b/>
          <w:color w:val="auto"/>
        </w:rPr>
        <w:t xml:space="preserve">: </w:t>
      </w:r>
      <w:r w:rsidR="00ED435C" w:rsidRPr="00466A1C">
        <w:rPr>
          <w:rFonts w:ascii="Cambria" w:hAnsi="Cambria"/>
          <w:color w:val="auto"/>
        </w:rPr>
        <w:t xml:space="preserve">Offered prices remain valid until City completes award.  Should any Vendor object, </w:t>
      </w:r>
      <w:r w:rsidR="001C5DDA" w:rsidRPr="00466A1C">
        <w:rPr>
          <w:rFonts w:ascii="Cambria" w:hAnsi="Cambria"/>
          <w:color w:val="auto"/>
        </w:rPr>
        <w:t xml:space="preserve">do so before </w:t>
      </w:r>
      <w:r w:rsidR="00ED435C" w:rsidRPr="00466A1C">
        <w:rPr>
          <w:rFonts w:ascii="Cambria" w:hAnsi="Cambria"/>
          <w:color w:val="auto"/>
        </w:rPr>
        <w:t xml:space="preserve">the bid </w:t>
      </w:r>
      <w:r w:rsidR="001C5DDA" w:rsidRPr="00466A1C">
        <w:rPr>
          <w:rFonts w:ascii="Cambria" w:hAnsi="Cambria"/>
          <w:color w:val="auto"/>
        </w:rPr>
        <w:t xml:space="preserve">due </w:t>
      </w:r>
      <w:r w:rsidR="00ED435C" w:rsidRPr="00466A1C">
        <w:rPr>
          <w:rFonts w:ascii="Cambria" w:hAnsi="Cambria"/>
          <w:color w:val="auto"/>
        </w:rPr>
        <w:t>date.</w:t>
      </w:r>
    </w:p>
    <w:p w14:paraId="79580FB9" w14:textId="77777777" w:rsidR="006A395F" w:rsidRPr="00466A1C" w:rsidRDefault="006A395F" w:rsidP="006A395F">
      <w:pPr>
        <w:pStyle w:val="NoSpacing"/>
        <w:ind w:left="360"/>
        <w:rPr>
          <w:rFonts w:ascii="Cambria" w:hAnsi="Cambria"/>
          <w:color w:val="auto"/>
        </w:rPr>
      </w:pPr>
    </w:p>
    <w:bookmarkEnd w:id="61"/>
    <w:bookmarkEnd w:id="62"/>
    <w:bookmarkEnd w:id="63"/>
    <w:bookmarkEnd w:id="64"/>
    <w:bookmarkEnd w:id="65"/>
    <w:bookmarkEnd w:id="66"/>
    <w:p w14:paraId="4260201F" w14:textId="77777777" w:rsidR="00ED435C" w:rsidRDefault="00744E66" w:rsidP="009527CA">
      <w:pPr>
        <w:pStyle w:val="NoSpacing"/>
        <w:ind w:left="360"/>
        <w:rPr>
          <w:rFonts w:ascii="Cambria" w:hAnsi="Cambria"/>
          <w:color w:val="auto"/>
        </w:rPr>
      </w:pPr>
      <w:r w:rsidRPr="00466A1C">
        <w:rPr>
          <w:rFonts w:ascii="Cambria" w:hAnsi="Cambria"/>
          <w:b/>
          <w:color w:val="auto"/>
        </w:rPr>
        <w:t>Cost of Preparing Bids</w:t>
      </w:r>
      <w:r w:rsidR="009C7135" w:rsidRPr="00466A1C">
        <w:rPr>
          <w:rFonts w:ascii="Cambria" w:hAnsi="Cambria"/>
          <w:b/>
          <w:color w:val="auto"/>
        </w:rPr>
        <w:t xml:space="preserve">: </w:t>
      </w:r>
      <w:r w:rsidR="00ED435C" w:rsidRPr="00466A1C">
        <w:rPr>
          <w:rFonts w:ascii="Cambria" w:hAnsi="Cambria"/>
          <w:color w:val="auto"/>
        </w:rPr>
        <w:t xml:space="preserve">The City </w:t>
      </w:r>
      <w:r w:rsidR="001C5DDA" w:rsidRPr="00466A1C">
        <w:rPr>
          <w:rFonts w:ascii="Cambria" w:hAnsi="Cambria"/>
          <w:color w:val="auto"/>
        </w:rPr>
        <w:t xml:space="preserve">is </w:t>
      </w:r>
      <w:r w:rsidR="00ED435C" w:rsidRPr="00466A1C">
        <w:rPr>
          <w:rFonts w:ascii="Cambria" w:hAnsi="Cambria"/>
          <w:color w:val="auto"/>
        </w:rPr>
        <w:t>not liable for costs incurred by Vendor</w:t>
      </w:r>
      <w:r w:rsidR="001C5DDA" w:rsidRPr="00466A1C">
        <w:rPr>
          <w:rFonts w:ascii="Cambria" w:hAnsi="Cambria"/>
          <w:color w:val="auto"/>
        </w:rPr>
        <w:t>s</w:t>
      </w:r>
      <w:r w:rsidR="00ED435C" w:rsidRPr="00466A1C">
        <w:rPr>
          <w:rFonts w:ascii="Cambria" w:hAnsi="Cambria"/>
          <w:color w:val="auto"/>
        </w:rPr>
        <w:t xml:space="preserve"> in </w:t>
      </w:r>
      <w:r w:rsidR="001C5DDA" w:rsidRPr="00466A1C">
        <w:rPr>
          <w:rFonts w:ascii="Cambria" w:hAnsi="Cambria"/>
          <w:color w:val="auto"/>
        </w:rPr>
        <w:t xml:space="preserve">bid </w:t>
      </w:r>
      <w:r w:rsidR="00ED435C" w:rsidRPr="00466A1C">
        <w:rPr>
          <w:rFonts w:ascii="Cambria" w:hAnsi="Cambria"/>
          <w:color w:val="auto"/>
        </w:rPr>
        <w:t xml:space="preserve">preparation and presentation including, but not limited to, costs incurred </w:t>
      </w:r>
      <w:r w:rsidR="001C5DDA" w:rsidRPr="00466A1C">
        <w:rPr>
          <w:rFonts w:ascii="Cambria" w:hAnsi="Cambria"/>
          <w:color w:val="auto"/>
        </w:rPr>
        <w:t xml:space="preserve">for </w:t>
      </w:r>
      <w:r w:rsidR="00ED435C" w:rsidRPr="00466A1C">
        <w:rPr>
          <w:rFonts w:ascii="Cambria" w:hAnsi="Cambria"/>
          <w:color w:val="auto"/>
        </w:rPr>
        <w:t>demonstrations and pre-Bid conference</w:t>
      </w:r>
      <w:r w:rsidR="001C5DDA" w:rsidRPr="00466A1C">
        <w:rPr>
          <w:rFonts w:ascii="Cambria" w:hAnsi="Cambria"/>
          <w:color w:val="auto"/>
        </w:rPr>
        <w:t>s</w:t>
      </w:r>
      <w:r w:rsidR="00ED435C" w:rsidRPr="00466A1C">
        <w:rPr>
          <w:rFonts w:ascii="Cambria" w:hAnsi="Cambria"/>
          <w:color w:val="auto"/>
        </w:rPr>
        <w:t>.</w:t>
      </w:r>
    </w:p>
    <w:p w14:paraId="7CBD1F19" w14:textId="77777777" w:rsidR="009527CA" w:rsidRDefault="009527CA" w:rsidP="006A395F">
      <w:pPr>
        <w:pStyle w:val="NoSpacing"/>
        <w:ind w:left="360"/>
        <w:rPr>
          <w:rFonts w:ascii="Cambria" w:hAnsi="Cambria"/>
          <w:color w:val="auto"/>
        </w:rPr>
      </w:pPr>
    </w:p>
    <w:p w14:paraId="7E5EFA1D" w14:textId="77777777" w:rsidR="009527CA" w:rsidRDefault="009527CA" w:rsidP="009527CA">
      <w:pPr>
        <w:spacing w:after="0" w:line="240" w:lineRule="auto"/>
        <w:ind w:left="360"/>
        <w:rPr>
          <w:rFonts w:ascii="Arial" w:hAnsi="Arial" w:cs="Arial"/>
          <w:color w:val="auto"/>
          <w:lang w:bidi="ar-SA"/>
        </w:rPr>
      </w:pPr>
      <w:r w:rsidRPr="004609B9">
        <w:rPr>
          <w:rFonts w:ascii="Cambria" w:hAnsi="Cambria" w:cs="Arial"/>
          <w:b/>
          <w:bCs/>
          <w:color w:val="auto"/>
        </w:rPr>
        <w:t>Prohibited Contacts:</w:t>
      </w:r>
      <w:r>
        <w:rPr>
          <w:rFonts w:ascii="Arial" w:hAnsi="Arial" w:cs="Arial"/>
          <w:b/>
          <w:bCs/>
          <w:color w:val="31849B"/>
        </w:rPr>
        <w:t xml:space="preserve"> </w:t>
      </w:r>
      <w:r w:rsidRPr="009527CA">
        <w:rPr>
          <w:rFonts w:ascii="Cambria" w:hAnsi="Cambria" w:cs="Arial"/>
          <w:bCs/>
          <w:color w:val="auto"/>
        </w:rPr>
        <w:t>Vendors</w:t>
      </w:r>
      <w:r w:rsidRPr="009527CA">
        <w:rPr>
          <w:rFonts w:ascii="Cambria" w:hAnsi="Cambria" w:cs="Arial"/>
          <w:color w:val="auto"/>
        </w:rPr>
        <w:t xml:space="preserve"> shall not interfere in any way to discourage oth</w:t>
      </w:r>
      <w:r>
        <w:rPr>
          <w:rFonts w:ascii="Cambria" w:hAnsi="Cambria" w:cs="Arial"/>
          <w:color w:val="auto"/>
        </w:rPr>
        <w:t>er potential and/or prospective Vendors</w:t>
      </w:r>
      <w:r w:rsidRPr="009527CA">
        <w:rPr>
          <w:rFonts w:ascii="Cambria" w:hAnsi="Cambria" w:cs="Arial"/>
          <w:color w:val="auto"/>
        </w:rPr>
        <w:t xml:space="preserve"> from </w:t>
      </w:r>
      <w:r>
        <w:rPr>
          <w:rFonts w:ascii="Cambria" w:hAnsi="Cambria" w:cs="Arial"/>
          <w:color w:val="auto"/>
        </w:rPr>
        <w:t>bidding</w:t>
      </w:r>
      <w:r w:rsidRPr="009527CA">
        <w:rPr>
          <w:rFonts w:ascii="Cambria" w:hAnsi="Cambria" w:cs="Arial"/>
          <w:color w:val="auto"/>
        </w:rPr>
        <w:t xml:space="preserve"> or considering a </w:t>
      </w:r>
      <w:r>
        <w:rPr>
          <w:rFonts w:ascii="Cambria" w:hAnsi="Cambria" w:cs="Arial"/>
          <w:color w:val="auto"/>
        </w:rPr>
        <w:t>bid</w:t>
      </w:r>
      <w:r w:rsidRPr="009527CA">
        <w:rPr>
          <w:rFonts w:ascii="Cambria" w:hAnsi="Cambria" w:cs="Arial"/>
          <w:color w:val="auto"/>
        </w:rPr>
        <w:t xml:space="preserve"> process.  </w:t>
      </w:r>
      <w:r w:rsidRPr="004609B9">
        <w:rPr>
          <w:rFonts w:ascii="Cambria" w:hAnsi="Cambria" w:cs="Arial"/>
          <w:color w:val="auto"/>
        </w:rPr>
        <w:t>Prohibited contacts</w:t>
      </w:r>
      <w:r w:rsidRPr="009527CA">
        <w:rPr>
          <w:rFonts w:ascii="Cambria" w:hAnsi="Cambria" w:cs="Arial"/>
          <w:color w:val="auto"/>
        </w:rPr>
        <w:t xml:space="preserve"> includes but is not limited to any contact, whether direct or indirect (i.e. in writing, by phone, email or other, and by the </w:t>
      </w:r>
      <w:r>
        <w:rPr>
          <w:rFonts w:ascii="Cambria" w:hAnsi="Cambria" w:cs="Arial"/>
          <w:color w:val="auto"/>
        </w:rPr>
        <w:t>Vendor</w:t>
      </w:r>
      <w:r w:rsidRPr="009527CA">
        <w:rPr>
          <w:rFonts w:ascii="Cambria" w:hAnsi="Cambria" w:cs="Arial"/>
          <w:color w:val="auto"/>
        </w:rPr>
        <w:t xml:space="preserve"> or another person acting on behalf of the </w:t>
      </w:r>
      <w:r>
        <w:rPr>
          <w:rFonts w:ascii="Cambria" w:hAnsi="Cambria" w:cs="Arial"/>
          <w:color w:val="auto"/>
        </w:rPr>
        <w:t>Vendor</w:t>
      </w:r>
      <w:r w:rsidRPr="009527CA">
        <w:rPr>
          <w:rFonts w:ascii="Cambria" w:hAnsi="Cambria" w:cs="Arial"/>
          <w:color w:val="auto"/>
        </w:rPr>
        <w:t>) to a likely firm or individual that may discourage or limit competition.  If such activity is evidenced to the satisfaction and in sole discretion of th</w:t>
      </w:r>
      <w:r>
        <w:rPr>
          <w:rFonts w:ascii="Cambria" w:hAnsi="Cambria" w:cs="Arial"/>
          <w:color w:val="auto"/>
        </w:rPr>
        <w:t>e City Purchasing Manager, the Vendor</w:t>
      </w:r>
      <w:r w:rsidRPr="009527CA">
        <w:rPr>
          <w:rFonts w:ascii="Cambria" w:hAnsi="Cambria" w:cs="Arial"/>
          <w:color w:val="auto"/>
        </w:rPr>
        <w:t xml:space="preserve"> that initiates such contacts may be rejected from the process</w:t>
      </w:r>
      <w:r w:rsidRPr="009527CA">
        <w:rPr>
          <w:rFonts w:ascii="Arial" w:hAnsi="Arial" w:cs="Arial"/>
          <w:color w:val="auto"/>
        </w:rPr>
        <w:t>.</w:t>
      </w:r>
      <w:r>
        <w:rPr>
          <w:rFonts w:ascii="Arial" w:hAnsi="Arial" w:cs="Arial"/>
        </w:rPr>
        <w:t xml:space="preserve"> </w:t>
      </w:r>
    </w:p>
    <w:p w14:paraId="1CAE2A71" w14:textId="77777777" w:rsidR="006A395F" w:rsidRPr="00466A1C" w:rsidRDefault="006A395F" w:rsidP="006A395F">
      <w:pPr>
        <w:pStyle w:val="NoSpacing"/>
        <w:ind w:left="360"/>
        <w:rPr>
          <w:rFonts w:ascii="Cambria" w:hAnsi="Cambria"/>
          <w:color w:val="auto"/>
        </w:rPr>
      </w:pPr>
    </w:p>
    <w:p w14:paraId="609EE6EC" w14:textId="299E4CAB" w:rsidR="00ED435C" w:rsidRPr="00466A1C" w:rsidRDefault="00ED435C" w:rsidP="006A395F">
      <w:pPr>
        <w:pStyle w:val="NoSpacing"/>
        <w:ind w:left="360"/>
        <w:rPr>
          <w:rFonts w:ascii="Cambria" w:hAnsi="Cambria"/>
          <w:color w:val="auto"/>
        </w:rPr>
      </w:pPr>
      <w:bookmarkStart w:id="67" w:name="_Toc521141129"/>
      <w:bookmarkStart w:id="68" w:name="_Toc524484976"/>
      <w:bookmarkStart w:id="69" w:name="_Toc524754163"/>
      <w:bookmarkStart w:id="70" w:name="_Toc526492405"/>
      <w:bookmarkStart w:id="71" w:name="_Toc528557460"/>
      <w:bookmarkStart w:id="72" w:name="_Toc529153520"/>
      <w:bookmarkStart w:id="73" w:name="_Toc30899418"/>
      <w:r w:rsidRPr="00466A1C">
        <w:rPr>
          <w:rFonts w:ascii="Cambria" w:hAnsi="Cambria"/>
          <w:b/>
          <w:color w:val="auto"/>
        </w:rPr>
        <w:t>Vendor Resp</w:t>
      </w:r>
      <w:r w:rsidR="00744E66" w:rsidRPr="00466A1C">
        <w:rPr>
          <w:rFonts w:ascii="Cambria" w:hAnsi="Cambria"/>
          <w:b/>
          <w:color w:val="auto"/>
        </w:rPr>
        <w:t>onsibility to Examine Documents</w:t>
      </w:r>
      <w:r w:rsidR="009C7135" w:rsidRPr="00466A1C">
        <w:rPr>
          <w:rFonts w:ascii="Cambria" w:hAnsi="Cambria"/>
          <w:b/>
          <w:color w:val="auto"/>
        </w:rPr>
        <w:t xml:space="preserve">: </w:t>
      </w:r>
      <w:r w:rsidRPr="00466A1C">
        <w:rPr>
          <w:rFonts w:ascii="Cambria" w:hAnsi="Cambria"/>
          <w:color w:val="auto"/>
        </w:rPr>
        <w:t xml:space="preserve">Vendor </w:t>
      </w:r>
      <w:r w:rsidR="001C5DDA" w:rsidRPr="00466A1C">
        <w:rPr>
          <w:rFonts w:ascii="Cambria" w:hAnsi="Cambria"/>
          <w:color w:val="auto"/>
        </w:rPr>
        <w:t xml:space="preserve">is responsible </w:t>
      </w:r>
      <w:r w:rsidRPr="00466A1C">
        <w:rPr>
          <w:rFonts w:ascii="Cambria" w:hAnsi="Cambria"/>
          <w:color w:val="auto"/>
        </w:rPr>
        <w:t xml:space="preserve">to </w:t>
      </w:r>
      <w:r w:rsidRPr="00466A1C">
        <w:rPr>
          <w:rFonts w:ascii="Cambria" w:hAnsi="Cambria"/>
          <w:color w:val="auto"/>
          <w:spacing w:val="-3"/>
        </w:rPr>
        <w:t xml:space="preserve">examine all specifications and conditions </w:t>
      </w:r>
      <w:r w:rsidR="0064579A" w:rsidRPr="00466A1C">
        <w:rPr>
          <w:rFonts w:ascii="Cambria" w:hAnsi="Cambria"/>
          <w:color w:val="auto"/>
          <w:spacing w:val="-3"/>
        </w:rPr>
        <w:t>thoroughly and</w:t>
      </w:r>
      <w:r w:rsidRPr="00466A1C">
        <w:rPr>
          <w:rFonts w:ascii="Cambria" w:hAnsi="Cambria"/>
          <w:color w:val="auto"/>
          <w:spacing w:val="-3"/>
        </w:rPr>
        <w:t xml:space="preserve"> comply with specifications and terms and conditions.  Vendors must comply with </w:t>
      </w:r>
      <w:r w:rsidR="001C5DDA" w:rsidRPr="00466A1C">
        <w:rPr>
          <w:rFonts w:ascii="Cambria" w:hAnsi="Cambria"/>
          <w:color w:val="auto"/>
          <w:spacing w:val="-3"/>
        </w:rPr>
        <w:t xml:space="preserve">all </w:t>
      </w:r>
      <w:r w:rsidRPr="00466A1C">
        <w:rPr>
          <w:rFonts w:ascii="Cambria" w:hAnsi="Cambria"/>
          <w:color w:val="auto"/>
          <w:spacing w:val="-3"/>
        </w:rPr>
        <w:t xml:space="preserve">Federal, State, and City laws, ordinances and rules, and meet any and all registration requirements </w:t>
      </w:r>
      <w:r w:rsidR="001C5DDA" w:rsidRPr="00466A1C">
        <w:rPr>
          <w:rFonts w:ascii="Cambria" w:hAnsi="Cambria"/>
          <w:color w:val="auto"/>
          <w:spacing w:val="-3"/>
        </w:rPr>
        <w:t xml:space="preserve">per </w:t>
      </w:r>
      <w:r w:rsidRPr="00466A1C">
        <w:rPr>
          <w:rFonts w:ascii="Cambria" w:hAnsi="Cambria"/>
          <w:color w:val="auto"/>
          <w:spacing w:val="-3"/>
        </w:rPr>
        <w:t xml:space="preserve">Washington </w:t>
      </w:r>
      <w:r w:rsidR="001C5DDA" w:rsidRPr="00466A1C">
        <w:rPr>
          <w:rFonts w:ascii="Cambria" w:hAnsi="Cambria"/>
          <w:color w:val="auto"/>
          <w:spacing w:val="-3"/>
        </w:rPr>
        <w:t>State law</w:t>
      </w:r>
      <w:r w:rsidRPr="00466A1C">
        <w:rPr>
          <w:rFonts w:ascii="Cambria" w:hAnsi="Cambria"/>
          <w:color w:val="auto"/>
          <w:spacing w:val="-3"/>
        </w:rPr>
        <w:t xml:space="preserve">.  </w:t>
      </w:r>
      <w:r w:rsidRPr="00466A1C">
        <w:rPr>
          <w:rFonts w:ascii="Cambria" w:hAnsi="Cambria"/>
          <w:color w:val="auto"/>
        </w:rPr>
        <w:t>By responding to this Invitation to Bid (ITB), Bidder agrees he/she has read and understands all documents within this ITB package.</w:t>
      </w:r>
    </w:p>
    <w:p w14:paraId="4B0DDC93" w14:textId="77777777" w:rsidR="006A395F" w:rsidRPr="00466A1C" w:rsidRDefault="006A395F" w:rsidP="006A395F">
      <w:pPr>
        <w:pStyle w:val="NoSpacing"/>
        <w:ind w:left="360"/>
        <w:rPr>
          <w:rFonts w:ascii="Cambria" w:hAnsi="Cambria"/>
          <w:color w:val="auto"/>
        </w:rPr>
      </w:pPr>
    </w:p>
    <w:p w14:paraId="6DD3E25E" w14:textId="03399836" w:rsidR="00ED435C" w:rsidRPr="00466A1C" w:rsidRDefault="00ED435C" w:rsidP="006A395F">
      <w:pPr>
        <w:pStyle w:val="NoSpacing"/>
        <w:ind w:left="360"/>
        <w:rPr>
          <w:rFonts w:ascii="Cambria" w:hAnsi="Cambria"/>
          <w:color w:val="auto"/>
        </w:rPr>
      </w:pPr>
      <w:r w:rsidRPr="00466A1C">
        <w:rPr>
          <w:rFonts w:ascii="Cambria" w:hAnsi="Cambria"/>
          <w:b/>
          <w:color w:val="auto"/>
        </w:rPr>
        <w:t>Vendor Responsi</w:t>
      </w:r>
      <w:r w:rsidR="00744E66" w:rsidRPr="00466A1C">
        <w:rPr>
          <w:rFonts w:ascii="Cambria" w:hAnsi="Cambria"/>
          <w:b/>
          <w:color w:val="auto"/>
        </w:rPr>
        <w:t>bility to Provide Full Response</w:t>
      </w:r>
      <w:r w:rsidR="009C7135" w:rsidRPr="00466A1C">
        <w:rPr>
          <w:rFonts w:ascii="Cambria" w:hAnsi="Cambria"/>
          <w:b/>
          <w:color w:val="auto"/>
        </w:rPr>
        <w:t xml:space="preserve">: </w:t>
      </w:r>
      <w:r w:rsidRPr="00466A1C">
        <w:rPr>
          <w:rFonts w:ascii="Cambria" w:hAnsi="Cambria"/>
          <w:color w:val="auto"/>
        </w:rPr>
        <w:t xml:space="preserve">It is the Vendor’s responsibility to provide a full and complete written response and Offer Form that does not require interpretation or clarification by the Buyer.  The Vendor is to provide all requested materials, forms and information. The Vendor </w:t>
      </w:r>
      <w:r w:rsidR="001C5DDA" w:rsidRPr="00466A1C">
        <w:rPr>
          <w:rFonts w:ascii="Cambria" w:hAnsi="Cambria"/>
          <w:color w:val="auto"/>
        </w:rPr>
        <w:t xml:space="preserve">must ensure </w:t>
      </w:r>
      <w:r w:rsidRPr="00466A1C">
        <w:rPr>
          <w:rFonts w:ascii="Cambria" w:hAnsi="Cambria"/>
          <w:color w:val="auto"/>
        </w:rPr>
        <w:t xml:space="preserve">the Offer accurately reflects Vendor specifications and offering.  The City does not accept materials </w:t>
      </w:r>
      <w:r w:rsidR="001C5DDA" w:rsidRPr="00466A1C">
        <w:rPr>
          <w:rFonts w:ascii="Cambria" w:hAnsi="Cambria"/>
          <w:color w:val="auto"/>
        </w:rPr>
        <w:t xml:space="preserve">intended to </w:t>
      </w:r>
      <w:r w:rsidRPr="00466A1C">
        <w:rPr>
          <w:rFonts w:ascii="Cambria" w:hAnsi="Cambria"/>
          <w:color w:val="auto"/>
        </w:rPr>
        <w:t xml:space="preserve">supplement the bid after the bid deadline; </w:t>
      </w:r>
      <w:r w:rsidR="001402D4" w:rsidRPr="00466A1C">
        <w:rPr>
          <w:rFonts w:ascii="Cambria" w:hAnsi="Cambria"/>
          <w:color w:val="auto"/>
        </w:rPr>
        <w:t>however,</w:t>
      </w:r>
      <w:r w:rsidRPr="00466A1C">
        <w:rPr>
          <w:rFonts w:ascii="Cambria" w:hAnsi="Cambria"/>
          <w:color w:val="auto"/>
        </w:rPr>
        <w:t xml:space="preserve"> the City </w:t>
      </w:r>
      <w:r w:rsidR="001C5DDA" w:rsidRPr="00466A1C">
        <w:rPr>
          <w:rFonts w:ascii="Cambria" w:hAnsi="Cambria"/>
          <w:color w:val="auto"/>
        </w:rPr>
        <w:t xml:space="preserve">may </w:t>
      </w:r>
      <w:r w:rsidRPr="00466A1C">
        <w:rPr>
          <w:rFonts w:ascii="Cambria" w:hAnsi="Cambria"/>
          <w:color w:val="auto"/>
        </w:rPr>
        <w:t xml:space="preserve">consider additional materials obtained by the City, even if submitted by Vendor, or to seek clarifications from Vendor as needed. </w:t>
      </w:r>
      <w:r w:rsidR="001402D4" w:rsidRPr="00466A1C">
        <w:rPr>
          <w:rFonts w:ascii="Cambria" w:hAnsi="Cambria"/>
          <w:color w:val="auto"/>
        </w:rPr>
        <w:t>However,</w:t>
      </w:r>
      <w:r w:rsidR="009771DC" w:rsidRPr="00466A1C">
        <w:rPr>
          <w:rFonts w:ascii="Cambria" w:hAnsi="Cambria"/>
          <w:color w:val="auto"/>
        </w:rPr>
        <w:t xml:space="preserve"> this does not limit the right of the city to consider additional </w:t>
      </w:r>
      <w:r w:rsidR="009771DC" w:rsidRPr="00466A1C">
        <w:rPr>
          <w:rFonts w:ascii="Cambria" w:hAnsi="Cambria"/>
          <w:color w:val="auto"/>
        </w:rPr>
        <w:lastRenderedPageBreak/>
        <w:t>information (such as references that are not provided by the vendor but are known to the City, or past experiences by the City in assessing responsibility), or to seek clarifications by the City.</w:t>
      </w:r>
    </w:p>
    <w:p w14:paraId="74A030B9" w14:textId="77777777" w:rsidR="00ED435C" w:rsidRPr="00466A1C" w:rsidRDefault="00ED435C" w:rsidP="006A395F">
      <w:pPr>
        <w:pStyle w:val="NoSpacing"/>
        <w:ind w:left="360"/>
        <w:rPr>
          <w:rFonts w:ascii="Cambria" w:hAnsi="Cambria"/>
          <w:color w:val="auto"/>
        </w:rPr>
      </w:pPr>
    </w:p>
    <w:p w14:paraId="407A1DB9" w14:textId="77777777" w:rsidR="00ED435C" w:rsidRPr="00466A1C" w:rsidRDefault="00ED435C" w:rsidP="006A395F">
      <w:pPr>
        <w:pStyle w:val="NoSpacing"/>
        <w:ind w:left="360"/>
        <w:rPr>
          <w:rFonts w:ascii="Cambria" w:hAnsi="Cambria"/>
          <w:color w:val="auto"/>
          <w:u w:val="single"/>
        </w:rPr>
      </w:pPr>
      <w:r w:rsidRPr="00466A1C">
        <w:rPr>
          <w:rFonts w:ascii="Cambria" w:hAnsi="Cambria"/>
          <w:b/>
          <w:color w:val="auto"/>
        </w:rPr>
        <w:t>Do Not Attach Additional Materials with your Bid</w:t>
      </w:r>
      <w:r w:rsidR="009C7135" w:rsidRPr="00466A1C">
        <w:rPr>
          <w:rFonts w:ascii="Cambria" w:hAnsi="Cambria"/>
          <w:b/>
          <w:color w:val="auto"/>
        </w:rPr>
        <w:t xml:space="preserve">: </w:t>
      </w:r>
      <w:r w:rsidRPr="00466A1C">
        <w:rPr>
          <w:rFonts w:ascii="Cambria" w:hAnsi="Cambria"/>
          <w:color w:val="auto"/>
        </w:rPr>
        <w:t>Do not insert material sheets, extra product options, comments on boilerplate, supplemental or suggested contract terms, or other similar materials unless such materials are requested by the City or are necessary to show an “</w:t>
      </w:r>
      <w:r w:rsidR="008E01F7" w:rsidRPr="00466A1C">
        <w:rPr>
          <w:rFonts w:ascii="Cambria" w:hAnsi="Cambria"/>
          <w:color w:val="auto"/>
        </w:rPr>
        <w:t xml:space="preserve">or Approved </w:t>
      </w:r>
      <w:proofErr w:type="gramStart"/>
      <w:r w:rsidR="008E01F7" w:rsidRPr="00466A1C">
        <w:rPr>
          <w:rFonts w:ascii="Cambria" w:hAnsi="Cambria"/>
          <w:color w:val="auto"/>
        </w:rPr>
        <w:t xml:space="preserve">Equal </w:t>
      </w:r>
      <w:r w:rsidRPr="00466A1C">
        <w:rPr>
          <w:rFonts w:ascii="Cambria" w:hAnsi="Cambria"/>
          <w:color w:val="auto"/>
        </w:rPr>
        <w:t>”</w:t>
      </w:r>
      <w:proofErr w:type="gramEnd"/>
      <w:r w:rsidRPr="00466A1C">
        <w:rPr>
          <w:rFonts w:ascii="Cambria" w:hAnsi="Cambria"/>
          <w:color w:val="auto"/>
        </w:rPr>
        <w:t xml:space="preserve"> product specification.  Such additional materials can compromise the clarity of your bid and result in rejection of your offer.  If the materials conflict with your Offer, the City will not be obligated to clarify or determine which has priority; the City may instead reject your bid. </w:t>
      </w:r>
    </w:p>
    <w:p w14:paraId="27D30711" w14:textId="77777777" w:rsidR="00ED435C" w:rsidRPr="00466A1C" w:rsidRDefault="00ED435C" w:rsidP="006A395F">
      <w:pPr>
        <w:pStyle w:val="NoSpacing"/>
        <w:ind w:left="360"/>
        <w:rPr>
          <w:rFonts w:ascii="Cambria" w:hAnsi="Cambria"/>
          <w:color w:val="auto"/>
          <w:spacing w:val="-3"/>
        </w:rPr>
      </w:pPr>
    </w:p>
    <w:p w14:paraId="65C2EE3E"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Changes or Corrections to Bids</w:t>
      </w:r>
      <w:r w:rsidR="009C7135" w:rsidRPr="00466A1C">
        <w:rPr>
          <w:rFonts w:ascii="Cambria" w:hAnsi="Cambria"/>
          <w:b/>
          <w:color w:val="auto"/>
        </w:rPr>
        <w:t xml:space="preserve">: </w:t>
      </w:r>
      <w:r w:rsidRPr="00466A1C">
        <w:rPr>
          <w:rFonts w:ascii="Cambria" w:hAnsi="Cambria"/>
          <w:color w:val="auto"/>
        </w:rPr>
        <w:t xml:space="preserve">Prior to the bid submittal closing date and time established for this ITB, a Vendor may </w:t>
      </w:r>
      <w:r w:rsidR="003424ED" w:rsidRPr="00466A1C">
        <w:rPr>
          <w:rFonts w:ascii="Cambria" w:hAnsi="Cambria"/>
          <w:color w:val="auto"/>
        </w:rPr>
        <w:t xml:space="preserve">change </w:t>
      </w:r>
      <w:r w:rsidRPr="00466A1C">
        <w:rPr>
          <w:rFonts w:ascii="Cambria" w:hAnsi="Cambria"/>
          <w:color w:val="auto"/>
        </w:rPr>
        <w:t>its bid provided the change is initialed and dated by the Vendor.  No change to a bid shall be made after the bid closing date and time. Note you cannot change, mark-up or cross-out any condition, format, provision or term that appears on the City’s published Offer Form. If you need to change your own prices or answers you write on the Offer Form must be made in pen, initialed, and be clear in intent.  Do not use white-out.</w:t>
      </w:r>
    </w:p>
    <w:p w14:paraId="023A9CEA" w14:textId="77777777" w:rsidR="00ED435C" w:rsidRPr="00466A1C" w:rsidRDefault="00ED435C" w:rsidP="006A395F">
      <w:pPr>
        <w:pStyle w:val="NoSpacing"/>
        <w:ind w:left="360"/>
        <w:rPr>
          <w:rFonts w:ascii="Cambria" w:hAnsi="Cambria"/>
          <w:color w:val="auto"/>
        </w:rPr>
      </w:pPr>
    </w:p>
    <w:p w14:paraId="1DA26F10"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Errors in Bids</w:t>
      </w:r>
      <w:bookmarkEnd w:id="67"/>
      <w:bookmarkEnd w:id="68"/>
      <w:bookmarkEnd w:id="69"/>
      <w:bookmarkEnd w:id="70"/>
      <w:bookmarkEnd w:id="71"/>
      <w:bookmarkEnd w:id="72"/>
      <w:bookmarkEnd w:id="73"/>
      <w:r w:rsidR="009C7135" w:rsidRPr="00466A1C">
        <w:rPr>
          <w:rFonts w:ascii="Cambria" w:hAnsi="Cambria"/>
          <w:b/>
          <w:color w:val="auto"/>
        </w:rPr>
        <w:t xml:space="preserve">: </w:t>
      </w:r>
      <w:r w:rsidRPr="00466A1C">
        <w:rPr>
          <w:rFonts w:ascii="Cambria" w:hAnsi="Cambria"/>
          <w:color w:val="auto"/>
        </w:rPr>
        <w:t>Vendors are responsible for errors and omissions in their Bids.  No such error or omission shall diminish the Vendor’s obligations to the City.</w:t>
      </w:r>
    </w:p>
    <w:p w14:paraId="7B8B792D" w14:textId="77777777" w:rsidR="006A395F" w:rsidRPr="00466A1C" w:rsidRDefault="006A395F" w:rsidP="006A395F">
      <w:pPr>
        <w:pStyle w:val="NoSpacing"/>
        <w:ind w:left="360"/>
        <w:rPr>
          <w:rFonts w:ascii="Cambria" w:hAnsi="Cambria"/>
          <w:color w:val="auto"/>
        </w:rPr>
      </w:pPr>
    </w:p>
    <w:p w14:paraId="30B4A551" w14:textId="77777777" w:rsidR="00ED435C" w:rsidRPr="00466A1C" w:rsidRDefault="00ED435C" w:rsidP="006A395F">
      <w:pPr>
        <w:pStyle w:val="NoSpacing"/>
        <w:ind w:left="360"/>
        <w:rPr>
          <w:rFonts w:ascii="Cambria" w:hAnsi="Cambria"/>
          <w:color w:val="auto"/>
        </w:rPr>
      </w:pPr>
      <w:bookmarkStart w:id="74" w:name="_Toc521141130"/>
      <w:bookmarkStart w:id="75" w:name="_Toc524484977"/>
      <w:bookmarkStart w:id="76" w:name="_Toc524754164"/>
      <w:bookmarkStart w:id="77" w:name="_Toc526492406"/>
      <w:bookmarkStart w:id="78" w:name="_Toc528557461"/>
      <w:bookmarkStart w:id="79" w:name="_Toc529153521"/>
      <w:bookmarkStart w:id="80" w:name="_Toc30899419"/>
      <w:r w:rsidRPr="00466A1C">
        <w:rPr>
          <w:rFonts w:ascii="Cambria" w:hAnsi="Cambria"/>
          <w:b/>
          <w:color w:val="auto"/>
        </w:rPr>
        <w:t>Withdrawal of Bid</w:t>
      </w:r>
      <w:bookmarkEnd w:id="74"/>
      <w:bookmarkEnd w:id="75"/>
      <w:bookmarkEnd w:id="76"/>
      <w:bookmarkEnd w:id="77"/>
      <w:bookmarkEnd w:id="78"/>
      <w:bookmarkEnd w:id="79"/>
      <w:bookmarkEnd w:id="80"/>
      <w:r w:rsidR="009C7135" w:rsidRPr="00466A1C">
        <w:rPr>
          <w:rFonts w:ascii="Cambria" w:hAnsi="Cambria"/>
          <w:b/>
          <w:color w:val="auto"/>
        </w:rPr>
        <w:t xml:space="preserve">: </w:t>
      </w:r>
      <w:bookmarkStart w:id="81" w:name="_Toc521141131"/>
      <w:bookmarkStart w:id="82" w:name="_Toc524484978"/>
      <w:bookmarkStart w:id="83" w:name="_Toc524754165"/>
      <w:bookmarkStart w:id="84" w:name="_Toc526492407"/>
      <w:bookmarkStart w:id="85" w:name="_Toc528557462"/>
      <w:bookmarkStart w:id="86" w:name="_Toc529153522"/>
      <w:bookmarkStart w:id="87" w:name="_Toc30899420"/>
      <w:r w:rsidRPr="00466A1C">
        <w:rPr>
          <w:rFonts w:ascii="Cambria" w:hAnsi="Cambria"/>
          <w:color w:val="auto"/>
        </w:rPr>
        <w:t>A submittal may be withdrawn by written request of the submitter, prior to bid closing.  After the closing date and time, the submittal may be withdrawn only with permission by the City.</w:t>
      </w:r>
    </w:p>
    <w:p w14:paraId="1D36D28B" w14:textId="77777777" w:rsidR="00ED435C" w:rsidRPr="00466A1C" w:rsidRDefault="00ED435C" w:rsidP="006A395F">
      <w:pPr>
        <w:pStyle w:val="NoSpacing"/>
        <w:ind w:left="360"/>
        <w:rPr>
          <w:rFonts w:ascii="Cambria" w:hAnsi="Cambria"/>
          <w:b/>
          <w:color w:val="auto"/>
        </w:rPr>
      </w:pPr>
    </w:p>
    <w:p w14:paraId="5B37E839"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Rejection of Bids</w:t>
      </w:r>
      <w:bookmarkEnd w:id="81"/>
      <w:bookmarkEnd w:id="82"/>
      <w:bookmarkEnd w:id="83"/>
      <w:bookmarkEnd w:id="84"/>
      <w:bookmarkEnd w:id="85"/>
      <w:bookmarkEnd w:id="86"/>
      <w:bookmarkEnd w:id="87"/>
      <w:r w:rsidR="00744E66" w:rsidRPr="00466A1C">
        <w:rPr>
          <w:rFonts w:ascii="Cambria" w:hAnsi="Cambria"/>
          <w:b/>
          <w:color w:val="auto"/>
        </w:rPr>
        <w:t xml:space="preserve"> and Rights of Award</w:t>
      </w:r>
      <w:r w:rsidR="009C7135" w:rsidRPr="00466A1C">
        <w:rPr>
          <w:rFonts w:ascii="Cambria" w:hAnsi="Cambria"/>
          <w:b/>
          <w:color w:val="auto"/>
        </w:rPr>
        <w:t xml:space="preserve">: </w:t>
      </w:r>
      <w:r w:rsidRPr="00466A1C">
        <w:rPr>
          <w:rFonts w:ascii="Cambria" w:hAnsi="Cambria"/>
          <w:color w:val="auto"/>
        </w:rPr>
        <w:t>The City reserves the right to reject any or all Bids with no penalty.  The City also has the right to waive immaterial defects and minor irregularities in any submitted Bid.</w:t>
      </w:r>
    </w:p>
    <w:p w14:paraId="0AD4C8B9" w14:textId="77777777" w:rsidR="00D918AF" w:rsidRPr="00466A1C" w:rsidRDefault="00D918AF" w:rsidP="006A395F">
      <w:pPr>
        <w:pStyle w:val="NoSpacing"/>
        <w:ind w:left="360"/>
        <w:rPr>
          <w:rFonts w:ascii="Cambria" w:hAnsi="Cambria"/>
          <w:color w:val="auto"/>
        </w:rPr>
      </w:pPr>
      <w:bookmarkStart w:id="88" w:name="_Toc521141132"/>
      <w:bookmarkStart w:id="89" w:name="_Toc524484979"/>
      <w:bookmarkStart w:id="90" w:name="_Toc524754166"/>
      <w:bookmarkStart w:id="91" w:name="_Toc526492408"/>
      <w:bookmarkStart w:id="92" w:name="_Toc528557463"/>
      <w:bookmarkStart w:id="93" w:name="_Toc529153523"/>
      <w:bookmarkStart w:id="94" w:name="_Toc30899421"/>
    </w:p>
    <w:p w14:paraId="202517E8" w14:textId="77777777" w:rsidR="00ED435C" w:rsidRPr="00466A1C" w:rsidRDefault="00ED435C" w:rsidP="006A395F">
      <w:pPr>
        <w:pStyle w:val="NoSpacing"/>
        <w:ind w:left="360"/>
        <w:rPr>
          <w:rFonts w:ascii="Cambria" w:hAnsi="Cambria"/>
          <w:color w:val="auto"/>
        </w:rPr>
      </w:pPr>
      <w:bookmarkStart w:id="95" w:name="_Toc521141134"/>
      <w:bookmarkStart w:id="96" w:name="_Toc524484981"/>
      <w:bookmarkStart w:id="97" w:name="_Toc524754168"/>
      <w:bookmarkStart w:id="98" w:name="_Toc526492410"/>
      <w:bookmarkStart w:id="99" w:name="_Toc528557465"/>
      <w:bookmarkStart w:id="100" w:name="_Toc529153525"/>
      <w:bookmarkStart w:id="101" w:name="_Toc30899423"/>
      <w:bookmarkEnd w:id="88"/>
      <w:bookmarkEnd w:id="89"/>
      <w:bookmarkEnd w:id="90"/>
      <w:bookmarkEnd w:id="91"/>
      <w:bookmarkEnd w:id="92"/>
      <w:bookmarkEnd w:id="93"/>
      <w:bookmarkEnd w:id="94"/>
      <w:r w:rsidRPr="00466A1C">
        <w:rPr>
          <w:rFonts w:ascii="Cambria" w:hAnsi="Cambria"/>
          <w:b/>
          <w:color w:val="auto"/>
        </w:rPr>
        <w:t>Bid Disposition</w:t>
      </w:r>
      <w:bookmarkEnd w:id="95"/>
      <w:bookmarkEnd w:id="96"/>
      <w:bookmarkEnd w:id="97"/>
      <w:bookmarkEnd w:id="98"/>
      <w:bookmarkEnd w:id="99"/>
      <w:bookmarkEnd w:id="100"/>
      <w:bookmarkEnd w:id="101"/>
      <w:r w:rsidR="009C7135" w:rsidRPr="00466A1C">
        <w:rPr>
          <w:rFonts w:ascii="Cambria" w:hAnsi="Cambria"/>
          <w:b/>
          <w:color w:val="auto"/>
        </w:rPr>
        <w:t xml:space="preserve">: </w:t>
      </w:r>
      <w:r w:rsidRPr="00466A1C">
        <w:rPr>
          <w:rFonts w:ascii="Cambria" w:hAnsi="Cambria"/>
          <w:color w:val="auto"/>
        </w:rPr>
        <w:t>All material submitted in response to this ITB shall become the property of the City upon delivery to the Buyer.</w:t>
      </w:r>
    </w:p>
    <w:p w14:paraId="4A12E9AF" w14:textId="77777777" w:rsidR="006A395F" w:rsidRPr="00466A1C" w:rsidRDefault="006A395F" w:rsidP="006A395F">
      <w:pPr>
        <w:pStyle w:val="NoSpacing"/>
        <w:ind w:left="360"/>
        <w:rPr>
          <w:rFonts w:ascii="Cambria" w:hAnsi="Cambria"/>
          <w:color w:val="auto"/>
        </w:rPr>
      </w:pPr>
    </w:p>
    <w:p w14:paraId="529BC693" w14:textId="77777777" w:rsidR="00ED435C" w:rsidRPr="00466A1C" w:rsidRDefault="00744E66" w:rsidP="006A395F">
      <w:pPr>
        <w:pStyle w:val="NoSpacing"/>
        <w:ind w:left="360"/>
        <w:rPr>
          <w:rFonts w:ascii="Cambria" w:hAnsi="Cambria"/>
          <w:color w:val="auto"/>
        </w:rPr>
      </w:pPr>
      <w:r w:rsidRPr="00466A1C">
        <w:rPr>
          <w:rFonts w:ascii="Cambria" w:hAnsi="Cambria"/>
          <w:b/>
          <w:color w:val="auto"/>
        </w:rPr>
        <w:t>Equal Benefits</w:t>
      </w:r>
      <w:r w:rsidR="009C7135" w:rsidRPr="00466A1C">
        <w:rPr>
          <w:rFonts w:ascii="Cambria" w:hAnsi="Cambria"/>
          <w:b/>
          <w:color w:val="auto"/>
        </w:rPr>
        <w:t xml:space="preserve">: </w:t>
      </w:r>
      <w:r w:rsidR="00ED435C" w:rsidRPr="00466A1C">
        <w:rPr>
          <w:rFonts w:ascii="Cambria" w:hAnsi="Cambria"/>
          <w:color w:val="auto"/>
        </w:rPr>
        <w:t>Seattle Municipal Code Chapter 20.45 (SMC 20.45) requires consideration of whether bidders provide health and benefits that are the same or equivalent to the domestic partners of employees as to spouses of employees, and of their dependents and family members.  The bid package includes a “Vendor Questionnaire” which is the mandatory form on which you make a designation about the status of such benefits. If your company does not comply with Equal Benefits and does not intend to do so, you must still supply the information on the Vendor Questionnaire. Instructions are provided at the back of the Questionnaire.</w:t>
      </w:r>
      <w:r w:rsidR="00685D72" w:rsidRPr="00466A1C">
        <w:rPr>
          <w:rFonts w:ascii="Cambria" w:hAnsi="Cambria"/>
          <w:color w:val="auto"/>
        </w:rPr>
        <w:t xml:space="preserve">  </w:t>
      </w:r>
    </w:p>
    <w:p w14:paraId="3D1DD3BD" w14:textId="77777777" w:rsidR="0048541B" w:rsidRPr="00466A1C" w:rsidRDefault="0048541B" w:rsidP="006A395F">
      <w:pPr>
        <w:pStyle w:val="NoSpacing"/>
        <w:ind w:left="360"/>
        <w:rPr>
          <w:rFonts w:ascii="Cambria" w:hAnsi="Cambria"/>
          <w:color w:val="auto"/>
        </w:rPr>
      </w:pPr>
    </w:p>
    <w:p w14:paraId="3C50C770" w14:textId="77777777" w:rsidR="001247A8" w:rsidRPr="00466A1C" w:rsidRDefault="00ED435C" w:rsidP="006A395F">
      <w:pPr>
        <w:pStyle w:val="NoSpacing"/>
        <w:ind w:left="360"/>
        <w:rPr>
          <w:rFonts w:ascii="Cambria" w:hAnsi="Cambria"/>
          <w:color w:val="auto"/>
        </w:rPr>
      </w:pPr>
      <w:r w:rsidRPr="00715DC6">
        <w:rPr>
          <w:rFonts w:ascii="Cambria" w:hAnsi="Cambria"/>
          <w:b/>
          <w:color w:val="auto"/>
        </w:rPr>
        <w:t xml:space="preserve">Women and Minority </w:t>
      </w:r>
      <w:r w:rsidR="00BA6F46" w:rsidRPr="00715DC6">
        <w:rPr>
          <w:rFonts w:ascii="Cambria" w:hAnsi="Cambria"/>
          <w:b/>
          <w:color w:val="auto"/>
        </w:rPr>
        <w:t>Opportunities</w:t>
      </w:r>
      <w:r w:rsidR="009C7135" w:rsidRPr="00715DC6">
        <w:rPr>
          <w:rFonts w:ascii="Cambria" w:hAnsi="Cambria"/>
          <w:b/>
          <w:color w:val="auto"/>
        </w:rPr>
        <w:t xml:space="preserve">: </w:t>
      </w:r>
      <w:r w:rsidR="001247A8" w:rsidRPr="00715DC6">
        <w:rPr>
          <w:rFonts w:ascii="Cambria" w:hAnsi="Cambria"/>
          <w:color w:val="auto"/>
        </w:rPr>
        <w:t xml:space="preserve">The City intends to provide the maximum practicable opportunity for </w:t>
      </w:r>
      <w:r w:rsidR="00956E61" w:rsidRPr="00715DC6">
        <w:rPr>
          <w:rFonts w:ascii="Cambria" w:hAnsi="Cambria"/>
          <w:color w:val="auto"/>
        </w:rPr>
        <w:t xml:space="preserve">successful participation of </w:t>
      </w:r>
      <w:r w:rsidR="001247A8" w:rsidRPr="00715DC6">
        <w:rPr>
          <w:rFonts w:ascii="Cambria" w:hAnsi="Cambria"/>
          <w:color w:val="auto"/>
        </w:rPr>
        <w:t>minority and women owned</w:t>
      </w:r>
      <w:r w:rsidR="00956E61" w:rsidRPr="00715DC6">
        <w:rPr>
          <w:rFonts w:ascii="Cambria" w:hAnsi="Cambria"/>
          <w:color w:val="auto"/>
        </w:rPr>
        <w:t xml:space="preserve"> firms</w:t>
      </w:r>
      <w:r w:rsidR="001247A8" w:rsidRPr="00715DC6">
        <w:rPr>
          <w:rFonts w:ascii="Cambria" w:hAnsi="Cambria"/>
          <w:color w:val="auto"/>
        </w:rPr>
        <w:t xml:space="preserve">, given such businesses are underrepresented.  </w:t>
      </w:r>
      <w:r w:rsidR="00956882" w:rsidRPr="00715DC6">
        <w:rPr>
          <w:rFonts w:ascii="Cambria" w:hAnsi="Cambria"/>
          <w:color w:val="auto"/>
        </w:rPr>
        <w:t xml:space="preserve">If a Bidder </w:t>
      </w:r>
      <w:r w:rsidR="002717FE" w:rsidRPr="00715DC6">
        <w:rPr>
          <w:rFonts w:ascii="Cambria" w:hAnsi="Cambria"/>
          <w:color w:val="auto"/>
        </w:rPr>
        <w:t xml:space="preserve">intends to subcontract any work, </w:t>
      </w:r>
      <w:r w:rsidR="00956882" w:rsidRPr="00715DC6">
        <w:rPr>
          <w:rFonts w:ascii="Cambria" w:hAnsi="Cambria"/>
          <w:color w:val="auto"/>
        </w:rPr>
        <w:t>t</w:t>
      </w:r>
      <w:r w:rsidR="00E81282" w:rsidRPr="00715DC6">
        <w:rPr>
          <w:rFonts w:ascii="Cambria" w:hAnsi="Cambria"/>
          <w:color w:val="auto"/>
        </w:rPr>
        <w:t xml:space="preserve">he City requires </w:t>
      </w:r>
      <w:r w:rsidR="00956882" w:rsidRPr="00715DC6">
        <w:rPr>
          <w:rFonts w:ascii="Cambria" w:hAnsi="Cambria"/>
          <w:color w:val="auto"/>
        </w:rPr>
        <w:t>he/she</w:t>
      </w:r>
      <w:r w:rsidR="00E81282" w:rsidRPr="00715DC6">
        <w:rPr>
          <w:rFonts w:ascii="Cambria" w:hAnsi="Cambria"/>
          <w:color w:val="auto"/>
        </w:rPr>
        <w:t xml:space="preserve"> </w:t>
      </w:r>
      <w:r w:rsidR="001247A8" w:rsidRPr="00715DC6">
        <w:rPr>
          <w:rFonts w:ascii="Cambria" w:hAnsi="Cambria"/>
          <w:color w:val="auto"/>
        </w:rPr>
        <w:t>agree to SMC Chapter 20.42</w:t>
      </w:r>
      <w:r w:rsidR="00964E48" w:rsidRPr="00715DC6">
        <w:rPr>
          <w:rFonts w:ascii="Cambria" w:hAnsi="Cambria"/>
          <w:color w:val="auto"/>
        </w:rPr>
        <w:t xml:space="preserve"> </w:t>
      </w:r>
      <w:r w:rsidR="003A4960" w:rsidRPr="00715DC6">
        <w:rPr>
          <w:rFonts w:ascii="Cambria" w:hAnsi="Cambria"/>
          <w:color w:val="auto"/>
        </w:rPr>
        <w:t>and include</w:t>
      </w:r>
      <w:r w:rsidR="00964E48" w:rsidRPr="00715DC6">
        <w:rPr>
          <w:rFonts w:ascii="Cambria" w:hAnsi="Cambria"/>
          <w:color w:val="auto"/>
        </w:rPr>
        <w:t xml:space="preserve"> with their Bid</w:t>
      </w:r>
      <w:r w:rsidR="00DF2068" w:rsidRPr="00715DC6">
        <w:rPr>
          <w:rFonts w:ascii="Cambria" w:hAnsi="Cambria"/>
          <w:color w:val="auto"/>
        </w:rPr>
        <w:t xml:space="preserve"> a</w:t>
      </w:r>
      <w:r w:rsidR="004851D8" w:rsidRPr="00715DC6">
        <w:rPr>
          <w:rFonts w:ascii="Cambria" w:hAnsi="Cambria"/>
          <w:color w:val="auto"/>
        </w:rPr>
        <w:t>n</w:t>
      </w:r>
      <w:r w:rsidR="00DF2068" w:rsidRPr="00715DC6">
        <w:rPr>
          <w:rFonts w:ascii="Cambria" w:hAnsi="Cambria"/>
          <w:color w:val="auto"/>
        </w:rPr>
        <w:t xml:space="preserve"> Inclusion Plan </w:t>
      </w:r>
      <w:r w:rsidR="003A4960" w:rsidRPr="00715DC6">
        <w:rPr>
          <w:rFonts w:ascii="Cambria" w:hAnsi="Cambria"/>
          <w:color w:val="auto"/>
        </w:rPr>
        <w:t>showing meaningful</w:t>
      </w:r>
      <w:r w:rsidR="002717FE" w:rsidRPr="00715DC6">
        <w:rPr>
          <w:rFonts w:ascii="Cambria" w:hAnsi="Cambria"/>
          <w:color w:val="auto"/>
        </w:rPr>
        <w:t xml:space="preserve"> subcontracting opportunities</w:t>
      </w:r>
      <w:r w:rsidR="00DF2068" w:rsidRPr="00715DC6">
        <w:rPr>
          <w:rFonts w:ascii="Cambria" w:hAnsi="Cambria"/>
          <w:color w:val="auto"/>
        </w:rPr>
        <w:t xml:space="preserve"> for</w:t>
      </w:r>
      <w:r w:rsidR="00026E04" w:rsidRPr="00715DC6">
        <w:rPr>
          <w:rFonts w:ascii="Cambria" w:hAnsi="Cambria"/>
          <w:color w:val="auto"/>
        </w:rPr>
        <w:t xml:space="preserve"> </w:t>
      </w:r>
      <w:r w:rsidR="00DB3D34" w:rsidRPr="00715DC6">
        <w:rPr>
          <w:rFonts w:ascii="Cambria" w:hAnsi="Cambria"/>
          <w:color w:val="auto"/>
        </w:rPr>
        <w:t>minority and women owned firms</w:t>
      </w:r>
      <w:r w:rsidR="0044756F" w:rsidRPr="00715DC6">
        <w:rPr>
          <w:rFonts w:ascii="Cambria" w:hAnsi="Cambria"/>
          <w:color w:val="auto"/>
        </w:rPr>
        <w:t xml:space="preserve">. The </w:t>
      </w:r>
      <w:r w:rsidR="00472C14">
        <w:rPr>
          <w:rFonts w:ascii="Cambria" w:hAnsi="Cambria"/>
          <w:color w:val="auto"/>
        </w:rPr>
        <w:t xml:space="preserve">link to the </w:t>
      </w:r>
      <w:r w:rsidR="0044756F" w:rsidRPr="00715DC6">
        <w:rPr>
          <w:rFonts w:ascii="Cambria" w:hAnsi="Cambria"/>
          <w:color w:val="auto"/>
        </w:rPr>
        <w:t xml:space="preserve">Inclusion Plan </w:t>
      </w:r>
      <w:proofErr w:type="gramStart"/>
      <w:r w:rsidR="0044756F" w:rsidRPr="00715DC6">
        <w:rPr>
          <w:rFonts w:ascii="Cambria" w:hAnsi="Cambria"/>
          <w:color w:val="auto"/>
        </w:rPr>
        <w:t>is</w:t>
      </w:r>
      <w:r w:rsidR="00115FA4">
        <w:rPr>
          <w:rFonts w:ascii="Cambria" w:hAnsi="Cambria"/>
          <w:color w:val="auto"/>
        </w:rPr>
        <w:t xml:space="preserve"> </w:t>
      </w:r>
      <w:r w:rsidR="00472C14">
        <w:rPr>
          <w:rFonts w:ascii="Cambria" w:hAnsi="Cambria"/>
          <w:color w:val="auto"/>
        </w:rPr>
        <w:t>located</w:t>
      </w:r>
      <w:r w:rsidR="00115FA4">
        <w:rPr>
          <w:rFonts w:ascii="Cambria" w:hAnsi="Cambria"/>
          <w:color w:val="auto"/>
        </w:rPr>
        <w:t xml:space="preserve"> </w:t>
      </w:r>
      <w:r w:rsidR="0044756F" w:rsidRPr="00715DC6">
        <w:rPr>
          <w:rFonts w:ascii="Cambria" w:hAnsi="Cambria"/>
          <w:color w:val="auto"/>
        </w:rPr>
        <w:t>in</w:t>
      </w:r>
      <w:proofErr w:type="gramEnd"/>
      <w:r w:rsidR="0044756F" w:rsidRPr="00715DC6">
        <w:rPr>
          <w:rFonts w:ascii="Cambria" w:hAnsi="Cambria"/>
          <w:color w:val="auto"/>
        </w:rPr>
        <w:t xml:space="preserve"> the Vendor Questionnaire. The</w:t>
      </w:r>
      <w:r w:rsidR="00956E61" w:rsidRPr="00715DC6">
        <w:rPr>
          <w:rFonts w:ascii="Cambria" w:hAnsi="Cambria"/>
          <w:color w:val="auto"/>
        </w:rPr>
        <w:t xml:space="preserve"> City reserves the right to improve the Plan with the </w:t>
      </w:r>
      <w:r w:rsidR="0044756F" w:rsidRPr="00715DC6">
        <w:rPr>
          <w:rFonts w:ascii="Cambria" w:hAnsi="Cambria"/>
          <w:color w:val="auto"/>
        </w:rPr>
        <w:t xml:space="preserve">successful </w:t>
      </w:r>
      <w:r w:rsidR="00956E61" w:rsidRPr="00715DC6">
        <w:rPr>
          <w:rFonts w:ascii="Cambria" w:hAnsi="Cambria"/>
          <w:color w:val="auto"/>
        </w:rPr>
        <w:t xml:space="preserve">Bidder before contract execution.  </w:t>
      </w:r>
      <w:r w:rsidR="00D3579F" w:rsidRPr="00715DC6">
        <w:rPr>
          <w:rFonts w:ascii="Cambria" w:hAnsi="Cambria"/>
          <w:color w:val="auto"/>
        </w:rPr>
        <w:t xml:space="preserve">Good faith efforts to perform </w:t>
      </w:r>
      <w:r w:rsidR="00956E61" w:rsidRPr="00715DC6">
        <w:rPr>
          <w:rFonts w:ascii="Cambria" w:hAnsi="Cambria"/>
          <w:color w:val="auto"/>
        </w:rPr>
        <w:t xml:space="preserve">will be a material contract provision. </w:t>
      </w:r>
      <w:r w:rsidR="00F2001C" w:rsidRPr="00715DC6">
        <w:rPr>
          <w:rFonts w:ascii="Cambria" w:hAnsi="Cambria"/>
          <w:color w:val="auto"/>
        </w:rPr>
        <w:t xml:space="preserve">Bidders should use </w:t>
      </w:r>
      <w:r w:rsidR="00956E61" w:rsidRPr="00715DC6">
        <w:rPr>
          <w:rFonts w:ascii="Cambria" w:hAnsi="Cambria"/>
          <w:color w:val="auto"/>
        </w:rPr>
        <w:t xml:space="preserve">whatever selection </w:t>
      </w:r>
      <w:r w:rsidR="00F2001C" w:rsidRPr="00715DC6">
        <w:rPr>
          <w:rFonts w:ascii="Cambria" w:hAnsi="Cambria"/>
          <w:color w:val="auto"/>
        </w:rPr>
        <w:t xml:space="preserve">methods </w:t>
      </w:r>
      <w:r w:rsidR="00956E61" w:rsidRPr="00715DC6">
        <w:rPr>
          <w:rFonts w:ascii="Cambria" w:hAnsi="Cambria"/>
          <w:color w:val="auto"/>
        </w:rPr>
        <w:t xml:space="preserve">and </w:t>
      </w:r>
      <w:r w:rsidR="00F2001C" w:rsidRPr="00715DC6">
        <w:rPr>
          <w:rFonts w:ascii="Cambria" w:hAnsi="Cambria"/>
          <w:color w:val="auto"/>
        </w:rPr>
        <w:t xml:space="preserve">strategies </w:t>
      </w:r>
      <w:r w:rsidR="00956E61" w:rsidRPr="00715DC6">
        <w:rPr>
          <w:rFonts w:ascii="Cambria" w:hAnsi="Cambria"/>
          <w:color w:val="auto"/>
        </w:rPr>
        <w:t xml:space="preserve">the Prime Bidder </w:t>
      </w:r>
      <w:r w:rsidR="00F2001C" w:rsidRPr="00715DC6">
        <w:rPr>
          <w:rFonts w:ascii="Cambria" w:hAnsi="Cambria"/>
          <w:color w:val="auto"/>
        </w:rPr>
        <w:t xml:space="preserve">finds effective </w:t>
      </w:r>
      <w:r w:rsidR="002A572F" w:rsidRPr="00715DC6">
        <w:rPr>
          <w:rFonts w:ascii="Cambria" w:hAnsi="Cambria"/>
          <w:color w:val="auto"/>
        </w:rPr>
        <w:t xml:space="preserve">for </w:t>
      </w:r>
      <w:r w:rsidR="00956E61" w:rsidRPr="00715DC6">
        <w:rPr>
          <w:rFonts w:ascii="Cambria" w:hAnsi="Cambria"/>
          <w:color w:val="auto"/>
        </w:rPr>
        <w:t xml:space="preserve">successful </w:t>
      </w:r>
      <w:r w:rsidR="00F2001C" w:rsidRPr="00715DC6">
        <w:rPr>
          <w:rFonts w:ascii="Cambria" w:hAnsi="Cambria"/>
          <w:color w:val="auto"/>
        </w:rPr>
        <w:t xml:space="preserve">WMBE </w:t>
      </w:r>
      <w:r w:rsidR="00956E61" w:rsidRPr="00715DC6">
        <w:rPr>
          <w:rFonts w:ascii="Cambria" w:hAnsi="Cambria"/>
          <w:color w:val="auto"/>
        </w:rPr>
        <w:t>participation</w:t>
      </w:r>
      <w:r w:rsidR="00F2001C" w:rsidRPr="00715DC6">
        <w:rPr>
          <w:rFonts w:ascii="Cambria" w:hAnsi="Cambria"/>
          <w:color w:val="auto"/>
        </w:rPr>
        <w:t xml:space="preserve">. </w:t>
      </w:r>
      <w:r w:rsidR="001247A8" w:rsidRPr="00715DC6">
        <w:rPr>
          <w:rFonts w:ascii="Cambria" w:hAnsi="Cambria"/>
          <w:color w:val="auto"/>
        </w:rPr>
        <w:t xml:space="preserve"> </w:t>
      </w:r>
      <w:r w:rsidR="00F2734A" w:rsidRPr="00715DC6">
        <w:rPr>
          <w:rFonts w:ascii="Cambria" w:hAnsi="Cambria"/>
          <w:color w:val="auto"/>
        </w:rPr>
        <w:t xml:space="preserve"> </w:t>
      </w:r>
      <w:r w:rsidR="001247A8" w:rsidRPr="00715DC6">
        <w:rPr>
          <w:rFonts w:ascii="Cambria" w:hAnsi="Cambria"/>
          <w:color w:val="auto"/>
        </w:rPr>
        <w:t>At the request of the City, Vendors must furnish evidence of the Vendor's compliance, including documentation</w:t>
      </w:r>
      <w:r w:rsidR="00956E61" w:rsidRPr="00715DC6">
        <w:rPr>
          <w:rFonts w:ascii="Cambria" w:hAnsi="Cambria"/>
          <w:color w:val="auto"/>
        </w:rPr>
        <w:t xml:space="preserve"> such as copies </w:t>
      </w:r>
      <w:r w:rsidR="001247A8" w:rsidRPr="00715DC6">
        <w:rPr>
          <w:rFonts w:ascii="Cambria" w:hAnsi="Cambria"/>
          <w:color w:val="auto"/>
        </w:rPr>
        <w:t>of agreements with WMBE</w:t>
      </w:r>
      <w:r w:rsidR="00E81282" w:rsidRPr="00715DC6">
        <w:rPr>
          <w:rFonts w:ascii="Cambria" w:hAnsi="Cambria"/>
          <w:color w:val="auto"/>
        </w:rPr>
        <w:t xml:space="preserve"> subcontractor</w:t>
      </w:r>
      <w:r w:rsidR="001247A8" w:rsidRPr="00715DC6">
        <w:rPr>
          <w:rFonts w:ascii="Cambria" w:hAnsi="Cambria"/>
          <w:color w:val="auto"/>
        </w:rPr>
        <w:t xml:space="preserve"> either before contract execution or during contract performance.</w:t>
      </w:r>
      <w:r w:rsidR="001247A8" w:rsidRPr="00466A1C">
        <w:rPr>
          <w:rFonts w:ascii="Cambria" w:hAnsi="Cambria"/>
          <w:color w:val="auto"/>
        </w:rPr>
        <w:t xml:space="preserve">  </w:t>
      </w:r>
    </w:p>
    <w:p w14:paraId="01FFDBFF" w14:textId="77777777" w:rsidR="00152EED" w:rsidRPr="00466A1C" w:rsidRDefault="00152EED" w:rsidP="006A395F">
      <w:pPr>
        <w:pStyle w:val="NoSpacing"/>
        <w:ind w:left="360"/>
        <w:rPr>
          <w:rFonts w:ascii="Cambria" w:hAnsi="Cambria"/>
          <w:color w:val="auto"/>
        </w:rPr>
      </w:pPr>
    </w:p>
    <w:p w14:paraId="4FA783FA" w14:textId="77777777" w:rsidR="00E70CA2" w:rsidRPr="00466A1C" w:rsidRDefault="00744E66" w:rsidP="00E70CA2">
      <w:pPr>
        <w:pStyle w:val="NoSpacing"/>
        <w:ind w:left="360"/>
        <w:rPr>
          <w:rStyle w:val="Hyperlink"/>
          <w:rFonts w:ascii="Cambria" w:hAnsi="Cambria" w:cs="Arial"/>
          <w:color w:val="auto"/>
          <w:u w:val="none"/>
        </w:rPr>
      </w:pPr>
      <w:r w:rsidRPr="00466A1C">
        <w:rPr>
          <w:rFonts w:ascii="Cambria" w:hAnsi="Cambria"/>
          <w:b/>
          <w:color w:val="auto"/>
        </w:rPr>
        <w:t>Insurance Requirements</w:t>
      </w:r>
      <w:r w:rsidR="009C7135" w:rsidRPr="00466A1C">
        <w:rPr>
          <w:rFonts w:ascii="Cambria" w:hAnsi="Cambria"/>
          <w:b/>
          <w:color w:val="auto"/>
        </w:rPr>
        <w:t xml:space="preserve">: </w:t>
      </w:r>
      <w:bookmarkEnd w:id="55"/>
      <w:bookmarkEnd w:id="56"/>
      <w:bookmarkEnd w:id="57"/>
      <w:bookmarkEnd w:id="58"/>
      <w:bookmarkEnd w:id="59"/>
      <w:bookmarkEnd w:id="60"/>
      <w:r w:rsidR="00AB606B" w:rsidRPr="00466A1C">
        <w:rPr>
          <w:rFonts w:ascii="Cambria" w:hAnsi="Cambria"/>
          <w:color w:val="auto"/>
        </w:rPr>
        <w:t>Insurance requirements in</w:t>
      </w:r>
      <w:r w:rsidR="00AB606B" w:rsidRPr="00466A1C">
        <w:rPr>
          <w:rStyle w:val="Hyperlink"/>
          <w:rFonts w:ascii="Cambria" w:hAnsi="Cambria" w:cs="Arial"/>
          <w:color w:val="auto"/>
          <w:u w:val="none"/>
        </w:rPr>
        <w:t xml:space="preserve"> </w:t>
      </w:r>
      <w:r w:rsidR="00286E0A" w:rsidRPr="00466A1C">
        <w:rPr>
          <w:rStyle w:val="Hyperlink"/>
          <w:rFonts w:ascii="Cambria" w:hAnsi="Cambria" w:cs="Arial"/>
          <w:color w:val="auto"/>
          <w:u w:val="none"/>
        </w:rPr>
        <w:t xml:space="preserve">the attached </w:t>
      </w:r>
      <w:r w:rsidR="00AB606B" w:rsidRPr="00466A1C">
        <w:rPr>
          <w:rStyle w:val="Hyperlink"/>
          <w:rFonts w:ascii="Cambria" w:hAnsi="Cambria" w:cs="Arial"/>
          <w:color w:val="auto"/>
          <w:u w:val="none"/>
        </w:rPr>
        <w:t>Terms and Conditions shall</w:t>
      </w:r>
      <w:r w:rsidR="00286E0A" w:rsidRPr="00466A1C">
        <w:rPr>
          <w:rStyle w:val="Hyperlink"/>
          <w:rFonts w:ascii="Cambria" w:hAnsi="Cambria" w:cs="Arial"/>
          <w:color w:val="auto"/>
          <w:u w:val="none"/>
        </w:rPr>
        <w:t xml:space="preserve"> apply, unless modified by further materials within this solicitation</w:t>
      </w:r>
      <w:r w:rsidR="00AB606B" w:rsidRPr="00466A1C">
        <w:rPr>
          <w:rStyle w:val="Hyperlink"/>
          <w:rFonts w:ascii="Cambria" w:hAnsi="Cambria" w:cs="Arial"/>
          <w:color w:val="auto"/>
          <w:u w:val="none"/>
        </w:rPr>
        <w:t xml:space="preserve">.  If formal proof of insurance </w:t>
      </w:r>
      <w:r w:rsidR="003424ED" w:rsidRPr="00466A1C">
        <w:rPr>
          <w:rStyle w:val="Hyperlink"/>
          <w:rFonts w:ascii="Cambria" w:hAnsi="Cambria" w:cs="Arial"/>
          <w:color w:val="auto"/>
          <w:u w:val="none"/>
        </w:rPr>
        <w:t xml:space="preserve">must be </w:t>
      </w:r>
      <w:r w:rsidR="00AB606B" w:rsidRPr="00466A1C">
        <w:rPr>
          <w:rStyle w:val="Hyperlink"/>
          <w:rFonts w:ascii="Cambria" w:hAnsi="Cambria" w:cs="Arial"/>
          <w:color w:val="auto"/>
          <w:u w:val="none"/>
        </w:rPr>
        <w:t xml:space="preserve">submitted to the City before execution of the Contract, the City will remind the </w:t>
      </w:r>
      <w:r w:rsidR="004A1827" w:rsidRPr="00466A1C">
        <w:rPr>
          <w:rStyle w:val="Hyperlink"/>
          <w:rFonts w:ascii="Cambria" w:hAnsi="Cambria" w:cs="Arial"/>
          <w:color w:val="auto"/>
          <w:u w:val="none"/>
        </w:rPr>
        <w:t>successful</w:t>
      </w:r>
      <w:r w:rsidR="00286E0A" w:rsidRPr="00466A1C">
        <w:rPr>
          <w:rStyle w:val="Hyperlink"/>
          <w:rFonts w:ascii="Cambria" w:hAnsi="Cambria" w:cs="Arial"/>
          <w:color w:val="auto"/>
          <w:u w:val="none"/>
        </w:rPr>
        <w:t xml:space="preserve"> Vendor </w:t>
      </w:r>
      <w:r w:rsidR="00AB606B" w:rsidRPr="00466A1C">
        <w:rPr>
          <w:rStyle w:val="Hyperlink"/>
          <w:rFonts w:ascii="Cambria" w:hAnsi="Cambria" w:cs="Arial"/>
          <w:color w:val="auto"/>
          <w:u w:val="none"/>
        </w:rPr>
        <w:t xml:space="preserve">in the Intent to Award letter.  The apparent successful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 xml:space="preserve"> must promptly provide such proof of insurance to the City in reply to the Intent to Award Letter.  Contracts will not be executed until all required proof of insurance has been received and approved by the City.  Vendors are encouraged to immediately contact their Broker to begin preparation of the required insurance documents, </w:t>
      </w:r>
      <w:r w:rsidR="003424ED" w:rsidRPr="00466A1C">
        <w:rPr>
          <w:rStyle w:val="Hyperlink"/>
          <w:rFonts w:ascii="Cambria" w:hAnsi="Cambria" w:cs="Arial"/>
          <w:color w:val="auto"/>
          <w:u w:val="none"/>
        </w:rPr>
        <w:t xml:space="preserve">if the Vendor </w:t>
      </w:r>
      <w:r w:rsidR="00AB606B" w:rsidRPr="00466A1C">
        <w:rPr>
          <w:rStyle w:val="Hyperlink"/>
          <w:rFonts w:ascii="Cambria" w:hAnsi="Cambria" w:cs="Arial"/>
          <w:color w:val="auto"/>
          <w:u w:val="none"/>
        </w:rPr>
        <w:t xml:space="preserve">is selected as a finalist.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s may elect to provide the requested insurance documents within their Bid.</w:t>
      </w:r>
      <w:bookmarkStart w:id="102" w:name="_Toc521141127"/>
      <w:bookmarkStart w:id="103" w:name="_Toc524484974"/>
      <w:bookmarkStart w:id="104" w:name="_Toc524754161"/>
      <w:bookmarkStart w:id="105" w:name="_Toc526492403"/>
      <w:bookmarkStart w:id="106" w:name="_Toc528557458"/>
      <w:bookmarkStart w:id="107" w:name="_Toc529153518"/>
      <w:bookmarkStart w:id="108" w:name="_Toc30899416"/>
    </w:p>
    <w:p w14:paraId="687EEC74" w14:textId="77777777" w:rsidR="00E70CA2" w:rsidRPr="00466A1C" w:rsidRDefault="00E70CA2" w:rsidP="00E70CA2">
      <w:pPr>
        <w:pStyle w:val="NoSpacing"/>
        <w:ind w:left="360"/>
        <w:rPr>
          <w:rFonts w:ascii="Cambria" w:hAnsi="Cambria"/>
          <w:bCs/>
        </w:rPr>
      </w:pPr>
    </w:p>
    <w:p w14:paraId="68421ECA" w14:textId="77777777" w:rsidR="00466A1C" w:rsidRDefault="00466A1C" w:rsidP="00466A1C">
      <w:pPr>
        <w:pStyle w:val="NoSpacing"/>
        <w:ind w:left="360"/>
        <w:rPr>
          <w:rFonts w:ascii="Cambria" w:hAnsi="Cambria"/>
          <w:b/>
          <w:bCs/>
          <w:i/>
          <w:color w:val="auto"/>
        </w:rPr>
      </w:pPr>
      <w:r w:rsidRPr="00466A1C">
        <w:rPr>
          <w:rFonts w:ascii="Cambria" w:hAnsi="Cambria"/>
          <w:b/>
          <w:bCs/>
          <w:i/>
          <w:color w:val="auto"/>
        </w:rPr>
        <w:lastRenderedPageBreak/>
        <w:t>Proprietary Materials</w:t>
      </w:r>
    </w:p>
    <w:p w14:paraId="4BA426DD" w14:textId="77777777" w:rsidR="002660B8" w:rsidRPr="002660B8" w:rsidRDefault="002660B8" w:rsidP="002660B8">
      <w:pPr>
        <w:pStyle w:val="NoSpacing"/>
        <w:ind w:left="0"/>
        <w:rPr>
          <w:rFonts w:ascii="Cambria" w:hAnsi="Cambria"/>
          <w:bCs/>
          <w:iCs/>
          <w:color w:val="auto"/>
        </w:rPr>
      </w:pPr>
    </w:p>
    <w:p w14:paraId="7373D34F" w14:textId="77777777" w:rsidR="002660B8" w:rsidRPr="002660B8" w:rsidRDefault="002660B8" w:rsidP="002660B8">
      <w:pPr>
        <w:pStyle w:val="NoSpacing"/>
        <w:ind w:left="360"/>
        <w:rPr>
          <w:rFonts w:ascii="Cambria" w:hAnsi="Cambria"/>
          <w:iCs/>
          <w:color w:val="auto"/>
        </w:rPr>
      </w:pPr>
      <w:r w:rsidRPr="002660B8">
        <w:rPr>
          <w:rFonts w:ascii="Cambria" w:hAnsi="Cambria"/>
          <w:iCs/>
          <w:color w:val="auto"/>
        </w:rPr>
        <w:t xml:space="preserve">The State of Washington’s Public Records Act (Release/Disclosure of Public Records) Under Washington State Law (reference RCW Chapter 42.56, the Public Records Act) all materials received or created by the City of Seattle are considered public records.  These records include but are not limited to bid or proposal submittals, agreement documents, contract work product, or </w:t>
      </w:r>
      <w:proofErr w:type="gramStart"/>
      <w:r w:rsidRPr="002660B8">
        <w:rPr>
          <w:rFonts w:ascii="Cambria" w:hAnsi="Cambria"/>
          <w:iCs/>
          <w:color w:val="auto"/>
        </w:rPr>
        <w:t>other</w:t>
      </w:r>
      <w:proofErr w:type="gramEnd"/>
      <w:r w:rsidRPr="002660B8">
        <w:rPr>
          <w:rFonts w:ascii="Cambria" w:hAnsi="Cambria"/>
          <w:iCs/>
          <w:color w:val="auto"/>
        </w:rPr>
        <w:t xml:space="preserve"> bid material.  </w:t>
      </w:r>
    </w:p>
    <w:p w14:paraId="3D7E7489" w14:textId="77777777" w:rsidR="002660B8" w:rsidRPr="002660B8" w:rsidRDefault="002660B8" w:rsidP="002660B8">
      <w:pPr>
        <w:pStyle w:val="NoSpacing"/>
        <w:rPr>
          <w:rFonts w:ascii="Cambria" w:hAnsi="Cambria"/>
          <w:color w:val="auto"/>
        </w:rPr>
      </w:pPr>
    </w:p>
    <w:p w14:paraId="374988E8"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The State of Washington’s Public Records Act requires that public records must be promptly disclosed by the City upon request unless that RCW or another Washington State statute specifically exempts records from disclosure.  Exemptions are narrow and explicit and are listed in Washington State Law (Reference RCW 42.56 and RCW 19.108).  </w:t>
      </w:r>
    </w:p>
    <w:p w14:paraId="1B15FDA8" w14:textId="77777777" w:rsidR="002660B8" w:rsidRPr="002660B8" w:rsidRDefault="002660B8" w:rsidP="002660B8">
      <w:pPr>
        <w:pStyle w:val="NoSpacing"/>
        <w:ind w:left="360"/>
        <w:rPr>
          <w:rFonts w:ascii="Cambria" w:hAnsi="Cambria"/>
          <w:color w:val="auto"/>
        </w:rPr>
      </w:pPr>
    </w:p>
    <w:p w14:paraId="35B0D38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Bidders/proposers must be familiar with the Washington State Public Records Act and the limits of record disclosure exemptions.  For more information, visit the Washington State Legislature’s website at </w:t>
      </w:r>
      <w:hyperlink r:id="rId30" w:history="1">
        <w:r w:rsidRPr="002660B8">
          <w:rPr>
            <w:rStyle w:val="Hyperlink"/>
            <w:rFonts w:ascii="Cambria" w:hAnsi="Cambria"/>
          </w:rPr>
          <w:t>http://www1.leg.wa.gov/LawsAndAgencyRules</w:t>
        </w:r>
      </w:hyperlink>
      <w:r w:rsidRPr="002660B8">
        <w:rPr>
          <w:rFonts w:ascii="Cambria" w:hAnsi="Cambria"/>
          <w:color w:val="auto"/>
        </w:rPr>
        <w:t xml:space="preserve">). </w:t>
      </w:r>
    </w:p>
    <w:p w14:paraId="5BB08091" w14:textId="77777777" w:rsidR="002660B8" w:rsidRPr="002660B8" w:rsidRDefault="002660B8" w:rsidP="002660B8">
      <w:pPr>
        <w:pStyle w:val="NoSpacing"/>
        <w:ind w:left="360"/>
        <w:rPr>
          <w:rFonts w:ascii="Cambria" w:hAnsi="Cambria"/>
          <w:color w:val="auto"/>
        </w:rPr>
      </w:pPr>
    </w:p>
    <w:p w14:paraId="1D412B4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If you have any questions about disclosure of the records you submit with your bid, please contact City Purchasing at (206) 684-0444. </w:t>
      </w:r>
    </w:p>
    <w:p w14:paraId="6826B64F" w14:textId="77777777" w:rsidR="002660B8" w:rsidRPr="00466A1C" w:rsidRDefault="002660B8" w:rsidP="00466A1C">
      <w:pPr>
        <w:pStyle w:val="NoSpacing"/>
        <w:ind w:left="360"/>
        <w:rPr>
          <w:rFonts w:ascii="Cambria" w:hAnsi="Cambria"/>
          <w:b/>
          <w:color w:val="auto"/>
        </w:rPr>
      </w:pPr>
    </w:p>
    <w:p w14:paraId="302CDB47" w14:textId="77777777" w:rsidR="004B7D56" w:rsidRPr="00466A1C" w:rsidRDefault="004B7D56" w:rsidP="00466A1C">
      <w:pPr>
        <w:pStyle w:val="NoSpacing"/>
        <w:ind w:left="360"/>
        <w:rPr>
          <w:rFonts w:ascii="Cambria" w:hAnsi="Cambria" w:cs="Arial"/>
          <w:b/>
          <w:bCs/>
          <w:color w:val="auto"/>
        </w:rPr>
      </w:pPr>
      <w:r w:rsidRPr="00466A1C">
        <w:rPr>
          <w:rFonts w:ascii="Cambria" w:hAnsi="Cambria"/>
          <w:b/>
          <w:i/>
          <w:color w:val="auto"/>
        </w:rPr>
        <w:t>Marking Your Records Exempt from Disclosure (Protected, Confidential, or Proprietary)</w:t>
      </w:r>
    </w:p>
    <w:p w14:paraId="43E4FFD2" w14:textId="77777777" w:rsidR="004B7D56" w:rsidRPr="00045BDC" w:rsidRDefault="004B7D56" w:rsidP="00045BDC">
      <w:pPr>
        <w:pStyle w:val="NoSpacing"/>
        <w:ind w:left="360"/>
        <w:rPr>
          <w:rFonts w:ascii="Cambria" w:hAnsi="Cambria"/>
          <w:color w:val="auto"/>
        </w:rPr>
      </w:pPr>
      <w:r w:rsidRPr="00045BDC">
        <w:rPr>
          <w:rStyle w:val="Hyperlink"/>
          <w:rFonts w:ascii="Cambria" w:hAnsi="Cambria"/>
          <w:color w:val="auto"/>
          <w:u w:val="none"/>
        </w:rPr>
        <w:t>As</w:t>
      </w:r>
      <w:r w:rsidRPr="00045BDC">
        <w:rPr>
          <w:rFonts w:ascii="Cambria" w:hAnsi="Cambria"/>
          <w:color w:val="auto"/>
        </w:rPr>
        <w:t xml:space="preserve"> mentioned above, all City of Seattle offices (“the City”) are required to promptly make public records available upon request.  However, under Washington State Law some records or portions of records are considered legally </w:t>
      </w:r>
      <w:r w:rsidRPr="00045BDC">
        <w:rPr>
          <w:rFonts w:ascii="Cambria" w:hAnsi="Cambria"/>
          <w:i/>
          <w:color w:val="auto"/>
        </w:rPr>
        <w:t>exempt from disclosure</w:t>
      </w:r>
      <w:r w:rsidRPr="00045BDC">
        <w:rPr>
          <w:rFonts w:ascii="Cambria" w:hAnsi="Cambria"/>
          <w:color w:val="auto"/>
        </w:rPr>
        <w:t xml:space="preserve"> and can be withheld.  A list and description of records identified as exempt by the Public Records Act can be found in RCW 42.56 and RCW 19.108.</w:t>
      </w:r>
    </w:p>
    <w:p w14:paraId="4336EAA3" w14:textId="77777777" w:rsidR="00045BDC" w:rsidRPr="00045BDC" w:rsidRDefault="00045BDC" w:rsidP="00045BDC">
      <w:pPr>
        <w:pStyle w:val="NoSpacing"/>
        <w:ind w:left="360"/>
        <w:rPr>
          <w:rFonts w:ascii="Cambria" w:hAnsi="Cambria"/>
          <w:color w:val="auto"/>
        </w:rPr>
      </w:pPr>
    </w:p>
    <w:p w14:paraId="2CD456C4" w14:textId="77777777" w:rsidR="004B7D56" w:rsidRDefault="004B7D56" w:rsidP="00045BDC">
      <w:pPr>
        <w:pStyle w:val="NoSpacing"/>
        <w:ind w:left="360"/>
        <w:rPr>
          <w:rFonts w:ascii="Cambria" w:hAnsi="Cambria"/>
          <w:color w:val="auto"/>
        </w:rPr>
      </w:pPr>
      <w:r w:rsidRPr="00045BDC">
        <w:rPr>
          <w:rFonts w:ascii="Cambria" w:hAnsi="Cambria"/>
          <w:color w:val="auto"/>
        </w:rPr>
        <w:t>If you believe any of the records you are submitting to the City as part of your bid/proposal or contract work products, are exempt from disclosure you can request that they not be released before you receive notification.  To do so you must complete the City Non-Disclosure Request Form (“the Form”) pro</w:t>
      </w:r>
      <w:r w:rsidR="00CF2C2B">
        <w:rPr>
          <w:rFonts w:ascii="Cambria" w:hAnsi="Cambria"/>
          <w:color w:val="auto"/>
        </w:rPr>
        <w:t>vided by City Purchasing (see</w:t>
      </w:r>
      <w:r w:rsidR="003A4960">
        <w:rPr>
          <w:rFonts w:ascii="Cambria" w:hAnsi="Cambria"/>
          <w:color w:val="auto"/>
        </w:rPr>
        <w:t xml:space="preserve"> Form as part of Vendor Questionnaire</w:t>
      </w:r>
      <w:r w:rsidRPr="00045BDC">
        <w:rPr>
          <w:rFonts w:ascii="Cambria" w:hAnsi="Cambria"/>
          <w:color w:val="auto"/>
        </w:rPr>
        <w:t>)</w:t>
      </w:r>
      <w:r w:rsidR="008E57EE">
        <w:rPr>
          <w:rFonts w:ascii="Cambria" w:hAnsi="Cambria"/>
          <w:color w:val="auto"/>
        </w:rPr>
        <w:t xml:space="preserve">, </w:t>
      </w:r>
      <w:r w:rsidRPr="00045BDC">
        <w:rPr>
          <w:rFonts w:ascii="Cambria" w:hAnsi="Cambria"/>
          <w:color w:val="auto"/>
        </w:rPr>
        <w:t xml:space="preserve">very clearly and specifically identify each record and the exemption(s) that may </w:t>
      </w:r>
      <w:proofErr w:type="gramStart"/>
      <w:r w:rsidRPr="00045BDC">
        <w:rPr>
          <w:rFonts w:ascii="Cambria" w:hAnsi="Cambria"/>
          <w:color w:val="auto"/>
        </w:rPr>
        <w:t>apply</w:t>
      </w:r>
      <w:r w:rsidR="008E57EE">
        <w:rPr>
          <w:rFonts w:ascii="Cambria" w:hAnsi="Cambria"/>
          <w:color w:val="auto"/>
        </w:rPr>
        <w:t>, and</w:t>
      </w:r>
      <w:proofErr w:type="gramEnd"/>
      <w:r w:rsidR="008E57EE">
        <w:rPr>
          <w:rFonts w:ascii="Cambria" w:hAnsi="Cambria"/>
          <w:color w:val="auto"/>
        </w:rPr>
        <w:t xml:space="preserve"> submit a copy of your records with the specified exemptions redacted</w:t>
      </w:r>
      <w:r w:rsidRPr="00045BDC">
        <w:rPr>
          <w:rFonts w:ascii="Cambria" w:hAnsi="Cambria"/>
          <w:color w:val="auto"/>
        </w:rPr>
        <w:t>.  (If you are awarded a City contract, the same exemption designation will carry forward to the contract records.)</w:t>
      </w:r>
    </w:p>
    <w:p w14:paraId="69117817" w14:textId="77777777" w:rsidR="00045BDC" w:rsidRPr="00045BDC" w:rsidRDefault="00045BDC" w:rsidP="00045BDC">
      <w:pPr>
        <w:pStyle w:val="NoSpacing"/>
        <w:ind w:left="360"/>
        <w:rPr>
          <w:rFonts w:ascii="Cambria" w:hAnsi="Cambria"/>
          <w:color w:val="auto"/>
        </w:rPr>
      </w:pPr>
    </w:p>
    <w:p w14:paraId="5E38F0DB"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The City will not withhold materials from disclosure simply because you mark them with a document header or footer, page stamp, or a generic statement that a document is non-disclosable, exempt, confidential, proprietary, or protected.  Do not identify an entire page as exempt unless each sentence is within the exemption scope; instead, identify paragraphs or sentences that meet the specific exemption criteria you cite on the Form.  Only the specific records or portions of records properly listed on the Form will be protected and withheld for notice.  All other records will be considered fully disclosable upon request. </w:t>
      </w:r>
    </w:p>
    <w:p w14:paraId="497CEDFB" w14:textId="77777777" w:rsidR="00045BDC" w:rsidRPr="00045BDC" w:rsidRDefault="00045BDC" w:rsidP="00045BDC">
      <w:pPr>
        <w:pStyle w:val="NoSpacing"/>
        <w:ind w:left="360"/>
        <w:rPr>
          <w:rFonts w:ascii="Cambria" w:hAnsi="Cambria"/>
          <w:color w:val="auto"/>
        </w:rPr>
      </w:pPr>
    </w:p>
    <w:p w14:paraId="58C289A7"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If the City receives a public disclosure request for any records you have properly and specifically listed on the Form, the City will notify you in writing of the request and will postpone disclosure.  While it is not a legal obligation, the City, as a courtesy, will allow you up to ten business days to file a court injunction to prevent the City from releasing the records (reference RCW 42.56.540).  If you fail to obtain a Court order within the ten days, the City may release the documents. </w:t>
      </w:r>
    </w:p>
    <w:p w14:paraId="3A27B2D8" w14:textId="77777777" w:rsidR="00045BDC" w:rsidRPr="00045BDC" w:rsidRDefault="00045BDC" w:rsidP="00045BDC">
      <w:pPr>
        <w:pStyle w:val="NoSpacing"/>
        <w:ind w:left="360"/>
        <w:rPr>
          <w:rFonts w:ascii="Cambria" w:hAnsi="Cambria"/>
          <w:color w:val="auto"/>
        </w:rPr>
      </w:pPr>
    </w:p>
    <w:p w14:paraId="2004E6E1" w14:textId="77777777" w:rsidR="004B7D56" w:rsidRPr="00045BDC" w:rsidRDefault="004B7D56" w:rsidP="00045BDC">
      <w:pPr>
        <w:pStyle w:val="NoSpacing"/>
        <w:ind w:left="360"/>
        <w:rPr>
          <w:rFonts w:ascii="Cambria" w:hAnsi="Cambria"/>
          <w:color w:val="auto"/>
        </w:rPr>
      </w:pPr>
      <w:r w:rsidRPr="00045BDC">
        <w:rPr>
          <w:rFonts w:ascii="Cambria" w:hAnsi="Cambria"/>
          <w:color w:val="auto"/>
        </w:rPr>
        <w:t>The City will not assert an exemption from disclosure on your behalf.  If you believe a record(s) is exempt from disclosure you are obligated to clearly identify it as such on the Form and submit it with your solicitation.  Should a public record request be submitted to City Purchasing for that record(s), you can then seek an injunction under RCW 42.56 to prevent release.  By submitting a bid document, the bidder acknowledges this obligation; the proposer also acknowledges that the City will have no obligation or liability to the proposer if the records are disclosed.</w:t>
      </w:r>
    </w:p>
    <w:p w14:paraId="771A1A7B" w14:textId="77777777" w:rsidR="00045BDC" w:rsidRPr="00045BDC" w:rsidRDefault="00045BDC" w:rsidP="00466A1C">
      <w:pPr>
        <w:pStyle w:val="Heading2"/>
        <w:keepLines/>
        <w:tabs>
          <w:tab w:val="left" w:pos="-1440"/>
          <w:tab w:val="left" w:pos="576"/>
          <w:tab w:val="left" w:pos="1080"/>
        </w:tabs>
        <w:spacing w:before="0" w:after="0"/>
        <w:ind w:left="360"/>
        <w:rPr>
          <w:b/>
          <w:i/>
          <w:color w:val="auto"/>
          <w:sz w:val="20"/>
          <w:szCs w:val="20"/>
        </w:rPr>
      </w:pPr>
    </w:p>
    <w:p w14:paraId="3F76CB3B" w14:textId="77777777" w:rsidR="004B7D56" w:rsidRPr="009527CA" w:rsidRDefault="004B7D56" w:rsidP="00466A1C">
      <w:pPr>
        <w:pStyle w:val="Heading2"/>
        <w:keepLines/>
        <w:tabs>
          <w:tab w:val="left" w:pos="-1440"/>
          <w:tab w:val="left" w:pos="576"/>
          <w:tab w:val="left" w:pos="1080"/>
        </w:tabs>
        <w:spacing w:before="0" w:after="0"/>
        <w:ind w:left="360"/>
        <w:rPr>
          <w:rFonts w:cs="Arial"/>
          <w:b/>
          <w:bCs/>
          <w:color w:val="auto"/>
          <w:sz w:val="20"/>
          <w:szCs w:val="20"/>
        </w:rPr>
      </w:pPr>
      <w:r w:rsidRPr="009527CA">
        <w:rPr>
          <w:b/>
          <w:color w:val="auto"/>
          <w:sz w:val="20"/>
          <w:szCs w:val="20"/>
        </w:rPr>
        <w:t>Requesting Disclosure of Public Records</w:t>
      </w:r>
    </w:p>
    <w:p w14:paraId="4B5F7BA9" w14:textId="77777777" w:rsidR="004B7D56" w:rsidRPr="00045BDC" w:rsidRDefault="004B7D56" w:rsidP="00466A1C">
      <w:pPr>
        <w:pStyle w:val="NoSpacing"/>
        <w:ind w:left="360"/>
        <w:rPr>
          <w:rFonts w:ascii="Cambria" w:hAnsi="Cambria"/>
          <w:bCs/>
          <w:color w:val="auto"/>
        </w:rPr>
      </w:pPr>
      <w:r w:rsidRPr="00045BDC">
        <w:rPr>
          <w:rFonts w:ascii="Cambria" w:hAnsi="Cambria" w:cs="Arial"/>
          <w:color w:val="auto"/>
        </w:rPr>
        <w:t xml:space="preserve">The City asks bidders and their companies to refrain from requesting public disclosure of bids until an intention to award is announced.  This measure is intended to protect the integrity of the solicitation process particularly during the evaluation and selection process or in the event of a cancellation or re-solicitation.  With this preference stated, the City will continue to be responsive to </w:t>
      </w:r>
      <w:r w:rsidRPr="008E57EE">
        <w:rPr>
          <w:rFonts w:ascii="Cambria" w:hAnsi="Cambria" w:cs="Arial"/>
          <w:color w:val="auto"/>
        </w:rPr>
        <w:t xml:space="preserve">all requests for disclosure of public records as required by State Law.  If you </w:t>
      </w:r>
      <w:r w:rsidRPr="008E57EE">
        <w:rPr>
          <w:rFonts w:ascii="Cambria" w:hAnsi="Cambria" w:cs="Arial"/>
          <w:color w:val="auto"/>
        </w:rPr>
        <w:lastRenderedPageBreak/>
        <w:t xml:space="preserve">do wish to make a request for records, please </w:t>
      </w:r>
      <w:r w:rsidR="008E57EE" w:rsidRPr="008E57EE">
        <w:rPr>
          <w:rFonts w:ascii="Cambria" w:hAnsi="Cambria" w:cs="Arial"/>
          <w:color w:val="auto"/>
        </w:rPr>
        <w:t xml:space="preserve">make your request at the City of Seattle’s Public Records Request Center at </w:t>
      </w:r>
      <w:hyperlink r:id="rId31" w:history="1">
        <w:r w:rsidR="008E57EE" w:rsidRPr="008E57EE">
          <w:rPr>
            <w:rStyle w:val="Hyperlink"/>
            <w:rFonts w:ascii="Cambria" w:hAnsi="Cambria" w:cs="Arial"/>
          </w:rPr>
          <w:t>www.seattle.gov/public-records/public-records-request-center</w:t>
        </w:r>
      </w:hyperlink>
      <w:r w:rsidR="008E57EE" w:rsidRPr="008E57EE">
        <w:rPr>
          <w:rFonts w:ascii="Cambria" w:hAnsi="Cambria" w:cs="Arial"/>
        </w:rPr>
        <w:t>.</w:t>
      </w:r>
    </w:p>
    <w:p w14:paraId="2917EB72" w14:textId="77777777" w:rsidR="00AD1792" w:rsidRPr="00466A1C" w:rsidRDefault="00E70CA2" w:rsidP="007E776F">
      <w:pPr>
        <w:pStyle w:val="NoSpacing"/>
        <w:ind w:left="360"/>
        <w:rPr>
          <w:rFonts w:ascii="Cambria" w:hAnsi="Cambria"/>
          <w:color w:val="auto"/>
        </w:rPr>
      </w:pPr>
      <w:r w:rsidRPr="00466A1C">
        <w:rPr>
          <w:rFonts w:ascii="Cambria" w:hAnsi="Cambria"/>
          <w:bCs/>
          <w:i/>
        </w:rPr>
        <w:tab/>
      </w:r>
    </w:p>
    <w:bookmarkEnd w:id="102"/>
    <w:bookmarkEnd w:id="103"/>
    <w:bookmarkEnd w:id="104"/>
    <w:bookmarkEnd w:id="105"/>
    <w:bookmarkEnd w:id="106"/>
    <w:bookmarkEnd w:id="107"/>
    <w:bookmarkEnd w:id="108"/>
    <w:p w14:paraId="15B04138" w14:textId="77777777" w:rsidR="005B2873" w:rsidRPr="00466A1C" w:rsidRDefault="004B7D56" w:rsidP="006A395F">
      <w:pPr>
        <w:pStyle w:val="NoSpacing"/>
        <w:ind w:left="360"/>
        <w:rPr>
          <w:rFonts w:ascii="Cambria" w:hAnsi="Cambria"/>
          <w:color w:val="auto"/>
        </w:rPr>
      </w:pPr>
      <w:r w:rsidRPr="00466A1C">
        <w:rPr>
          <w:rFonts w:ascii="Cambria" w:hAnsi="Cambria"/>
          <w:b/>
          <w:color w:val="auto"/>
        </w:rPr>
        <w:t>E</w:t>
      </w:r>
      <w:r w:rsidR="00F2734A" w:rsidRPr="00466A1C">
        <w:rPr>
          <w:rFonts w:ascii="Cambria" w:hAnsi="Cambria"/>
          <w:b/>
          <w:color w:val="auto"/>
        </w:rPr>
        <w:t>thics Code</w:t>
      </w:r>
      <w:r w:rsidR="00C4212D" w:rsidRPr="00466A1C">
        <w:rPr>
          <w:rFonts w:ascii="Cambria" w:hAnsi="Cambria"/>
          <w:b/>
          <w:color w:val="auto"/>
        </w:rPr>
        <w:t xml:space="preserve">: </w:t>
      </w:r>
      <w:r w:rsidR="005B2873" w:rsidRPr="00466A1C">
        <w:rPr>
          <w:rFonts w:ascii="Cambria" w:hAnsi="Cambria"/>
          <w:color w:val="auto"/>
        </w:rPr>
        <w:t xml:space="preserve">Please familiarize yourself with the </w:t>
      </w:r>
      <w:r w:rsidR="00CA7B96" w:rsidRPr="00466A1C">
        <w:rPr>
          <w:rFonts w:ascii="Cambria" w:hAnsi="Cambria"/>
          <w:color w:val="auto"/>
        </w:rPr>
        <w:t>City Ethics</w:t>
      </w:r>
      <w:r w:rsidR="00927CB9" w:rsidRPr="00466A1C">
        <w:rPr>
          <w:rFonts w:ascii="Cambria" w:hAnsi="Cambria"/>
          <w:color w:val="auto"/>
        </w:rPr>
        <w:t xml:space="preserve"> code:  </w:t>
      </w:r>
      <w:hyperlink r:id="rId32" w:history="1">
        <w:r w:rsidR="00C4212D" w:rsidRPr="00466A1C">
          <w:rPr>
            <w:rStyle w:val="Hyperlink"/>
            <w:rFonts w:ascii="Cambria" w:hAnsi="Cambria" w:cs="Arial"/>
          </w:rPr>
          <w:t>http://www.seattle.gov/ethics/etpub/et_home.ht</w:t>
        </w:r>
        <w:r w:rsidR="00C4212D" w:rsidRPr="00466A1C">
          <w:rPr>
            <w:rStyle w:val="Hyperlink"/>
            <w:rFonts w:ascii="Cambria" w:hAnsi="Cambria"/>
          </w:rPr>
          <w:t>m</w:t>
        </w:r>
      </w:hyperlink>
      <w:r w:rsidR="00C4212D" w:rsidRPr="00466A1C">
        <w:rPr>
          <w:rFonts w:ascii="Cambria" w:hAnsi="Cambria"/>
          <w:color w:val="auto"/>
        </w:rPr>
        <w:t xml:space="preserve">. </w:t>
      </w:r>
      <w:r w:rsidR="005B2873" w:rsidRPr="00466A1C">
        <w:rPr>
          <w:rFonts w:ascii="Cambria" w:hAnsi="Cambria"/>
          <w:color w:val="auto"/>
        </w:rPr>
        <w:t xml:space="preserve">Attached is a pamphlet for Vendors, Customers and Clients.  </w:t>
      </w:r>
      <w:r w:rsidR="00EA72F5" w:rsidRPr="00466A1C">
        <w:rPr>
          <w:rFonts w:ascii="Cambria" w:hAnsi="Cambria"/>
          <w:color w:val="auto"/>
        </w:rPr>
        <w:t>Any questions</w:t>
      </w:r>
      <w:r w:rsidR="005B2873" w:rsidRPr="00466A1C">
        <w:rPr>
          <w:rFonts w:ascii="Cambria" w:hAnsi="Cambria"/>
          <w:color w:val="auto"/>
        </w:rPr>
        <w:t xml:space="preserve"> should be addressed to Seattle Ethics and Elections Commission at </w:t>
      </w:r>
      <w:r w:rsidR="00927CB9" w:rsidRPr="00466A1C">
        <w:rPr>
          <w:rFonts w:ascii="Cambria" w:hAnsi="Cambria"/>
          <w:color w:val="auto"/>
        </w:rPr>
        <w:t>2</w:t>
      </w:r>
      <w:r w:rsidR="005B2873" w:rsidRPr="00466A1C">
        <w:rPr>
          <w:rFonts w:ascii="Cambria" w:hAnsi="Cambria"/>
          <w:color w:val="auto"/>
        </w:rPr>
        <w:t>06-684-8500</w:t>
      </w:r>
      <w:r w:rsidR="0082055F" w:rsidRPr="00466A1C">
        <w:rPr>
          <w:rFonts w:ascii="Cambria" w:hAnsi="Cambria"/>
          <w:color w:val="auto"/>
        </w:rPr>
        <w:t>.</w:t>
      </w:r>
    </w:p>
    <w:p w14:paraId="25C2BBCA" w14:textId="77777777" w:rsidR="005B2873" w:rsidRPr="00466A1C" w:rsidRDefault="005B2873" w:rsidP="006A395F">
      <w:pPr>
        <w:pStyle w:val="NoSpacing"/>
        <w:ind w:left="360"/>
        <w:rPr>
          <w:rFonts w:ascii="Cambria" w:hAnsi="Cambria"/>
          <w:color w:val="auto"/>
        </w:rPr>
      </w:pPr>
    </w:p>
    <w:p w14:paraId="4D760796"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No Gifts and Gratuities</w:t>
      </w:r>
      <w:r w:rsidR="00C4212D" w:rsidRPr="00466A1C">
        <w:rPr>
          <w:rFonts w:ascii="Cambria" w:hAnsi="Cambria"/>
          <w:b/>
          <w:color w:val="auto"/>
        </w:rPr>
        <w:t xml:space="preserve">: </w:t>
      </w:r>
      <w:r w:rsidRPr="00466A1C">
        <w:rPr>
          <w:rFonts w:ascii="Cambria" w:hAnsi="Cambria"/>
          <w:color w:val="auto"/>
        </w:rPr>
        <w:t xml:space="preserve">Vendors shall not directly or indirectly offer anything of value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Vendor.  </w:t>
      </w:r>
      <w:r w:rsidR="00927CB9" w:rsidRPr="00466A1C">
        <w:rPr>
          <w:rFonts w:ascii="Cambria" w:hAnsi="Cambria"/>
          <w:color w:val="auto"/>
        </w:rPr>
        <w:t xml:space="preserve">An example is </w:t>
      </w:r>
      <w:r w:rsidRPr="00466A1C">
        <w:rPr>
          <w:rFonts w:ascii="Cambria" w:hAnsi="Cambria"/>
          <w:color w:val="auto"/>
        </w:rPr>
        <w:t xml:space="preserve">giving a City employee </w:t>
      </w:r>
      <w:r w:rsidR="00927CB9" w:rsidRPr="00466A1C">
        <w:rPr>
          <w:rFonts w:ascii="Cambria" w:hAnsi="Cambria"/>
          <w:color w:val="auto"/>
        </w:rPr>
        <w:t xml:space="preserve">sporting event </w:t>
      </w:r>
      <w:r w:rsidRPr="00466A1C">
        <w:rPr>
          <w:rFonts w:ascii="Cambria" w:hAnsi="Cambria"/>
          <w:color w:val="auto"/>
        </w:rPr>
        <w:t xml:space="preserve">tickets </w:t>
      </w:r>
      <w:r w:rsidR="00927CB9" w:rsidRPr="00466A1C">
        <w:rPr>
          <w:rFonts w:ascii="Cambria" w:hAnsi="Cambria"/>
          <w:color w:val="auto"/>
        </w:rPr>
        <w:t xml:space="preserve">to a </w:t>
      </w:r>
      <w:r w:rsidRPr="00466A1C">
        <w:rPr>
          <w:rFonts w:ascii="Cambria" w:hAnsi="Cambria"/>
          <w:color w:val="auto"/>
        </w:rPr>
        <w:t xml:space="preserve">City employee </w:t>
      </w:r>
      <w:r w:rsidR="00927CB9" w:rsidRPr="00466A1C">
        <w:rPr>
          <w:rFonts w:ascii="Cambria" w:hAnsi="Cambria"/>
          <w:color w:val="auto"/>
        </w:rPr>
        <w:t>on the evaluation team of a bid you plan to submit</w:t>
      </w:r>
      <w:r w:rsidRPr="00466A1C">
        <w:rPr>
          <w:rFonts w:ascii="Cambria" w:hAnsi="Cambria"/>
          <w:color w:val="auto"/>
        </w:rPr>
        <w:t xml:space="preserve">. The definition of what a “benefit” would be is broad and could include not only awarding a contract but also the administration of the contract or </w:t>
      </w:r>
      <w:r w:rsidR="004D073C" w:rsidRPr="00466A1C">
        <w:rPr>
          <w:rFonts w:ascii="Cambria" w:hAnsi="Cambria"/>
          <w:color w:val="auto"/>
        </w:rPr>
        <w:t xml:space="preserve">evaluating </w:t>
      </w:r>
      <w:r w:rsidRPr="00466A1C">
        <w:rPr>
          <w:rFonts w:ascii="Cambria" w:hAnsi="Cambria"/>
          <w:color w:val="auto"/>
        </w:rPr>
        <w:t>contract performance.</w:t>
      </w:r>
      <w:r w:rsidR="00927CB9" w:rsidRPr="00466A1C">
        <w:rPr>
          <w:rFonts w:ascii="Cambria" w:hAnsi="Cambria"/>
          <w:color w:val="auto"/>
        </w:rPr>
        <w:t xml:space="preserve">  </w:t>
      </w:r>
      <w:r w:rsidRPr="00466A1C">
        <w:rPr>
          <w:rFonts w:ascii="Cambria" w:hAnsi="Cambria"/>
          <w:color w:val="auto"/>
        </w:rPr>
        <w:t xml:space="preserve">The rule works both ways, as it also prohibits City employees from soliciting items of value from vendors. </w:t>
      </w:r>
      <w:r w:rsidR="00927CB9" w:rsidRPr="00466A1C">
        <w:rPr>
          <w:rFonts w:ascii="Cambria" w:hAnsi="Cambria"/>
          <w:color w:val="auto"/>
        </w:rPr>
        <w:t xml:space="preserve"> </w:t>
      </w:r>
      <w:r w:rsidRPr="00466A1C">
        <w:rPr>
          <w:rFonts w:ascii="Cambria" w:hAnsi="Cambria"/>
          <w:color w:val="auto"/>
        </w:rPr>
        <w:t>Promotional items worth less than $25 may be distributed by the vendor to City employees if the Vendor uses the items as routine and standard promotions for the business.</w:t>
      </w:r>
    </w:p>
    <w:p w14:paraId="440DF68F"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66B8A975"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Involvement of Current and Former City Employees</w:t>
      </w:r>
      <w:r w:rsidR="00C4212D" w:rsidRPr="00466A1C">
        <w:rPr>
          <w:rFonts w:ascii="Cambria" w:hAnsi="Cambria"/>
          <w:b/>
          <w:color w:val="auto"/>
        </w:rPr>
        <w:t xml:space="preserve">: </w:t>
      </w:r>
      <w:r w:rsidRPr="00466A1C">
        <w:rPr>
          <w:rFonts w:ascii="Cambria" w:hAnsi="Cambria"/>
          <w:color w:val="auto"/>
        </w:rPr>
        <w:t xml:space="preserve">If a Vendor </w:t>
      </w:r>
      <w:r w:rsidR="00927CB9" w:rsidRPr="00466A1C">
        <w:rPr>
          <w:rFonts w:ascii="Cambria" w:hAnsi="Cambria"/>
          <w:color w:val="auto"/>
        </w:rPr>
        <w:t xml:space="preserve">has </w:t>
      </w:r>
      <w:r w:rsidRPr="00466A1C">
        <w:rPr>
          <w:rFonts w:ascii="Cambria" w:hAnsi="Cambria"/>
          <w:color w:val="auto"/>
        </w:rPr>
        <w:t xml:space="preserve">any current or former City employees, official or volunteer, working or assisting on solicitation of City business or on completion of an awarded contract, you must provide written notice to City Purchasing of the current or former City official, employee or volunteer’s name.  </w:t>
      </w:r>
      <w:r w:rsidR="00927CB9" w:rsidRPr="00466A1C">
        <w:rPr>
          <w:rFonts w:ascii="Cambria" w:hAnsi="Cambria"/>
          <w:color w:val="auto"/>
        </w:rPr>
        <w:t xml:space="preserve">The Vendor Questionnaire within your bid documents prompts you to answer that question.  You must continue to update that information to City Purchasing during the full course of </w:t>
      </w:r>
      <w:r w:rsidRPr="00466A1C">
        <w:rPr>
          <w:rFonts w:ascii="Cambria" w:hAnsi="Cambria"/>
          <w:color w:val="auto"/>
        </w:rPr>
        <w:t xml:space="preserve">the contract.  The Vendor is to be aware and familiar with the Ethics </w:t>
      </w:r>
      <w:proofErr w:type="gramStart"/>
      <w:r w:rsidRPr="00466A1C">
        <w:rPr>
          <w:rFonts w:ascii="Cambria" w:hAnsi="Cambria"/>
          <w:color w:val="auto"/>
        </w:rPr>
        <w:t>Code, and</w:t>
      </w:r>
      <w:proofErr w:type="gramEnd"/>
      <w:r w:rsidRPr="00466A1C">
        <w:rPr>
          <w:rFonts w:ascii="Cambria" w:hAnsi="Cambria"/>
          <w:color w:val="auto"/>
        </w:rPr>
        <w:t xml:space="preserve"> educate vendor workers accordingly.</w:t>
      </w:r>
    </w:p>
    <w:p w14:paraId="5549E1B7" w14:textId="77777777" w:rsidR="00927CB9" w:rsidRPr="00466A1C" w:rsidRDefault="00927CB9" w:rsidP="006A395F">
      <w:pPr>
        <w:pStyle w:val="NoSpacing"/>
        <w:ind w:left="360"/>
        <w:rPr>
          <w:rFonts w:ascii="Cambria" w:hAnsi="Cambria"/>
          <w:color w:val="auto"/>
        </w:rPr>
      </w:pPr>
    </w:p>
    <w:p w14:paraId="0E651F1F"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 xml:space="preserve">Contract Workers with </w:t>
      </w:r>
      <w:r w:rsidR="004D073C" w:rsidRPr="00466A1C">
        <w:rPr>
          <w:rFonts w:ascii="Cambria" w:hAnsi="Cambria"/>
          <w:b/>
          <w:color w:val="auto"/>
        </w:rPr>
        <w:t>over 1</w:t>
      </w:r>
      <w:r w:rsidRPr="00466A1C">
        <w:rPr>
          <w:rFonts w:ascii="Cambria" w:hAnsi="Cambria"/>
          <w:b/>
          <w:color w:val="auto"/>
        </w:rPr>
        <w:t>,000 Hours</w:t>
      </w:r>
      <w:r w:rsidR="00C4212D" w:rsidRPr="00466A1C">
        <w:rPr>
          <w:rFonts w:ascii="Cambria" w:hAnsi="Cambria"/>
          <w:b/>
          <w:color w:val="auto"/>
        </w:rPr>
        <w:t xml:space="preserve">: </w:t>
      </w:r>
      <w:r w:rsidRPr="00466A1C">
        <w:rPr>
          <w:rFonts w:ascii="Cambria" w:hAnsi="Cambria"/>
          <w:color w:val="auto"/>
        </w:rPr>
        <w:t xml:space="preserve">The Ethics Code has been amended to apply to vendor company workers that perform </w:t>
      </w:r>
      <w:r w:rsidR="004D073C" w:rsidRPr="00466A1C">
        <w:rPr>
          <w:rFonts w:ascii="Cambria" w:hAnsi="Cambria"/>
          <w:color w:val="auto"/>
        </w:rPr>
        <w:t>over 1</w:t>
      </w:r>
      <w:r w:rsidRPr="00466A1C">
        <w:rPr>
          <w:rFonts w:ascii="Cambria" w:hAnsi="Cambria"/>
          <w:color w:val="auto"/>
        </w:rPr>
        <w:t xml:space="preserve">,000 cumulative hours on any City contract during any 12-month period.  Any </w:t>
      </w:r>
      <w:r w:rsidR="00927CB9" w:rsidRPr="00466A1C">
        <w:rPr>
          <w:rFonts w:ascii="Cambria" w:hAnsi="Cambria"/>
          <w:color w:val="auto"/>
        </w:rPr>
        <w:t xml:space="preserve">such </w:t>
      </w:r>
      <w:r w:rsidRPr="00466A1C">
        <w:rPr>
          <w:rFonts w:ascii="Cambria" w:hAnsi="Cambria"/>
          <w:color w:val="auto"/>
        </w:rPr>
        <w:t xml:space="preserve">vendor company employee covered by the Ethics Code </w:t>
      </w:r>
      <w:r w:rsidR="00927CB9" w:rsidRPr="00466A1C">
        <w:rPr>
          <w:rFonts w:ascii="Cambria" w:hAnsi="Cambria"/>
          <w:color w:val="auto"/>
        </w:rPr>
        <w:t xml:space="preserve">must </w:t>
      </w:r>
      <w:r w:rsidRPr="00466A1C">
        <w:rPr>
          <w:rFonts w:ascii="Cambria" w:hAnsi="Cambria"/>
          <w:color w:val="auto"/>
        </w:rPr>
        <w:t xml:space="preserve">abide by the City Ethics Code. The Vendor is to be aware and familiar with the Ethics </w:t>
      </w:r>
      <w:proofErr w:type="gramStart"/>
      <w:r w:rsidRPr="00466A1C">
        <w:rPr>
          <w:rFonts w:ascii="Cambria" w:hAnsi="Cambria"/>
          <w:color w:val="auto"/>
        </w:rPr>
        <w:t>Code, and</w:t>
      </w:r>
      <w:proofErr w:type="gramEnd"/>
      <w:r w:rsidRPr="00466A1C">
        <w:rPr>
          <w:rFonts w:ascii="Cambria" w:hAnsi="Cambria"/>
          <w:color w:val="auto"/>
        </w:rPr>
        <w:t xml:space="preserve"> educate vendor workers accordingly.</w:t>
      </w:r>
    </w:p>
    <w:p w14:paraId="5867A27B"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1AD127B2" w14:textId="77777777" w:rsidR="000F05E3" w:rsidRPr="00466A1C" w:rsidRDefault="0048541B" w:rsidP="00C768E7">
      <w:pPr>
        <w:pStyle w:val="NoSpacing"/>
        <w:ind w:left="360"/>
        <w:rPr>
          <w:rFonts w:ascii="Cambria" w:hAnsi="Cambria"/>
          <w:color w:val="auto"/>
        </w:rPr>
      </w:pPr>
      <w:r w:rsidRPr="00466A1C">
        <w:rPr>
          <w:rFonts w:ascii="Cambria" w:hAnsi="Cambria"/>
          <w:b/>
          <w:color w:val="auto"/>
        </w:rPr>
        <w:t>No Conflict of Interest</w:t>
      </w:r>
      <w:r w:rsidR="00C4212D" w:rsidRPr="00466A1C">
        <w:rPr>
          <w:rFonts w:ascii="Cambria" w:hAnsi="Cambria"/>
          <w:b/>
          <w:color w:val="auto"/>
        </w:rPr>
        <w:t xml:space="preserve">: </w:t>
      </w:r>
      <w:r w:rsidR="005B2873" w:rsidRPr="00466A1C">
        <w:rPr>
          <w:rFonts w:ascii="Cambria" w:hAnsi="Cambria"/>
          <w:color w:val="auto"/>
        </w:rPr>
        <w:t xml:space="preserve">Vendor </w:t>
      </w:r>
      <w:r w:rsidR="007B555C" w:rsidRPr="00466A1C">
        <w:rPr>
          <w:rFonts w:ascii="Cambria" w:hAnsi="Cambria"/>
          <w:color w:val="auto"/>
        </w:rPr>
        <w:t xml:space="preserve">(including officer, director, trustee, partner or employee) </w:t>
      </w:r>
      <w:r w:rsidR="00927CB9" w:rsidRPr="00466A1C">
        <w:rPr>
          <w:rFonts w:ascii="Cambria" w:hAnsi="Cambria"/>
          <w:color w:val="auto"/>
        </w:rPr>
        <w:t xml:space="preserve">must not </w:t>
      </w:r>
      <w:r w:rsidR="005B2873" w:rsidRPr="00466A1C">
        <w:rPr>
          <w:rFonts w:ascii="Cambria" w:hAnsi="Cambria"/>
          <w:color w:val="auto"/>
        </w:rPr>
        <w:t xml:space="preserve">have a business interest or a close family </w:t>
      </w:r>
      <w:r w:rsidR="007B555C" w:rsidRPr="00466A1C">
        <w:rPr>
          <w:rFonts w:ascii="Cambria" w:hAnsi="Cambria"/>
          <w:color w:val="auto"/>
        </w:rPr>
        <w:t xml:space="preserve">or domestic </w:t>
      </w:r>
      <w:r w:rsidR="005B2873" w:rsidRPr="00466A1C">
        <w:rPr>
          <w:rFonts w:ascii="Cambria" w:hAnsi="Cambria"/>
          <w:color w:val="auto"/>
        </w:rPr>
        <w:t>relationship with any City official, officer or employee who was, is, or will be involved in selection, negotiation, drafting, signing, administration or e</w:t>
      </w:r>
      <w:r w:rsidR="00931CBA" w:rsidRPr="00466A1C">
        <w:rPr>
          <w:rFonts w:ascii="Cambria" w:hAnsi="Cambria"/>
          <w:color w:val="auto"/>
        </w:rPr>
        <w:t>valuating Vendor performance. T</w:t>
      </w:r>
      <w:r w:rsidR="005B2873" w:rsidRPr="00466A1C">
        <w:rPr>
          <w:rFonts w:ascii="Cambria" w:hAnsi="Cambria"/>
          <w:color w:val="auto"/>
        </w:rPr>
        <w:t>he City shall make sole determination as to compliance.</w:t>
      </w:r>
      <w:r w:rsidR="007B555C" w:rsidRPr="00466A1C">
        <w:rPr>
          <w:rFonts w:ascii="Cambria" w:hAnsi="Cambria"/>
          <w:color w:val="auto"/>
        </w:rPr>
        <w:t xml:space="preserve">  </w:t>
      </w:r>
    </w:p>
    <w:p w14:paraId="64EC976D" w14:textId="77777777" w:rsidR="000B231B" w:rsidRDefault="000B231B" w:rsidP="006A395F">
      <w:pPr>
        <w:pStyle w:val="NoSpacing"/>
        <w:ind w:left="360"/>
        <w:rPr>
          <w:rFonts w:ascii="Cambria" w:hAnsi="Cambria"/>
          <w:color w:val="auto"/>
          <w:sz w:val="32"/>
          <w:szCs w:val="32"/>
        </w:rPr>
      </w:pPr>
    </w:p>
    <w:p w14:paraId="637A208A" w14:textId="77777777" w:rsidR="00286289" w:rsidRPr="00731C29" w:rsidRDefault="00A423A5" w:rsidP="008F19B3">
      <w:pPr>
        <w:pStyle w:val="BodyText"/>
        <w:spacing w:after="0" w:line="240" w:lineRule="auto"/>
        <w:ind w:left="360"/>
        <w:rPr>
          <w:rFonts w:ascii="Cambria" w:hAnsi="Cambria" w:cs="Arial"/>
          <w:b/>
          <w:color w:val="000000"/>
        </w:rPr>
      </w:pPr>
      <w:r w:rsidRPr="00731C29">
        <w:rPr>
          <w:rFonts w:ascii="Cambria" w:hAnsi="Cambria" w:cs="Arial"/>
          <w:b/>
          <w:color w:val="000000"/>
        </w:rPr>
        <w:t xml:space="preserve">Campaign Contributions (Initiative Measure No. </w:t>
      </w:r>
      <w:r w:rsidR="002A662A">
        <w:rPr>
          <w:rFonts w:ascii="Cambria" w:hAnsi="Cambria" w:cs="Arial"/>
          <w:b/>
          <w:color w:val="000000"/>
        </w:rPr>
        <w:t>1</w:t>
      </w:r>
      <w:r w:rsidRPr="00731C29">
        <w:rPr>
          <w:rFonts w:ascii="Cambria" w:hAnsi="Cambria" w:cs="Arial"/>
          <w:b/>
          <w:color w:val="000000"/>
        </w:rPr>
        <w:t>22)</w:t>
      </w:r>
    </w:p>
    <w:p w14:paraId="5F3F3635" w14:textId="5B75A87F" w:rsidR="00A423A5" w:rsidRPr="00A423A5" w:rsidRDefault="00A423A5" w:rsidP="008F19B3">
      <w:pPr>
        <w:pStyle w:val="BodyText"/>
        <w:spacing w:after="0" w:line="240" w:lineRule="auto"/>
        <w:ind w:left="360"/>
        <w:rPr>
          <w:rFonts w:ascii="Cambria" w:hAnsi="Cambria" w:cs="Arial"/>
          <w:color w:val="000000"/>
        </w:rPr>
      </w:pPr>
      <w:r w:rsidRPr="00731C29">
        <w:rPr>
          <w:rFonts w:ascii="Cambria" w:hAnsi="Cambria" w:cs="Arial"/>
          <w:color w:val="000000"/>
        </w:rPr>
        <w:t xml:space="preserve">Elected officials and candidates are prohibited from accepting or soliciting campaign contributions from anyone having at least $250,000 in contracts with the City in the last two years or who has paid at least $5,000 in the last 12 months to lobby the City.  Please see Initiative </w:t>
      </w:r>
      <w:r w:rsidR="00F43C9A">
        <w:rPr>
          <w:rFonts w:ascii="Cambria" w:hAnsi="Cambria" w:cs="Arial"/>
          <w:color w:val="000000"/>
        </w:rPr>
        <w:t>1</w:t>
      </w:r>
      <w:r w:rsidR="00F43C9A" w:rsidRPr="00731C29">
        <w:rPr>
          <w:rFonts w:ascii="Cambria" w:hAnsi="Cambria" w:cs="Arial"/>
          <w:color w:val="000000"/>
        </w:rPr>
        <w:t>22 or</w:t>
      </w:r>
      <w:r w:rsidRPr="00731C29">
        <w:rPr>
          <w:rFonts w:ascii="Cambria" w:hAnsi="Cambria" w:cs="Arial"/>
          <w:color w:val="000000"/>
        </w:rPr>
        <w:t xml:space="preserve"> call the Ethics Director with questions.  For questions about this measure, contact: Polly Grow, Seattle Ethics and Elections, 206-615-1248 or </w:t>
      </w:r>
      <w:hyperlink r:id="rId33" w:history="1">
        <w:r w:rsidRPr="00731C29">
          <w:rPr>
            <w:rStyle w:val="Hyperlink"/>
            <w:rFonts w:ascii="Cambria" w:hAnsi="Cambria" w:cs="Arial"/>
          </w:rPr>
          <w:t>polly.grow@seattle.gov</w:t>
        </w:r>
      </w:hyperlink>
      <w:r w:rsidRPr="00731C29">
        <w:rPr>
          <w:rFonts w:ascii="Cambria" w:hAnsi="Cambria" w:cs="Arial"/>
          <w:color w:val="000000"/>
        </w:rPr>
        <w:t>.</w:t>
      </w:r>
      <w:r>
        <w:rPr>
          <w:rFonts w:ascii="Cambria" w:hAnsi="Cambria" w:cs="Arial"/>
          <w:color w:val="000000"/>
        </w:rPr>
        <w:t xml:space="preserve"> </w:t>
      </w:r>
    </w:p>
    <w:p w14:paraId="170F748F" w14:textId="77777777" w:rsidR="00A423A5" w:rsidRDefault="00A423A5" w:rsidP="008F19B3">
      <w:pPr>
        <w:pStyle w:val="BodyText"/>
        <w:spacing w:after="0" w:line="240" w:lineRule="auto"/>
        <w:ind w:left="360"/>
        <w:rPr>
          <w:rFonts w:ascii="Cambria" w:hAnsi="Cambria" w:cs="Arial"/>
          <w:color w:val="000000"/>
        </w:rPr>
      </w:pPr>
    </w:p>
    <w:p w14:paraId="46F75B9B" w14:textId="77777777" w:rsidR="00835D28" w:rsidRPr="00466A1C" w:rsidRDefault="00D43302" w:rsidP="00C4212D">
      <w:pPr>
        <w:pStyle w:val="NoSpacing"/>
        <w:numPr>
          <w:ilvl w:val="0"/>
          <w:numId w:val="10"/>
        </w:numPr>
        <w:spacing w:after="240"/>
        <w:rPr>
          <w:rFonts w:ascii="Cambria" w:hAnsi="Cambria"/>
          <w:b/>
          <w:color w:val="1F497D"/>
          <w:sz w:val="32"/>
          <w:szCs w:val="32"/>
        </w:rPr>
      </w:pPr>
      <w:bookmarkStart w:id="109" w:name="_Toc224981844"/>
      <w:bookmarkStart w:id="110" w:name="_Toc521141123"/>
      <w:bookmarkStart w:id="111" w:name="_Toc524484970"/>
      <w:bookmarkStart w:id="112" w:name="_Toc524754157"/>
      <w:r w:rsidRPr="00466A1C">
        <w:rPr>
          <w:rFonts w:ascii="Cambria" w:hAnsi="Cambria"/>
          <w:b/>
          <w:color w:val="1F497D"/>
          <w:sz w:val="32"/>
          <w:szCs w:val="32"/>
        </w:rPr>
        <w:t>BID</w:t>
      </w:r>
      <w:r w:rsidR="00835D28" w:rsidRPr="00466A1C">
        <w:rPr>
          <w:rFonts w:ascii="Cambria" w:hAnsi="Cambria"/>
          <w:b/>
          <w:color w:val="1F497D"/>
          <w:sz w:val="32"/>
          <w:szCs w:val="32"/>
        </w:rPr>
        <w:t xml:space="preserve"> SUBMITTALS</w:t>
      </w:r>
      <w:bookmarkEnd w:id="109"/>
    </w:p>
    <w:bookmarkEnd w:id="110"/>
    <w:bookmarkEnd w:id="111"/>
    <w:bookmarkEnd w:id="112"/>
    <w:p w14:paraId="1A8211FE" w14:textId="77777777" w:rsidR="00EB4138" w:rsidRPr="00466A1C" w:rsidRDefault="00716672" w:rsidP="006A395F">
      <w:pPr>
        <w:pStyle w:val="NoSpacing"/>
        <w:ind w:left="360"/>
        <w:rPr>
          <w:rFonts w:ascii="Cambria" w:hAnsi="Cambria"/>
          <w:color w:val="auto"/>
        </w:rPr>
      </w:pPr>
      <w:r w:rsidRPr="00466A1C">
        <w:rPr>
          <w:rFonts w:ascii="Cambria" w:hAnsi="Cambria"/>
          <w:color w:val="auto"/>
        </w:rPr>
        <w:t xml:space="preserve">Submit </w:t>
      </w:r>
      <w:r w:rsidR="009522D5" w:rsidRPr="00466A1C">
        <w:rPr>
          <w:rFonts w:ascii="Cambria" w:hAnsi="Cambria"/>
          <w:color w:val="auto"/>
        </w:rPr>
        <w:t>Bid</w:t>
      </w:r>
      <w:r w:rsidRPr="00466A1C">
        <w:rPr>
          <w:rFonts w:ascii="Cambria" w:hAnsi="Cambria"/>
          <w:color w:val="auto"/>
        </w:rPr>
        <w:t xml:space="preserve"> </w:t>
      </w:r>
      <w:r w:rsidR="00D43302" w:rsidRPr="00466A1C">
        <w:rPr>
          <w:rFonts w:ascii="Cambria" w:hAnsi="Cambria"/>
          <w:color w:val="auto"/>
        </w:rPr>
        <w:t>in</w:t>
      </w:r>
      <w:r w:rsidRPr="00466A1C">
        <w:rPr>
          <w:rFonts w:ascii="Cambria" w:hAnsi="Cambria"/>
          <w:color w:val="auto"/>
        </w:rPr>
        <w:t xml:space="preserve"> the following format and attachments</w:t>
      </w:r>
      <w:r w:rsidR="006A3733" w:rsidRPr="00466A1C">
        <w:rPr>
          <w:rFonts w:ascii="Cambria" w:hAnsi="Cambria"/>
          <w:color w:val="auto"/>
        </w:rPr>
        <w:t>.  Attach each form within your</w:t>
      </w:r>
      <w:r w:rsidR="00796F03" w:rsidRPr="00466A1C">
        <w:rPr>
          <w:rFonts w:ascii="Cambria" w:hAnsi="Cambria"/>
          <w:color w:val="auto"/>
        </w:rPr>
        <w:t xml:space="preserve"> bid</w:t>
      </w:r>
      <w:r w:rsidR="003A0D4B" w:rsidRPr="00466A1C">
        <w:rPr>
          <w:rFonts w:ascii="Cambria" w:hAnsi="Cambria"/>
          <w:i/>
          <w:color w:val="auto"/>
        </w:rPr>
        <w:t>.  (Note</w:t>
      </w:r>
      <w:r w:rsidR="00D43302" w:rsidRPr="00466A1C">
        <w:rPr>
          <w:rFonts w:ascii="Cambria" w:hAnsi="Cambria"/>
          <w:i/>
          <w:color w:val="auto"/>
        </w:rPr>
        <w:t>:</w:t>
      </w:r>
      <w:r w:rsidR="003A0D4B" w:rsidRPr="00466A1C">
        <w:rPr>
          <w:rFonts w:ascii="Cambria" w:hAnsi="Cambria"/>
          <w:i/>
          <w:color w:val="auto"/>
        </w:rPr>
        <w:t xml:space="preserve">  </w:t>
      </w:r>
      <w:r w:rsidR="00D43302" w:rsidRPr="00466A1C">
        <w:rPr>
          <w:rFonts w:ascii="Cambria" w:hAnsi="Cambria"/>
          <w:i/>
          <w:color w:val="auto"/>
        </w:rPr>
        <w:t xml:space="preserve">Any </w:t>
      </w:r>
      <w:r w:rsidR="003A0D4B" w:rsidRPr="00466A1C">
        <w:rPr>
          <w:rFonts w:ascii="Cambria" w:hAnsi="Cambria"/>
          <w:i/>
          <w:color w:val="auto"/>
        </w:rPr>
        <w:t>Addendum could change the forms provided below.</w:t>
      </w:r>
      <w:r w:rsidR="00D43302" w:rsidRPr="00466A1C">
        <w:rPr>
          <w:rFonts w:ascii="Cambria" w:hAnsi="Cambria"/>
          <w:i/>
          <w:color w:val="auto"/>
        </w:rPr>
        <w:t>)</w:t>
      </w:r>
      <w:r w:rsidR="003A0D4B" w:rsidRPr="00466A1C">
        <w:rPr>
          <w:rFonts w:ascii="Cambria" w:hAnsi="Cambria"/>
          <w:i/>
          <w:color w:val="auto"/>
        </w:rPr>
        <w:t xml:space="preserve">  </w:t>
      </w:r>
      <w:r w:rsidR="003A0D4B" w:rsidRPr="00466A1C">
        <w:rPr>
          <w:rFonts w:ascii="Cambria" w:hAnsi="Cambria"/>
          <w:color w:val="auto"/>
        </w:rPr>
        <w:t xml:space="preserve">The </w:t>
      </w:r>
      <w:r w:rsidR="00D43302" w:rsidRPr="00466A1C">
        <w:rPr>
          <w:rFonts w:ascii="Cambria" w:hAnsi="Cambria"/>
          <w:color w:val="auto"/>
        </w:rPr>
        <w:t>Bidder I</w:t>
      </w:r>
      <w:r w:rsidR="003A0D4B" w:rsidRPr="00466A1C">
        <w:rPr>
          <w:rFonts w:ascii="Cambria" w:hAnsi="Cambria"/>
          <w:color w:val="auto"/>
        </w:rPr>
        <w:t>nstructions have specified how the Buyer will consider a failure to incorporate changes made by Addendum)</w:t>
      </w:r>
      <w:r w:rsidR="00796F03" w:rsidRPr="00466A1C">
        <w:rPr>
          <w:rFonts w:ascii="Cambria" w:hAnsi="Cambria"/>
          <w:color w:val="auto"/>
        </w:rPr>
        <w:t>:</w:t>
      </w:r>
      <w:r w:rsidR="00EB4138" w:rsidRPr="00466A1C">
        <w:rPr>
          <w:rFonts w:ascii="Cambria" w:hAnsi="Cambria"/>
          <w:color w:val="auto"/>
        </w:rPr>
        <w:t xml:space="preserve"> </w:t>
      </w:r>
    </w:p>
    <w:p w14:paraId="0AF8F819" w14:textId="77777777" w:rsidR="00AB606B" w:rsidRPr="00466A1C" w:rsidRDefault="00AB606B" w:rsidP="006A395F">
      <w:pPr>
        <w:pStyle w:val="NoSpacing"/>
        <w:ind w:left="360"/>
        <w:rPr>
          <w:rFonts w:ascii="Cambria" w:hAnsi="Cambria"/>
          <w:color w:val="auto"/>
        </w:rPr>
      </w:pPr>
    </w:p>
    <w:p w14:paraId="0C527AC0" w14:textId="77777777" w:rsidR="001117CB" w:rsidRPr="00466A1C" w:rsidRDefault="001117CB" w:rsidP="001F7107">
      <w:pPr>
        <w:pStyle w:val="NoSpacing"/>
        <w:numPr>
          <w:ilvl w:val="0"/>
          <w:numId w:val="7"/>
        </w:numPr>
        <w:ind w:left="1080"/>
        <w:rPr>
          <w:rFonts w:ascii="Cambria" w:hAnsi="Cambria"/>
          <w:color w:val="auto"/>
        </w:rPr>
      </w:pPr>
      <w:r w:rsidRPr="00466A1C">
        <w:rPr>
          <w:rFonts w:ascii="Cambria" w:hAnsi="Cambria"/>
          <w:color w:val="auto"/>
        </w:rPr>
        <w:t xml:space="preserve">Legal Name:  Submit a certificate, copy of web-page, or other documentation from the </w:t>
      </w:r>
      <w:r w:rsidR="005C3428" w:rsidRPr="00466A1C">
        <w:rPr>
          <w:rFonts w:ascii="Cambria" w:hAnsi="Cambria"/>
          <w:color w:val="auto"/>
        </w:rPr>
        <w:t xml:space="preserve">Corporation Commission </w:t>
      </w:r>
      <w:r w:rsidRPr="00466A1C">
        <w:rPr>
          <w:rFonts w:ascii="Cambria" w:hAnsi="Cambria"/>
          <w:color w:val="auto"/>
        </w:rPr>
        <w:t xml:space="preserve">in which you incorporated that shows your legal name as a company.  </w:t>
      </w:r>
      <w:r w:rsidR="00D3579F" w:rsidRPr="00466A1C">
        <w:rPr>
          <w:rFonts w:ascii="Cambria" w:hAnsi="Cambria"/>
          <w:color w:val="auto"/>
        </w:rPr>
        <w:t xml:space="preserve">Many companies use a “Doing Business As” name or a nickname in their daily business.  However, the City requires the legal name of your company, as it is legally registered.  When preparing all forms below, </w:t>
      </w:r>
      <w:r w:rsidR="004D073C" w:rsidRPr="00466A1C">
        <w:rPr>
          <w:rFonts w:ascii="Cambria" w:hAnsi="Cambria"/>
          <w:color w:val="auto"/>
        </w:rPr>
        <w:t xml:space="preserve">use </w:t>
      </w:r>
      <w:r w:rsidR="00D3579F" w:rsidRPr="00466A1C">
        <w:rPr>
          <w:rFonts w:ascii="Cambria" w:hAnsi="Cambria"/>
          <w:color w:val="auto"/>
        </w:rPr>
        <w:t xml:space="preserve">the proper company legal name. Your company’s legal name can be verified through the State Corporation Commission in the state in which you were established, which is often located within the Secretary of State’s Office for each state at </w:t>
      </w:r>
      <w:hyperlink r:id="rId34" w:history="1">
        <w:r w:rsidR="00C4212D" w:rsidRPr="00466A1C">
          <w:rPr>
            <w:rStyle w:val="Hyperlink"/>
            <w:rFonts w:ascii="Cambria" w:hAnsi="Cambria" w:cs="Arial"/>
          </w:rPr>
          <w:t>http://www.coordinatedlegal.com/SecretaryOfState.htm</w:t>
        </w:r>
        <w:r w:rsidR="00C4212D" w:rsidRPr="00466A1C">
          <w:rPr>
            <w:rStyle w:val="Hyperlink"/>
            <w:rFonts w:ascii="Cambria" w:hAnsi="Cambria"/>
          </w:rPr>
          <w:t>l</w:t>
        </w:r>
      </w:hyperlink>
      <w:r w:rsidR="00C4212D" w:rsidRPr="00466A1C">
        <w:rPr>
          <w:rFonts w:ascii="Cambria" w:hAnsi="Cambria"/>
          <w:color w:val="auto"/>
        </w:rPr>
        <w:t xml:space="preserve">. </w:t>
      </w:r>
    </w:p>
    <w:p w14:paraId="533BDCE8" w14:textId="77777777" w:rsidR="001117CB" w:rsidRPr="00466A1C" w:rsidRDefault="001117CB" w:rsidP="006A395F">
      <w:pPr>
        <w:pStyle w:val="NoSpacing"/>
        <w:ind w:left="360"/>
        <w:rPr>
          <w:rFonts w:ascii="Cambria" w:hAnsi="Cambria"/>
          <w:color w:val="auto"/>
        </w:rPr>
      </w:pPr>
    </w:p>
    <w:p w14:paraId="70457395" w14:textId="77777777" w:rsidR="003D4F3A" w:rsidRPr="00466A1C" w:rsidRDefault="003D73D4" w:rsidP="001F7107">
      <w:pPr>
        <w:pStyle w:val="NoSpacing"/>
        <w:numPr>
          <w:ilvl w:val="0"/>
          <w:numId w:val="7"/>
        </w:numPr>
        <w:ind w:left="1080"/>
        <w:rPr>
          <w:rFonts w:ascii="Cambria" w:hAnsi="Cambria"/>
          <w:color w:val="auto"/>
        </w:rPr>
      </w:pPr>
      <w:r w:rsidRPr="00466A1C">
        <w:rPr>
          <w:rFonts w:ascii="Cambria" w:hAnsi="Cambria"/>
          <w:color w:val="auto"/>
        </w:rPr>
        <w:lastRenderedPageBreak/>
        <w:t xml:space="preserve">Minimum Qualifications:  </w:t>
      </w:r>
      <w:r w:rsidR="002973D7" w:rsidRPr="00466A1C">
        <w:rPr>
          <w:rFonts w:ascii="Cambria" w:hAnsi="Cambria"/>
          <w:color w:val="auto"/>
          <w:u w:val="single"/>
        </w:rPr>
        <w:t>This response is mandatory</w:t>
      </w:r>
      <w:r w:rsidR="002973D7" w:rsidRPr="00466A1C">
        <w:rPr>
          <w:rFonts w:ascii="Cambria" w:hAnsi="Cambria"/>
          <w:color w:val="auto"/>
        </w:rPr>
        <w:t>.</w:t>
      </w:r>
      <w:r w:rsidRPr="00466A1C">
        <w:rPr>
          <w:rFonts w:ascii="Cambria" w:hAnsi="Cambria"/>
          <w:color w:val="auto"/>
        </w:rPr>
        <w:t xml:space="preserve">  </w:t>
      </w:r>
      <w:r w:rsidR="00CF33FB" w:rsidRPr="00466A1C">
        <w:rPr>
          <w:rFonts w:ascii="Cambria" w:hAnsi="Cambria"/>
          <w:color w:val="auto"/>
        </w:rPr>
        <w:t>T</w:t>
      </w:r>
      <w:r w:rsidRPr="00466A1C">
        <w:rPr>
          <w:rFonts w:ascii="Cambria" w:hAnsi="Cambria"/>
          <w:color w:val="auto"/>
        </w:rPr>
        <w:t>he determination y</w:t>
      </w:r>
      <w:r w:rsidR="002973D7" w:rsidRPr="00466A1C">
        <w:rPr>
          <w:rFonts w:ascii="Cambria" w:hAnsi="Cambria"/>
          <w:color w:val="auto"/>
        </w:rPr>
        <w:t xml:space="preserve">ou have achieved all </w:t>
      </w:r>
      <w:r w:rsidRPr="00466A1C">
        <w:rPr>
          <w:rFonts w:ascii="Cambria" w:hAnsi="Cambria"/>
          <w:color w:val="auto"/>
        </w:rPr>
        <w:t>minimum qualifications is made from this</w:t>
      </w:r>
      <w:r w:rsidR="00411ACC" w:rsidRPr="00466A1C">
        <w:rPr>
          <w:rFonts w:ascii="Cambria" w:hAnsi="Cambria"/>
          <w:color w:val="auto"/>
        </w:rPr>
        <w:t xml:space="preserve"> or similar</w:t>
      </w:r>
      <w:r w:rsidRPr="00466A1C">
        <w:rPr>
          <w:rFonts w:ascii="Cambria" w:hAnsi="Cambria"/>
          <w:color w:val="auto"/>
        </w:rPr>
        <w:t xml:space="preserve"> </w:t>
      </w:r>
      <w:r w:rsidR="00411ACC" w:rsidRPr="00466A1C">
        <w:rPr>
          <w:rFonts w:ascii="Cambria" w:hAnsi="Cambria"/>
          <w:color w:val="auto"/>
        </w:rPr>
        <w:t xml:space="preserve">document </w:t>
      </w:r>
      <w:proofErr w:type="gramStart"/>
      <w:r w:rsidR="00411ACC" w:rsidRPr="00466A1C">
        <w:rPr>
          <w:rFonts w:ascii="Cambria" w:hAnsi="Cambria"/>
          <w:color w:val="auto"/>
        </w:rPr>
        <w:t>alone</w:t>
      </w:r>
      <w:r w:rsidR="002973D7" w:rsidRPr="00466A1C">
        <w:rPr>
          <w:rFonts w:ascii="Cambria" w:hAnsi="Cambria"/>
          <w:color w:val="auto"/>
        </w:rPr>
        <w:t xml:space="preserve">, </w:t>
      </w:r>
      <w:r w:rsidR="00411ACC" w:rsidRPr="00466A1C">
        <w:rPr>
          <w:rFonts w:ascii="Cambria" w:hAnsi="Cambria"/>
          <w:color w:val="auto"/>
        </w:rPr>
        <w:t xml:space="preserve"> and</w:t>
      </w:r>
      <w:proofErr w:type="gramEnd"/>
      <w:r w:rsidR="00411ACC" w:rsidRPr="00466A1C">
        <w:rPr>
          <w:rFonts w:ascii="Cambria" w:hAnsi="Cambria"/>
          <w:color w:val="auto"/>
        </w:rPr>
        <w:t xml:space="preserve"> therefore,</w:t>
      </w:r>
      <w:r w:rsidR="002973D7" w:rsidRPr="00466A1C">
        <w:rPr>
          <w:rFonts w:ascii="Cambria" w:hAnsi="Cambria"/>
          <w:color w:val="auto"/>
        </w:rPr>
        <w:t xml:space="preserve"> </w:t>
      </w:r>
      <w:r w:rsidR="00411ACC" w:rsidRPr="00466A1C">
        <w:rPr>
          <w:rFonts w:ascii="Cambria" w:hAnsi="Cambria"/>
          <w:color w:val="auto"/>
        </w:rPr>
        <w:t>t</w:t>
      </w:r>
      <w:r w:rsidRPr="00466A1C">
        <w:rPr>
          <w:rFonts w:ascii="Cambria" w:hAnsi="Cambria"/>
          <w:color w:val="auto"/>
        </w:rPr>
        <w:t>he Buyer is not obligated to check references or search other materials</w:t>
      </w:r>
      <w:r w:rsidR="005E2904" w:rsidRPr="00466A1C">
        <w:rPr>
          <w:rFonts w:ascii="Cambria" w:hAnsi="Cambria"/>
          <w:color w:val="auto"/>
        </w:rPr>
        <w:t xml:space="preserve"> in </w:t>
      </w:r>
      <w:r w:rsidR="00411ACC" w:rsidRPr="00466A1C">
        <w:rPr>
          <w:rFonts w:ascii="Cambria" w:hAnsi="Cambria"/>
          <w:color w:val="auto"/>
        </w:rPr>
        <w:t>your bid</w:t>
      </w:r>
      <w:r w:rsidRPr="00466A1C">
        <w:rPr>
          <w:rFonts w:ascii="Cambria" w:hAnsi="Cambria"/>
          <w:color w:val="auto"/>
        </w:rPr>
        <w:t xml:space="preserve"> to make this decision.  </w:t>
      </w:r>
      <w:r w:rsidR="00411ACC" w:rsidRPr="00466A1C">
        <w:rPr>
          <w:rFonts w:ascii="Cambria" w:hAnsi="Cambria"/>
          <w:color w:val="auto"/>
        </w:rPr>
        <w:tab/>
      </w:r>
    </w:p>
    <w:p w14:paraId="33701A22" w14:textId="00C7FE1F" w:rsidR="00ED435C" w:rsidRPr="00466A1C" w:rsidRDefault="00841659" w:rsidP="006A395F">
      <w:pPr>
        <w:pStyle w:val="NoSpacing"/>
        <w:ind w:left="1800"/>
        <w:rPr>
          <w:rFonts w:ascii="Cambria" w:hAnsi="Cambria"/>
          <w:color w:val="auto"/>
        </w:rPr>
      </w:pPr>
      <w:r w:rsidRPr="00466A1C">
        <w:rPr>
          <w:rFonts w:ascii="Cambria" w:hAnsi="Cambria"/>
          <w:color w:val="auto"/>
        </w:rPr>
        <w:t xml:space="preserve">    </w:t>
      </w:r>
      <w:r w:rsidR="00057C93" w:rsidRPr="00466A1C">
        <w:rPr>
          <w:rFonts w:ascii="Cambria" w:hAnsi="Cambria"/>
          <w:color w:val="auto"/>
        </w:rPr>
        <w:t xml:space="preserve">  </w:t>
      </w:r>
      <w:bookmarkStart w:id="113" w:name="_MON_1393827956"/>
      <w:bookmarkEnd w:id="113"/>
      <w:r w:rsidR="00395147" w:rsidRPr="00466A1C">
        <w:rPr>
          <w:rFonts w:ascii="Cambria" w:hAnsi="Cambria"/>
          <w:color w:val="auto"/>
        </w:rPr>
        <w:object w:dxaOrig="2260" w:dyaOrig="1462" w14:anchorId="77B75136">
          <v:shape id="_x0000_i1028" type="#_x0000_t75" style="width:113.4pt;height:72.6pt" o:ole="">
            <v:imagedata r:id="rId35" o:title=""/>
          </v:shape>
          <o:OLEObject Type="Embed" ProgID="Word.Document.8" ShapeID="_x0000_i1028" DrawAspect="Icon" ObjectID="_1615627432" r:id="rId36">
            <o:FieldCodes>\s</o:FieldCodes>
          </o:OLEObject>
        </w:object>
      </w:r>
    </w:p>
    <w:p w14:paraId="6EA75FB1" w14:textId="77777777" w:rsidR="00ED435C" w:rsidRDefault="00ED435C" w:rsidP="001F7107">
      <w:pPr>
        <w:pStyle w:val="NoSpacing"/>
        <w:numPr>
          <w:ilvl w:val="0"/>
          <w:numId w:val="7"/>
        </w:numPr>
        <w:ind w:left="1080"/>
        <w:rPr>
          <w:rFonts w:ascii="Cambria" w:hAnsi="Cambria"/>
          <w:color w:val="auto"/>
        </w:rPr>
      </w:pPr>
      <w:r w:rsidRPr="00466A1C">
        <w:rPr>
          <w:rFonts w:ascii="Cambria" w:hAnsi="Cambria"/>
          <w:color w:val="auto"/>
        </w:rPr>
        <w:t xml:space="preserve">Vendor Questionnaire:  </w:t>
      </w:r>
      <w:r w:rsidR="002973D7" w:rsidRPr="00466A1C">
        <w:rPr>
          <w:rFonts w:ascii="Cambria" w:hAnsi="Cambria"/>
          <w:color w:val="auto"/>
          <w:u w:val="single"/>
        </w:rPr>
        <w:t>This response</w:t>
      </w:r>
      <w:r w:rsidR="00EC07FA" w:rsidRPr="00466A1C">
        <w:rPr>
          <w:rFonts w:ascii="Cambria" w:hAnsi="Cambria"/>
          <w:color w:val="auto"/>
          <w:u w:val="single"/>
        </w:rPr>
        <w:t xml:space="preserve"> is mandatory</w:t>
      </w:r>
      <w:r w:rsidR="00EC07FA" w:rsidRPr="00466A1C">
        <w:rPr>
          <w:rFonts w:ascii="Cambria" w:hAnsi="Cambria"/>
          <w:color w:val="auto"/>
        </w:rPr>
        <w:t xml:space="preserve">. </w:t>
      </w:r>
      <w:r w:rsidR="00CD556B" w:rsidRPr="00466A1C">
        <w:rPr>
          <w:rFonts w:ascii="Cambria" w:hAnsi="Cambria"/>
          <w:color w:val="auto"/>
        </w:rPr>
        <w:t xml:space="preserve"> </w:t>
      </w:r>
      <w:r w:rsidR="002973D7" w:rsidRPr="00466A1C">
        <w:rPr>
          <w:rFonts w:ascii="Cambria" w:hAnsi="Cambria"/>
          <w:color w:val="auto"/>
        </w:rPr>
        <w:t xml:space="preserve">Submit this questionnaire </w:t>
      </w:r>
      <w:r w:rsidR="00685D72" w:rsidRPr="00466A1C">
        <w:rPr>
          <w:rFonts w:ascii="Cambria" w:hAnsi="Cambria"/>
          <w:color w:val="auto"/>
        </w:rPr>
        <w:t>even if you have sent one in to the City on a previous bid.</w:t>
      </w:r>
    </w:p>
    <w:p w14:paraId="260F053C" w14:textId="77777777" w:rsidR="00FA326F" w:rsidRDefault="00FA326F" w:rsidP="00FA326F">
      <w:pPr>
        <w:pStyle w:val="NoSpacing"/>
        <w:ind w:left="1080"/>
        <w:rPr>
          <w:rFonts w:ascii="Cambria" w:hAnsi="Cambria"/>
          <w:color w:val="auto"/>
        </w:rPr>
      </w:pPr>
    </w:p>
    <w:bookmarkStart w:id="114" w:name="_MON_1558446197"/>
    <w:bookmarkEnd w:id="114"/>
    <w:p w14:paraId="2948930F" w14:textId="77777777" w:rsidR="00FA326F" w:rsidRPr="00466A1C" w:rsidRDefault="00C341A3" w:rsidP="00F22E52">
      <w:pPr>
        <w:pStyle w:val="NoSpacing"/>
        <w:rPr>
          <w:rFonts w:ascii="Cambria" w:hAnsi="Cambria"/>
          <w:color w:val="auto"/>
        </w:rPr>
      </w:pPr>
      <w:r>
        <w:rPr>
          <w:rFonts w:ascii="Cambria" w:hAnsi="Cambria"/>
          <w:color w:val="auto"/>
        </w:rPr>
        <w:object w:dxaOrig="1513" w:dyaOrig="984" w14:anchorId="4EB38378">
          <v:shape id="_x0000_i1029" type="#_x0000_t75" style="width:75.6pt;height:49.2pt" o:ole="">
            <v:imagedata r:id="rId37" o:title=""/>
          </v:shape>
          <o:OLEObject Type="Embed" ProgID="Word.Document.12" ShapeID="_x0000_i1029" DrawAspect="Icon" ObjectID="_1615627433" r:id="rId38">
            <o:FieldCodes>\s</o:FieldCodes>
          </o:OLEObject>
        </w:object>
      </w:r>
    </w:p>
    <w:p w14:paraId="603E6C22" w14:textId="77777777" w:rsidR="003D3959" w:rsidRPr="00466A1C" w:rsidRDefault="002973D7" w:rsidP="00FA326F">
      <w:pPr>
        <w:pStyle w:val="NoSpacing"/>
        <w:ind w:left="1800"/>
        <w:rPr>
          <w:rFonts w:ascii="Cambria" w:hAnsi="Cambria"/>
          <w:color w:val="auto"/>
        </w:rPr>
      </w:pPr>
      <w:r w:rsidRPr="00466A1C">
        <w:rPr>
          <w:rFonts w:ascii="Cambria" w:hAnsi="Cambria"/>
          <w:color w:val="auto"/>
        </w:rPr>
        <w:t xml:space="preserve">    </w:t>
      </w:r>
      <w:r w:rsidR="00FA326F">
        <w:rPr>
          <w:rFonts w:ascii="Cambria" w:hAnsi="Cambria"/>
          <w:color w:val="auto"/>
        </w:rPr>
        <w:t xml:space="preserve"> </w:t>
      </w:r>
      <w:r w:rsidR="00ED435C" w:rsidRPr="00466A1C">
        <w:rPr>
          <w:rFonts w:ascii="Cambria" w:hAnsi="Cambria"/>
          <w:color w:val="auto"/>
        </w:rPr>
        <w:tab/>
      </w:r>
    </w:p>
    <w:p w14:paraId="55C72B58" w14:textId="77777777" w:rsidR="003961FA" w:rsidRPr="00466A1C" w:rsidRDefault="002973D7" w:rsidP="001F7107">
      <w:pPr>
        <w:pStyle w:val="NoSpacing"/>
        <w:numPr>
          <w:ilvl w:val="0"/>
          <w:numId w:val="7"/>
        </w:numPr>
        <w:ind w:left="1080"/>
        <w:rPr>
          <w:rFonts w:ascii="Cambria" w:hAnsi="Cambria"/>
          <w:color w:val="auto"/>
          <w:u w:val="single"/>
        </w:rPr>
      </w:pPr>
      <w:r w:rsidRPr="00466A1C">
        <w:rPr>
          <w:rFonts w:ascii="Cambria" w:hAnsi="Cambria"/>
          <w:color w:val="auto"/>
        </w:rPr>
        <w:t xml:space="preserve">Bid </w:t>
      </w:r>
      <w:r w:rsidR="009522D5" w:rsidRPr="00466A1C">
        <w:rPr>
          <w:rFonts w:ascii="Cambria" w:hAnsi="Cambria"/>
          <w:color w:val="auto"/>
        </w:rPr>
        <w:t>Offer</w:t>
      </w:r>
      <w:r w:rsidRPr="00466A1C">
        <w:rPr>
          <w:rFonts w:ascii="Cambria" w:hAnsi="Cambria"/>
          <w:color w:val="auto"/>
        </w:rPr>
        <w:t xml:space="preserve"> Form</w:t>
      </w:r>
      <w:r w:rsidR="009522D5" w:rsidRPr="00466A1C">
        <w:rPr>
          <w:rFonts w:ascii="Cambria" w:hAnsi="Cambria"/>
          <w:color w:val="auto"/>
        </w:rPr>
        <w:t xml:space="preserve">:  </w:t>
      </w:r>
      <w:r w:rsidR="003D73D4" w:rsidRPr="00466A1C">
        <w:rPr>
          <w:rFonts w:ascii="Cambria" w:hAnsi="Cambria"/>
          <w:color w:val="auto"/>
          <w:u w:val="single"/>
        </w:rPr>
        <w:t xml:space="preserve">This </w:t>
      </w:r>
      <w:r w:rsidRPr="00466A1C">
        <w:rPr>
          <w:rFonts w:ascii="Cambria" w:hAnsi="Cambria"/>
          <w:color w:val="auto"/>
          <w:u w:val="single"/>
        </w:rPr>
        <w:t xml:space="preserve">response is </w:t>
      </w:r>
      <w:r w:rsidR="003D73D4" w:rsidRPr="00466A1C">
        <w:rPr>
          <w:rFonts w:ascii="Cambria" w:hAnsi="Cambria"/>
          <w:color w:val="auto"/>
          <w:u w:val="single"/>
        </w:rPr>
        <w:t>mandatory.</w:t>
      </w:r>
      <w:r w:rsidR="003D73D4" w:rsidRPr="00466A1C">
        <w:rPr>
          <w:rFonts w:ascii="Cambria" w:hAnsi="Cambria"/>
          <w:color w:val="auto"/>
        </w:rPr>
        <w:t xml:space="preserve"> </w:t>
      </w:r>
    </w:p>
    <w:p w14:paraId="54D6A463" w14:textId="5BA0DE2F" w:rsidR="00F2734A" w:rsidRPr="00466A1C" w:rsidRDefault="00057C93" w:rsidP="006A395F">
      <w:pPr>
        <w:pStyle w:val="NoSpacing"/>
        <w:ind w:left="1800"/>
        <w:rPr>
          <w:rFonts w:ascii="Cambria" w:hAnsi="Cambria"/>
          <w:color w:val="auto"/>
        </w:rPr>
      </w:pPr>
      <w:r w:rsidRPr="00466A1C">
        <w:rPr>
          <w:rFonts w:ascii="Cambria" w:hAnsi="Cambria"/>
          <w:color w:val="auto"/>
        </w:rPr>
        <w:t xml:space="preserve">       </w:t>
      </w:r>
      <w:bookmarkStart w:id="115" w:name="_MON_1611563568"/>
      <w:bookmarkEnd w:id="115"/>
      <w:r w:rsidR="006D6CFE">
        <w:rPr>
          <w:rFonts w:ascii="Cambria" w:hAnsi="Cambria"/>
          <w:color w:val="auto"/>
        </w:rPr>
        <w:object w:dxaOrig="1531" w:dyaOrig="990" w14:anchorId="50750879">
          <v:shape id="_x0000_i1030" type="#_x0000_t75" style="width:76.2pt;height:49.8pt" o:ole="">
            <v:imagedata r:id="rId39" o:title=""/>
          </v:shape>
          <o:OLEObject Type="Embed" ProgID="Excel.Sheet.8" ShapeID="_x0000_i1030" DrawAspect="Icon" ObjectID="_1615627434" r:id="rId40"/>
        </w:object>
      </w:r>
    </w:p>
    <w:p w14:paraId="4646C3AE" w14:textId="77777777" w:rsidR="00A37495" w:rsidRPr="00466A1C" w:rsidRDefault="008C0D75" w:rsidP="006A395F">
      <w:pPr>
        <w:pStyle w:val="NoSpacing"/>
        <w:ind w:left="360"/>
        <w:rPr>
          <w:rFonts w:ascii="Cambria" w:hAnsi="Cambria"/>
          <w:color w:val="auto"/>
        </w:rPr>
      </w:pPr>
      <w:r w:rsidRPr="00466A1C">
        <w:rPr>
          <w:rFonts w:ascii="Cambria" w:hAnsi="Cambria"/>
          <w:color w:val="auto"/>
        </w:rPr>
        <w:t>Submitta</w:t>
      </w:r>
      <w:r w:rsidR="00A37495" w:rsidRPr="00466A1C">
        <w:rPr>
          <w:rFonts w:ascii="Cambria" w:hAnsi="Cambria"/>
          <w:color w:val="auto"/>
        </w:rPr>
        <w:t>l Checklist</w:t>
      </w:r>
    </w:p>
    <w:p w14:paraId="23CDC5ED" w14:textId="77777777" w:rsidR="00A37495" w:rsidRPr="00466A1C" w:rsidRDefault="00A37495" w:rsidP="00395B14">
      <w:pPr>
        <w:pStyle w:val="NoSpacing"/>
        <w:ind w:left="720"/>
        <w:rPr>
          <w:rFonts w:ascii="Cambria" w:hAnsi="Cambria"/>
          <w:color w:val="auto"/>
        </w:rPr>
      </w:pPr>
      <w:bookmarkStart w:id="116" w:name="_Toc187027301"/>
      <w:r w:rsidRPr="00466A1C">
        <w:rPr>
          <w:rFonts w:ascii="Cambria" w:hAnsi="Cambria"/>
          <w:color w:val="auto"/>
        </w:rPr>
        <w:t xml:space="preserve">This checklist is for your convenience only.  It </w:t>
      </w:r>
      <w:r w:rsidR="004D073C" w:rsidRPr="00466A1C">
        <w:rPr>
          <w:rFonts w:ascii="Cambria" w:hAnsi="Cambria"/>
          <w:color w:val="auto"/>
        </w:rPr>
        <w:t xml:space="preserve">need not be </w:t>
      </w:r>
      <w:r w:rsidRPr="00466A1C">
        <w:rPr>
          <w:rFonts w:ascii="Cambria" w:hAnsi="Cambria"/>
          <w:color w:val="auto"/>
        </w:rPr>
        <w:t>submitted with your bid.  This checklist summarizes each form required to complete and submit your bid package to the City.</w:t>
      </w:r>
      <w:bookmarkEnd w:id="116"/>
    </w:p>
    <w:p w14:paraId="282EE38D" w14:textId="77777777" w:rsidR="00A37495" w:rsidRPr="00466A1C" w:rsidRDefault="00A37495" w:rsidP="00395B14">
      <w:pPr>
        <w:pStyle w:val="NoSpacing"/>
        <w:ind w:left="720"/>
        <w:rPr>
          <w:rFonts w:ascii="Cambria" w:hAnsi="Cambria"/>
          <w:color w:val="auto"/>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315"/>
      </w:tblGrid>
      <w:tr w:rsidR="00666135" w:rsidRPr="00466A1C" w14:paraId="0443C779" w14:textId="77777777" w:rsidTr="000B231B">
        <w:tc>
          <w:tcPr>
            <w:tcW w:w="4320" w:type="dxa"/>
          </w:tcPr>
          <w:p w14:paraId="29DC5285" w14:textId="77777777" w:rsidR="00666135" w:rsidRPr="00466A1C" w:rsidRDefault="00666135" w:rsidP="000B231B">
            <w:pPr>
              <w:pStyle w:val="NoSpacing"/>
              <w:ind w:hanging="1998"/>
              <w:rPr>
                <w:rFonts w:ascii="Cambria" w:hAnsi="Cambria"/>
                <w:color w:val="auto"/>
              </w:rPr>
            </w:pPr>
            <w:bookmarkStart w:id="117" w:name="_Toc187027302"/>
            <w:r w:rsidRPr="00466A1C">
              <w:rPr>
                <w:rFonts w:ascii="Cambria" w:hAnsi="Cambria"/>
                <w:color w:val="auto"/>
              </w:rPr>
              <w:t>Cover Sheet</w:t>
            </w:r>
            <w:bookmarkEnd w:id="117"/>
          </w:p>
        </w:tc>
        <w:tc>
          <w:tcPr>
            <w:tcW w:w="3315" w:type="dxa"/>
          </w:tcPr>
          <w:p w14:paraId="045677EF" w14:textId="77777777" w:rsidR="00666135" w:rsidRPr="00466A1C" w:rsidRDefault="00666135" w:rsidP="000B231B">
            <w:pPr>
              <w:pStyle w:val="NoSpacing"/>
              <w:ind w:hanging="1731"/>
              <w:rPr>
                <w:rFonts w:ascii="Cambria" w:hAnsi="Cambria"/>
                <w:color w:val="auto"/>
              </w:rPr>
            </w:pPr>
          </w:p>
        </w:tc>
      </w:tr>
      <w:tr w:rsidR="00666135" w:rsidRPr="00466A1C" w14:paraId="08E94636" w14:textId="77777777" w:rsidTr="000B231B">
        <w:tc>
          <w:tcPr>
            <w:tcW w:w="4320" w:type="dxa"/>
          </w:tcPr>
          <w:p w14:paraId="3748108D"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Legal Name</w:t>
            </w:r>
          </w:p>
        </w:tc>
        <w:tc>
          <w:tcPr>
            <w:tcW w:w="3315" w:type="dxa"/>
          </w:tcPr>
          <w:p w14:paraId="62AFAF69" w14:textId="77777777" w:rsidR="00666135" w:rsidRPr="00466A1C" w:rsidRDefault="00666135" w:rsidP="000B231B">
            <w:pPr>
              <w:pStyle w:val="NoSpacing"/>
              <w:ind w:hanging="1731"/>
              <w:rPr>
                <w:rFonts w:ascii="Cambria" w:hAnsi="Cambria"/>
                <w:color w:val="auto"/>
              </w:rPr>
            </w:pPr>
          </w:p>
        </w:tc>
      </w:tr>
      <w:tr w:rsidR="00666135" w:rsidRPr="00466A1C" w14:paraId="0A003F31" w14:textId="77777777" w:rsidTr="000B231B">
        <w:tc>
          <w:tcPr>
            <w:tcW w:w="4320" w:type="dxa"/>
          </w:tcPr>
          <w:p w14:paraId="0CB7224A"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Minimum Qualifications</w:t>
            </w:r>
          </w:p>
        </w:tc>
        <w:tc>
          <w:tcPr>
            <w:tcW w:w="3315" w:type="dxa"/>
          </w:tcPr>
          <w:p w14:paraId="68AB2D93" w14:textId="77777777" w:rsidR="00666135" w:rsidRPr="00466A1C" w:rsidRDefault="003C0697" w:rsidP="000B231B">
            <w:pPr>
              <w:pStyle w:val="NoSpacing"/>
              <w:ind w:hanging="1731"/>
              <w:rPr>
                <w:rFonts w:ascii="Cambria" w:hAnsi="Cambria"/>
                <w:color w:val="auto"/>
              </w:rPr>
            </w:pPr>
            <w:r w:rsidRPr="00466A1C">
              <w:rPr>
                <w:rFonts w:ascii="Cambria" w:hAnsi="Cambria"/>
                <w:color w:val="auto"/>
              </w:rPr>
              <w:t>Mandatory</w:t>
            </w:r>
          </w:p>
        </w:tc>
      </w:tr>
      <w:tr w:rsidR="00666135" w:rsidRPr="00466A1C" w14:paraId="78757C31" w14:textId="77777777" w:rsidTr="000B231B">
        <w:tc>
          <w:tcPr>
            <w:tcW w:w="4320" w:type="dxa"/>
          </w:tcPr>
          <w:p w14:paraId="4684E5A9"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Vendor Questionnaire</w:t>
            </w:r>
          </w:p>
        </w:tc>
        <w:tc>
          <w:tcPr>
            <w:tcW w:w="3315" w:type="dxa"/>
          </w:tcPr>
          <w:p w14:paraId="736B5A56"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r w:rsidR="00666135" w:rsidRPr="00466A1C" w14:paraId="174A5626" w14:textId="77777777" w:rsidTr="000B231B">
        <w:trPr>
          <w:trHeight w:val="251"/>
        </w:trPr>
        <w:tc>
          <w:tcPr>
            <w:tcW w:w="4320" w:type="dxa"/>
            <w:tcBorders>
              <w:bottom w:val="single" w:sz="4" w:space="0" w:color="auto"/>
            </w:tcBorders>
          </w:tcPr>
          <w:p w14:paraId="4E2A53D1"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Bid Offer Form</w:t>
            </w:r>
          </w:p>
        </w:tc>
        <w:tc>
          <w:tcPr>
            <w:tcW w:w="3315" w:type="dxa"/>
            <w:tcBorders>
              <w:bottom w:val="single" w:sz="4" w:space="0" w:color="auto"/>
            </w:tcBorders>
          </w:tcPr>
          <w:p w14:paraId="48DE680B"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bl>
    <w:p w14:paraId="534B2327" w14:textId="3914C661" w:rsidR="00BF79B0" w:rsidRDefault="00BF79B0" w:rsidP="00395B14">
      <w:pPr>
        <w:pStyle w:val="NoSpacing"/>
        <w:ind w:left="720"/>
        <w:rPr>
          <w:rFonts w:ascii="Cambria" w:hAnsi="Cambria"/>
          <w:color w:val="auto"/>
        </w:rPr>
      </w:pPr>
      <w:bookmarkStart w:id="118" w:name="_Toc524485070"/>
      <w:bookmarkStart w:id="119" w:name="_Toc524754256"/>
      <w:bookmarkStart w:id="120" w:name="_Toc526492445"/>
      <w:bookmarkStart w:id="121" w:name="_Toc528557501"/>
      <w:bookmarkStart w:id="122" w:name="_Toc529153561"/>
      <w:bookmarkStart w:id="123" w:name="_Toc30899498"/>
      <w:bookmarkStart w:id="124" w:name="_Toc224981850"/>
    </w:p>
    <w:p w14:paraId="6D0B3940" w14:textId="62A03E10" w:rsidR="001402D4" w:rsidRDefault="001402D4" w:rsidP="00395B14">
      <w:pPr>
        <w:pStyle w:val="NoSpacing"/>
        <w:ind w:left="720"/>
        <w:rPr>
          <w:rFonts w:ascii="Cambria" w:hAnsi="Cambria"/>
          <w:color w:val="auto"/>
        </w:rPr>
      </w:pPr>
    </w:p>
    <w:p w14:paraId="3879E8B8" w14:textId="57202EC1" w:rsidR="001402D4" w:rsidRDefault="001402D4" w:rsidP="00395B14">
      <w:pPr>
        <w:pStyle w:val="NoSpacing"/>
        <w:ind w:left="720"/>
        <w:rPr>
          <w:rFonts w:ascii="Cambria" w:hAnsi="Cambria"/>
          <w:color w:val="auto"/>
        </w:rPr>
      </w:pPr>
    </w:p>
    <w:p w14:paraId="049065CA" w14:textId="77777777" w:rsidR="00BF79B0" w:rsidRPr="00466A1C" w:rsidRDefault="00BF79B0" w:rsidP="00395B14">
      <w:pPr>
        <w:pStyle w:val="NoSpacing"/>
        <w:ind w:left="720"/>
        <w:rPr>
          <w:rFonts w:ascii="Cambria" w:hAnsi="Cambria"/>
          <w:b/>
          <w:color w:val="1F497D"/>
          <w:sz w:val="32"/>
          <w:szCs w:val="32"/>
        </w:rPr>
      </w:pPr>
      <w:bookmarkStart w:id="125" w:name="_Toc327166111"/>
      <w:bookmarkStart w:id="126" w:name="_Toc327171010"/>
      <w:bookmarkStart w:id="127" w:name="_Toc327933397"/>
      <w:bookmarkStart w:id="128" w:name="_Toc330967667"/>
      <w:bookmarkStart w:id="129" w:name="_Toc331470955"/>
      <w:bookmarkStart w:id="130" w:name="_Toc331486875"/>
      <w:bookmarkStart w:id="131" w:name="_Toc331488290"/>
      <w:bookmarkStart w:id="132" w:name="_Toc331898932"/>
      <w:bookmarkStart w:id="133" w:name="_Toc331899111"/>
      <w:bookmarkStart w:id="134" w:name="_Toc331900259"/>
      <w:bookmarkStart w:id="135" w:name="_Toc331932386"/>
      <w:bookmarkStart w:id="136" w:name="_Toc332179011"/>
      <w:bookmarkStart w:id="137" w:name="_Toc332441008"/>
      <w:bookmarkStart w:id="138" w:name="_Toc332677932"/>
      <w:bookmarkStart w:id="139" w:name="_Toc332684250"/>
      <w:bookmarkStart w:id="140" w:name="_Toc332776348"/>
      <w:bookmarkStart w:id="141" w:name="_Toc333207794"/>
      <w:bookmarkStart w:id="142" w:name="_Toc520001245"/>
      <w:bookmarkEnd w:id="118"/>
      <w:bookmarkEnd w:id="119"/>
      <w:bookmarkEnd w:id="120"/>
      <w:bookmarkEnd w:id="121"/>
      <w:bookmarkEnd w:id="122"/>
      <w:bookmarkEnd w:id="123"/>
      <w:bookmarkEnd w:id="124"/>
      <w:r w:rsidRPr="00466A1C">
        <w:rPr>
          <w:rFonts w:ascii="Cambria" w:hAnsi="Cambria"/>
          <w:b/>
          <w:color w:val="1F497D"/>
          <w:sz w:val="32"/>
          <w:szCs w:val="32"/>
        </w:rPr>
        <w:t xml:space="preserve">8.  </w:t>
      </w:r>
      <w:bookmarkStart w:id="143" w:name="_Toc187046281"/>
      <w:r w:rsidRPr="00466A1C">
        <w:rPr>
          <w:rFonts w:ascii="Cambria" w:hAnsi="Cambria"/>
          <w:b/>
          <w:color w:val="1F497D"/>
          <w:sz w:val="32"/>
          <w:szCs w:val="32"/>
        </w:rPr>
        <w:t>E</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466A1C">
        <w:rPr>
          <w:rFonts w:ascii="Cambria" w:hAnsi="Cambria"/>
          <w:b/>
          <w:color w:val="1F497D"/>
          <w:sz w:val="32"/>
          <w:szCs w:val="32"/>
        </w:rPr>
        <w:t xml:space="preserve">VALUATION </w:t>
      </w:r>
      <w:bookmarkEnd w:id="143"/>
    </w:p>
    <w:p w14:paraId="329DA8F6" w14:textId="77777777" w:rsidR="000B231B" w:rsidRPr="00466A1C" w:rsidRDefault="000B231B" w:rsidP="00395B14">
      <w:pPr>
        <w:pStyle w:val="NoSpacing"/>
        <w:ind w:left="720"/>
        <w:rPr>
          <w:rFonts w:ascii="Cambria" w:hAnsi="Cambria"/>
          <w:color w:val="auto"/>
        </w:rPr>
      </w:pPr>
    </w:p>
    <w:p w14:paraId="6567B025" w14:textId="77777777" w:rsidR="002212BD" w:rsidRPr="00466A1C" w:rsidRDefault="003D634B" w:rsidP="00395B14">
      <w:pPr>
        <w:pStyle w:val="NoSpacing"/>
        <w:ind w:left="720"/>
        <w:rPr>
          <w:rFonts w:ascii="Cambria" w:hAnsi="Cambria"/>
          <w:color w:val="auto"/>
        </w:rPr>
      </w:pPr>
      <w:r w:rsidRPr="00466A1C">
        <w:rPr>
          <w:rFonts w:ascii="Cambria" w:hAnsi="Cambria"/>
          <w:b/>
          <w:color w:val="auto"/>
        </w:rPr>
        <w:t>Responsiveness and Responsibility:</w:t>
      </w:r>
      <w:r w:rsidRPr="00466A1C">
        <w:rPr>
          <w:rFonts w:ascii="Cambria" w:hAnsi="Cambria"/>
          <w:color w:val="auto"/>
        </w:rPr>
        <w:t xml:space="preserve"> </w:t>
      </w:r>
      <w:r w:rsidR="002212BD" w:rsidRPr="00466A1C">
        <w:rPr>
          <w:rFonts w:ascii="Cambria" w:hAnsi="Cambria"/>
          <w:color w:val="auto"/>
        </w:rPr>
        <w:t xml:space="preserve"> City Purchasing shall review submittals to determine basic responsiveness (timely submittal, all required forms submitted, </w:t>
      </w:r>
      <w:proofErr w:type="spellStart"/>
      <w:r w:rsidR="002212BD" w:rsidRPr="00466A1C">
        <w:rPr>
          <w:rFonts w:ascii="Cambria" w:hAnsi="Cambria"/>
          <w:color w:val="auto"/>
        </w:rPr>
        <w:t>etc</w:t>
      </w:r>
      <w:proofErr w:type="spellEnd"/>
      <w:r w:rsidR="002212BD" w:rsidRPr="00466A1C">
        <w:rPr>
          <w:rFonts w:ascii="Cambria" w:hAnsi="Cambria"/>
          <w:color w:val="auto"/>
        </w:rPr>
        <w:t xml:space="preserve">), responsibility (minimum qualifications, equal benefit determinations, </w:t>
      </w:r>
      <w:proofErr w:type="spellStart"/>
      <w:r w:rsidR="002212BD" w:rsidRPr="00466A1C">
        <w:rPr>
          <w:rFonts w:ascii="Cambria" w:hAnsi="Cambria"/>
          <w:color w:val="auto"/>
        </w:rPr>
        <w:t>etc</w:t>
      </w:r>
      <w:proofErr w:type="spellEnd"/>
      <w:r w:rsidR="002212BD" w:rsidRPr="00466A1C">
        <w:rPr>
          <w:rFonts w:ascii="Cambria" w:hAnsi="Cambria"/>
          <w:color w:val="auto"/>
        </w:rPr>
        <w:t>)</w:t>
      </w:r>
      <w:r w:rsidR="00C4212D" w:rsidRPr="00466A1C">
        <w:rPr>
          <w:rFonts w:ascii="Cambria" w:hAnsi="Cambria"/>
          <w:color w:val="auto"/>
        </w:rPr>
        <w:t>, WMBE</w:t>
      </w:r>
      <w:r w:rsidR="00E041BE" w:rsidRPr="00466A1C">
        <w:rPr>
          <w:rFonts w:ascii="Cambria" w:hAnsi="Cambria"/>
          <w:color w:val="auto"/>
        </w:rPr>
        <w:t xml:space="preserve"> </w:t>
      </w:r>
      <w:r w:rsidR="00AB5656" w:rsidRPr="00466A1C">
        <w:rPr>
          <w:rFonts w:ascii="Cambria" w:hAnsi="Cambria"/>
          <w:color w:val="auto"/>
        </w:rPr>
        <w:t>Inclusion</w:t>
      </w:r>
      <w:r w:rsidR="002616EF" w:rsidRPr="00466A1C">
        <w:rPr>
          <w:rFonts w:ascii="Cambria" w:hAnsi="Cambria"/>
          <w:color w:val="auto"/>
        </w:rPr>
        <w:t xml:space="preserve"> Plan, </w:t>
      </w:r>
      <w:r w:rsidR="002212BD" w:rsidRPr="00466A1C">
        <w:rPr>
          <w:rFonts w:ascii="Cambria" w:hAnsi="Cambria"/>
          <w:color w:val="auto"/>
        </w:rPr>
        <w:t xml:space="preserve">and technical minimum requirements if any (delivery date, required specifications </w:t>
      </w:r>
      <w:proofErr w:type="spellStart"/>
      <w:r w:rsidR="002212BD" w:rsidRPr="00466A1C">
        <w:rPr>
          <w:rFonts w:ascii="Cambria" w:hAnsi="Cambria"/>
          <w:color w:val="auto"/>
        </w:rPr>
        <w:t>etc</w:t>
      </w:r>
      <w:proofErr w:type="spellEnd"/>
      <w:r w:rsidR="002212BD" w:rsidRPr="00466A1C">
        <w:rPr>
          <w:rFonts w:ascii="Cambria" w:hAnsi="Cambria"/>
          <w:color w:val="auto"/>
        </w:rPr>
        <w:t xml:space="preserve">).  An initial review </w:t>
      </w:r>
      <w:r w:rsidR="00E041BE" w:rsidRPr="00466A1C">
        <w:rPr>
          <w:rFonts w:ascii="Cambria" w:hAnsi="Cambria"/>
          <w:color w:val="auto"/>
        </w:rPr>
        <w:t xml:space="preserve">is </w:t>
      </w:r>
      <w:r w:rsidR="002212BD" w:rsidRPr="00466A1C">
        <w:rPr>
          <w:rFonts w:ascii="Cambria" w:hAnsi="Cambria"/>
          <w:color w:val="auto"/>
        </w:rPr>
        <w:t xml:space="preserve">made after opening, however additional and more detailed reviews may be made during evaluation and </w:t>
      </w:r>
      <w:r w:rsidR="00E041BE" w:rsidRPr="00466A1C">
        <w:rPr>
          <w:rFonts w:ascii="Cambria" w:hAnsi="Cambria"/>
          <w:color w:val="auto"/>
        </w:rPr>
        <w:t xml:space="preserve">before </w:t>
      </w:r>
      <w:r w:rsidR="002212BD" w:rsidRPr="00466A1C">
        <w:rPr>
          <w:rFonts w:ascii="Cambria" w:hAnsi="Cambria"/>
          <w:color w:val="auto"/>
        </w:rPr>
        <w:t xml:space="preserve">award.  The review may be made of all Vendors or only as needed to determine the lowest responsive and responsible Vendor. </w:t>
      </w:r>
    </w:p>
    <w:p w14:paraId="55DD5FEB" w14:textId="77777777" w:rsidR="000B231B" w:rsidRPr="00466A1C" w:rsidRDefault="000B231B" w:rsidP="00395B14">
      <w:pPr>
        <w:pStyle w:val="NoSpacing"/>
        <w:ind w:left="720"/>
        <w:rPr>
          <w:rFonts w:ascii="Cambria" w:hAnsi="Cambria"/>
          <w:color w:val="auto"/>
        </w:rPr>
      </w:pPr>
    </w:p>
    <w:p w14:paraId="28B5AA77" w14:textId="57CE9ADB" w:rsidR="008D39B2" w:rsidRPr="00466A1C" w:rsidRDefault="003D634B" w:rsidP="00395B14">
      <w:pPr>
        <w:pStyle w:val="NoSpacing"/>
        <w:ind w:left="720"/>
        <w:rPr>
          <w:rFonts w:ascii="Cambria" w:hAnsi="Cambria"/>
          <w:color w:val="auto"/>
        </w:rPr>
      </w:pPr>
      <w:r w:rsidRPr="00466A1C">
        <w:rPr>
          <w:rFonts w:ascii="Cambria" w:hAnsi="Cambria"/>
          <w:b/>
          <w:color w:val="auto"/>
        </w:rPr>
        <w:t>Specifications:</w:t>
      </w:r>
      <w:r w:rsidRPr="00466A1C">
        <w:rPr>
          <w:rFonts w:ascii="Cambria" w:hAnsi="Cambria"/>
          <w:color w:val="auto"/>
        </w:rPr>
        <w:t xml:space="preserve">  </w:t>
      </w:r>
      <w:r w:rsidR="002212BD" w:rsidRPr="00466A1C">
        <w:rPr>
          <w:rFonts w:ascii="Cambria" w:hAnsi="Cambria"/>
          <w:color w:val="auto"/>
        </w:rPr>
        <w:t>Before tabulating</w:t>
      </w:r>
      <w:r w:rsidR="00E041BE" w:rsidRPr="00466A1C">
        <w:rPr>
          <w:rFonts w:ascii="Cambria" w:hAnsi="Cambria"/>
          <w:color w:val="auto"/>
        </w:rPr>
        <w:t xml:space="preserve"> price</w:t>
      </w:r>
      <w:r w:rsidR="002212BD" w:rsidRPr="00466A1C">
        <w:rPr>
          <w:rFonts w:ascii="Cambria" w:hAnsi="Cambria"/>
          <w:color w:val="auto"/>
        </w:rPr>
        <w:t xml:space="preserve">, the </w:t>
      </w:r>
      <w:r w:rsidR="002D47CA" w:rsidRPr="00466A1C">
        <w:rPr>
          <w:rFonts w:ascii="Cambria" w:hAnsi="Cambria"/>
          <w:color w:val="auto"/>
        </w:rPr>
        <w:t>City evaluate</w:t>
      </w:r>
      <w:r w:rsidR="00E041BE" w:rsidRPr="00466A1C">
        <w:rPr>
          <w:rFonts w:ascii="Cambria" w:hAnsi="Cambria"/>
          <w:color w:val="auto"/>
        </w:rPr>
        <w:t>s</w:t>
      </w:r>
      <w:r w:rsidR="002D47CA" w:rsidRPr="00466A1C">
        <w:rPr>
          <w:rFonts w:ascii="Cambria" w:hAnsi="Cambria"/>
          <w:color w:val="auto"/>
        </w:rPr>
        <w:t xml:space="preserve"> </w:t>
      </w:r>
      <w:r w:rsidR="00286E0A" w:rsidRPr="00466A1C">
        <w:rPr>
          <w:rFonts w:ascii="Cambria" w:hAnsi="Cambria"/>
          <w:color w:val="auto"/>
        </w:rPr>
        <w:t>Vendor</w:t>
      </w:r>
      <w:r w:rsidR="002D47CA" w:rsidRPr="00466A1C">
        <w:rPr>
          <w:rFonts w:ascii="Cambria" w:hAnsi="Cambria"/>
          <w:color w:val="auto"/>
        </w:rPr>
        <w:t xml:space="preserve"> compliance with specifications and bid requirements</w:t>
      </w:r>
      <w:r w:rsidR="005B3DF7">
        <w:rPr>
          <w:rFonts w:ascii="Cambria" w:hAnsi="Cambria"/>
          <w:color w:val="auto"/>
        </w:rPr>
        <w:t xml:space="preserve">. </w:t>
      </w:r>
      <w:r w:rsidR="002212BD" w:rsidRPr="00466A1C">
        <w:rPr>
          <w:rFonts w:ascii="Cambria" w:hAnsi="Cambria"/>
          <w:color w:val="auto"/>
        </w:rPr>
        <w:t xml:space="preserve"> </w:t>
      </w:r>
    </w:p>
    <w:p w14:paraId="5C5966E1" w14:textId="77777777" w:rsidR="000B231B" w:rsidRPr="00466A1C" w:rsidRDefault="000B231B" w:rsidP="00395B14">
      <w:pPr>
        <w:pStyle w:val="NoSpacing"/>
        <w:ind w:left="720"/>
        <w:rPr>
          <w:rFonts w:ascii="Cambria" w:hAnsi="Cambria"/>
          <w:color w:val="auto"/>
        </w:rPr>
      </w:pPr>
    </w:p>
    <w:p w14:paraId="6CCCA2CC" w14:textId="77777777" w:rsidR="009447E8" w:rsidRPr="00466A1C" w:rsidRDefault="003D634B" w:rsidP="00395B14">
      <w:pPr>
        <w:pStyle w:val="NoSpacing"/>
        <w:ind w:left="720"/>
        <w:rPr>
          <w:rFonts w:ascii="Cambria" w:hAnsi="Cambria"/>
          <w:color w:val="auto"/>
        </w:rPr>
      </w:pPr>
      <w:r w:rsidRPr="00466A1C">
        <w:rPr>
          <w:rFonts w:ascii="Cambria" w:hAnsi="Cambria"/>
          <w:b/>
          <w:color w:val="auto"/>
        </w:rPr>
        <w:t>Pricing:</w:t>
      </w:r>
      <w:r w:rsidRPr="00466A1C">
        <w:rPr>
          <w:rFonts w:ascii="Cambria" w:hAnsi="Cambria"/>
          <w:color w:val="auto"/>
        </w:rPr>
        <w:t xml:space="preserve">  Items on price sheets shall then be calculated for award.  Item pricing will be </w:t>
      </w:r>
      <w:r w:rsidR="006C32DB" w:rsidRPr="00466A1C">
        <w:rPr>
          <w:rFonts w:ascii="Cambria" w:hAnsi="Cambria"/>
          <w:color w:val="auto"/>
        </w:rPr>
        <w:t>multiplied</w:t>
      </w:r>
      <w:r w:rsidRPr="00466A1C">
        <w:rPr>
          <w:rFonts w:ascii="Cambria" w:hAnsi="Cambria"/>
          <w:color w:val="auto"/>
        </w:rPr>
        <w:t xml:space="preserve"> by the number of units required for an item total.   Item totals will </w:t>
      </w:r>
      <w:r w:rsidR="00883F07" w:rsidRPr="00466A1C">
        <w:rPr>
          <w:rFonts w:ascii="Cambria" w:hAnsi="Cambria"/>
          <w:color w:val="auto"/>
        </w:rPr>
        <w:t xml:space="preserve">be totaled for all items for a tabulated </w:t>
      </w:r>
      <w:r w:rsidRPr="00466A1C">
        <w:rPr>
          <w:rFonts w:ascii="Cambria" w:hAnsi="Cambria"/>
          <w:color w:val="auto"/>
        </w:rPr>
        <w:t xml:space="preserve">total.  </w:t>
      </w:r>
      <w:r w:rsidR="004D073C" w:rsidRPr="00466A1C">
        <w:rPr>
          <w:rFonts w:ascii="Cambria" w:hAnsi="Cambria"/>
          <w:color w:val="auto"/>
        </w:rPr>
        <w:t>If an error in math</w:t>
      </w:r>
      <w:r w:rsidR="007A7099" w:rsidRPr="00466A1C">
        <w:rPr>
          <w:rFonts w:ascii="Cambria" w:hAnsi="Cambria"/>
          <w:color w:val="auto"/>
        </w:rPr>
        <w:t xml:space="preserve"> </w:t>
      </w:r>
      <w:r w:rsidR="004D073C" w:rsidRPr="00466A1C">
        <w:rPr>
          <w:rFonts w:ascii="Cambria" w:hAnsi="Cambria"/>
          <w:color w:val="auto"/>
        </w:rPr>
        <w:t>occurs</w:t>
      </w:r>
      <w:r w:rsidRPr="00466A1C">
        <w:rPr>
          <w:rFonts w:ascii="Cambria" w:hAnsi="Cambria"/>
          <w:color w:val="auto"/>
        </w:rPr>
        <w:t>, unit pricing will be considered the correct price and will be used.</w:t>
      </w:r>
      <w:r w:rsidR="00E27352" w:rsidRPr="00466A1C">
        <w:rPr>
          <w:rFonts w:ascii="Cambria" w:hAnsi="Cambria"/>
          <w:color w:val="auto"/>
        </w:rPr>
        <w:t xml:space="preserve"> If any cost item is missing from a bidder Offer Form, the City reserves the right to reject that Bid or to calculate and compare bids without that cost item considered. </w:t>
      </w:r>
      <w:r w:rsidRPr="00466A1C">
        <w:rPr>
          <w:rFonts w:ascii="Cambria" w:hAnsi="Cambria"/>
          <w:color w:val="auto"/>
        </w:rPr>
        <w:t xml:space="preserve"> </w:t>
      </w:r>
    </w:p>
    <w:p w14:paraId="018E5CE1" w14:textId="77777777" w:rsidR="000B231B" w:rsidRPr="00466A1C" w:rsidRDefault="000B231B" w:rsidP="00395B14">
      <w:pPr>
        <w:pStyle w:val="NoSpacing"/>
        <w:ind w:left="720"/>
        <w:rPr>
          <w:rFonts w:ascii="Cambria" w:hAnsi="Cambria"/>
          <w:color w:val="auto"/>
        </w:rPr>
      </w:pPr>
    </w:p>
    <w:p w14:paraId="4D8DE573" w14:textId="77777777" w:rsidR="003D634B" w:rsidRPr="00466A1C" w:rsidRDefault="009447E8" w:rsidP="00395B14">
      <w:pPr>
        <w:pStyle w:val="NoSpacing"/>
        <w:ind w:left="720"/>
        <w:rPr>
          <w:rFonts w:ascii="Cambria" w:hAnsi="Cambria"/>
          <w:color w:val="auto"/>
        </w:rPr>
      </w:pPr>
      <w:r w:rsidRPr="00466A1C">
        <w:rPr>
          <w:rFonts w:ascii="Cambria" w:hAnsi="Cambria"/>
          <w:b/>
          <w:color w:val="auto"/>
        </w:rPr>
        <w:t>Prompt Payment Discount</w:t>
      </w:r>
      <w:r w:rsidR="00405BDA" w:rsidRPr="00466A1C">
        <w:rPr>
          <w:rFonts w:ascii="Cambria" w:hAnsi="Cambria"/>
          <w:b/>
          <w:color w:val="auto"/>
        </w:rPr>
        <w:t>:</w:t>
      </w:r>
      <w:r w:rsidR="00405BDA" w:rsidRPr="00466A1C">
        <w:rPr>
          <w:rFonts w:ascii="Cambria" w:hAnsi="Cambria"/>
          <w:color w:val="auto"/>
        </w:rPr>
        <w:t xml:space="preserve"> T</w:t>
      </w:r>
      <w:r w:rsidR="00E86866" w:rsidRPr="00466A1C">
        <w:rPr>
          <w:rFonts w:ascii="Cambria" w:hAnsi="Cambria"/>
          <w:color w:val="auto"/>
        </w:rPr>
        <w:t>he City will calculate and reduce the pricing submitted by applying any prompt payment discounts</w:t>
      </w:r>
      <w:r w:rsidR="00CB3BA6" w:rsidRPr="00466A1C">
        <w:rPr>
          <w:rFonts w:ascii="Cambria" w:hAnsi="Cambria"/>
          <w:color w:val="auto"/>
        </w:rPr>
        <w:t>.</w:t>
      </w:r>
    </w:p>
    <w:p w14:paraId="57A85215" w14:textId="77777777" w:rsidR="000B231B" w:rsidRPr="00466A1C" w:rsidRDefault="000B231B" w:rsidP="00395B14">
      <w:pPr>
        <w:pStyle w:val="NoSpacing"/>
        <w:ind w:left="720"/>
        <w:rPr>
          <w:rFonts w:ascii="Cambria" w:hAnsi="Cambria"/>
          <w:color w:val="auto"/>
        </w:rPr>
      </w:pPr>
    </w:p>
    <w:p w14:paraId="6F61C4BF" w14:textId="77777777" w:rsidR="00F37A08" w:rsidRPr="00466A1C" w:rsidRDefault="00026E04" w:rsidP="00395B14">
      <w:pPr>
        <w:pStyle w:val="NoSpacing"/>
        <w:ind w:left="720"/>
        <w:rPr>
          <w:rFonts w:ascii="Cambria" w:hAnsi="Cambria"/>
          <w:color w:val="auto"/>
        </w:rPr>
      </w:pPr>
      <w:r w:rsidRPr="00466A1C">
        <w:rPr>
          <w:rFonts w:ascii="Cambria" w:hAnsi="Cambria"/>
          <w:b/>
          <w:color w:val="auto"/>
        </w:rPr>
        <w:t xml:space="preserve">Local Business </w:t>
      </w:r>
      <w:r w:rsidR="009447E8" w:rsidRPr="00466A1C">
        <w:rPr>
          <w:rFonts w:ascii="Cambria" w:hAnsi="Cambria"/>
          <w:b/>
          <w:color w:val="auto"/>
        </w:rPr>
        <w:t>Tax Revenue Consideration:</w:t>
      </w:r>
      <w:r w:rsidR="009447E8" w:rsidRPr="00466A1C">
        <w:rPr>
          <w:rFonts w:ascii="Cambria" w:hAnsi="Cambria"/>
          <w:color w:val="auto"/>
        </w:rPr>
        <w:t xml:space="preserve">  </w:t>
      </w:r>
      <w:r w:rsidR="00F37A08" w:rsidRPr="00466A1C">
        <w:rPr>
          <w:rFonts w:ascii="Cambria" w:hAnsi="Cambria"/>
          <w:color w:val="auto"/>
        </w:rPr>
        <w:t xml:space="preserve">SMC 20.60.106 (H) authorizes that in determining the lowest and best bid, the City shall consider the tax revenues derived by the City from its business and occupation, utility, sales and use taxes from the proposed purchase.   </w:t>
      </w:r>
      <w:r w:rsidR="00EE0F63" w:rsidRPr="00466A1C">
        <w:rPr>
          <w:rFonts w:ascii="Cambria" w:hAnsi="Cambria"/>
          <w:color w:val="auto"/>
        </w:rPr>
        <w:t xml:space="preserve">The City will apply SMC 20.60.106(H) and calculate when the value could serve as a differentiator to determine the lowest </w:t>
      </w:r>
      <w:r w:rsidR="00EA72F5" w:rsidRPr="00466A1C">
        <w:rPr>
          <w:rFonts w:ascii="Cambria" w:hAnsi="Cambria"/>
          <w:color w:val="auto"/>
        </w:rPr>
        <w:t>bid. The</w:t>
      </w:r>
      <w:r w:rsidR="00F37A08" w:rsidRPr="00466A1C">
        <w:rPr>
          <w:rFonts w:ascii="Cambria" w:hAnsi="Cambria"/>
          <w:color w:val="auto"/>
        </w:rPr>
        <w:t xml:space="preserve"> City of Seattle’s Business and Occupation Tax </w:t>
      </w:r>
      <w:r w:rsidR="000A74B6" w:rsidRPr="00466A1C">
        <w:rPr>
          <w:rFonts w:ascii="Cambria" w:hAnsi="Cambria"/>
          <w:color w:val="auto"/>
        </w:rPr>
        <w:t xml:space="preserve">rate varies according to business classification.  Typically, the </w:t>
      </w:r>
      <w:r w:rsidR="00F37A08" w:rsidRPr="00466A1C">
        <w:rPr>
          <w:rFonts w:ascii="Cambria" w:hAnsi="Cambria"/>
          <w:color w:val="auto"/>
        </w:rPr>
        <w:t xml:space="preserve">rate for service </w:t>
      </w:r>
      <w:r w:rsidR="00990136" w:rsidRPr="00466A1C">
        <w:rPr>
          <w:rFonts w:ascii="Cambria" w:hAnsi="Cambria"/>
          <w:color w:val="auto"/>
        </w:rPr>
        <w:t xml:space="preserve">such as consulting and other professional services </w:t>
      </w:r>
      <w:r w:rsidR="00F37A08" w:rsidRPr="00466A1C">
        <w:rPr>
          <w:rFonts w:ascii="Cambria" w:hAnsi="Cambria"/>
          <w:color w:val="auto"/>
        </w:rPr>
        <w:t>is .00415% and for retail or wholesale sales</w:t>
      </w:r>
      <w:r w:rsidR="00990136" w:rsidRPr="00466A1C">
        <w:rPr>
          <w:rFonts w:ascii="Cambria" w:hAnsi="Cambria"/>
          <w:color w:val="auto"/>
        </w:rPr>
        <w:t xml:space="preserve"> and associated services</w:t>
      </w:r>
      <w:r w:rsidR="00F37A08" w:rsidRPr="00466A1C">
        <w:rPr>
          <w:rFonts w:ascii="Cambria" w:hAnsi="Cambria"/>
          <w:color w:val="auto"/>
        </w:rPr>
        <w:t>, the rate is .00215%.  Only vendors that have a City of Seattle Business License and have an annual gross taxable Seattl</w:t>
      </w:r>
      <w:r w:rsidR="00D927FE" w:rsidRPr="00466A1C">
        <w:rPr>
          <w:rFonts w:ascii="Cambria" w:hAnsi="Cambria"/>
          <w:color w:val="auto"/>
        </w:rPr>
        <w:t>e income of $100,000 or greater</w:t>
      </w:r>
      <w:r w:rsidR="00287F1E" w:rsidRPr="00466A1C">
        <w:rPr>
          <w:rFonts w:ascii="Cambria" w:hAnsi="Cambria"/>
          <w:color w:val="auto"/>
        </w:rPr>
        <w:t>,</w:t>
      </w:r>
      <w:r w:rsidR="00D927FE" w:rsidRPr="00466A1C">
        <w:rPr>
          <w:rFonts w:ascii="Cambria" w:hAnsi="Cambria"/>
          <w:color w:val="auto"/>
        </w:rPr>
        <w:t xml:space="preserve"> p</w:t>
      </w:r>
      <w:r w:rsidR="00F37A08" w:rsidRPr="00466A1C">
        <w:rPr>
          <w:rFonts w:ascii="Cambria" w:hAnsi="Cambria"/>
          <w:color w:val="auto"/>
        </w:rPr>
        <w:t xml:space="preserve">ay Business and Occupation Tax.  </w:t>
      </w:r>
    </w:p>
    <w:p w14:paraId="14C5BA6B" w14:textId="77777777" w:rsidR="00954503" w:rsidRPr="00466A1C" w:rsidRDefault="00954503" w:rsidP="00395B14">
      <w:pPr>
        <w:pStyle w:val="NoSpacing"/>
        <w:ind w:left="720"/>
        <w:rPr>
          <w:rFonts w:ascii="Cambria" w:hAnsi="Cambria"/>
          <w:color w:val="auto"/>
        </w:rPr>
      </w:pPr>
    </w:p>
    <w:p w14:paraId="5EEA7B4F" w14:textId="77777777" w:rsidR="00286E0A" w:rsidRPr="00466A1C" w:rsidRDefault="00544741" w:rsidP="00C4212D">
      <w:pPr>
        <w:pStyle w:val="NoSpacing"/>
        <w:spacing w:after="240"/>
        <w:ind w:left="720"/>
        <w:rPr>
          <w:rFonts w:ascii="Cambria" w:hAnsi="Cambria"/>
          <w:b/>
          <w:color w:val="1F497D"/>
          <w:sz w:val="32"/>
          <w:szCs w:val="32"/>
        </w:rPr>
      </w:pPr>
      <w:r w:rsidRPr="00466A1C">
        <w:rPr>
          <w:rFonts w:ascii="Cambria" w:hAnsi="Cambria"/>
          <w:color w:val="1F497D"/>
          <w:sz w:val="32"/>
          <w:szCs w:val="32"/>
        </w:rPr>
        <w:t xml:space="preserve">9.  </w:t>
      </w:r>
      <w:r w:rsidR="00286E0A" w:rsidRPr="00466A1C">
        <w:rPr>
          <w:rFonts w:ascii="Cambria" w:hAnsi="Cambria"/>
          <w:b/>
          <w:color w:val="1F497D"/>
          <w:sz w:val="32"/>
          <w:szCs w:val="32"/>
        </w:rPr>
        <w:t>AWARD AND CONTRACT EXECUTION</w:t>
      </w:r>
    </w:p>
    <w:p w14:paraId="64897DA8" w14:textId="77777777" w:rsidR="00A308AF" w:rsidRPr="00466A1C" w:rsidRDefault="00A308AF" w:rsidP="00395B14">
      <w:pPr>
        <w:pStyle w:val="NoSpacing"/>
        <w:ind w:left="720"/>
        <w:rPr>
          <w:rFonts w:ascii="Cambria" w:hAnsi="Cambria"/>
          <w:color w:val="auto"/>
        </w:rPr>
      </w:pPr>
      <w:r w:rsidRPr="00466A1C">
        <w:rPr>
          <w:rFonts w:ascii="Cambria" w:hAnsi="Cambria"/>
          <w:color w:val="auto"/>
        </w:rPr>
        <w:t>The City Buyer intends to provide written notice of the intention to award</w:t>
      </w:r>
      <w:r w:rsidR="004A4E6E" w:rsidRPr="00466A1C">
        <w:rPr>
          <w:rFonts w:ascii="Cambria" w:hAnsi="Cambria"/>
          <w:color w:val="auto"/>
        </w:rPr>
        <w:t xml:space="preserve"> in a timely manner </w:t>
      </w:r>
      <w:r w:rsidR="001C3598" w:rsidRPr="00466A1C">
        <w:rPr>
          <w:rFonts w:ascii="Cambria" w:hAnsi="Cambria"/>
          <w:color w:val="auto"/>
        </w:rPr>
        <w:t>and to</w:t>
      </w:r>
      <w:r w:rsidRPr="00466A1C">
        <w:rPr>
          <w:rFonts w:ascii="Cambria" w:hAnsi="Cambria"/>
          <w:color w:val="auto"/>
        </w:rPr>
        <w:t xml:space="preserve"> all Vendors responding to the Solicitation.</w:t>
      </w:r>
      <w:r w:rsidR="009437DA" w:rsidRPr="00466A1C">
        <w:rPr>
          <w:rFonts w:ascii="Cambria" w:hAnsi="Cambria"/>
          <w:color w:val="auto"/>
        </w:rPr>
        <w:t xml:space="preserve">  </w:t>
      </w:r>
      <w:r w:rsidR="00775590" w:rsidRPr="00466A1C">
        <w:rPr>
          <w:rFonts w:ascii="Cambria" w:hAnsi="Cambria"/>
          <w:color w:val="auto"/>
        </w:rPr>
        <w:t xml:space="preserve">Please note, however, there are time limits on protests to bid results, and </w:t>
      </w:r>
      <w:r w:rsidR="009437DA" w:rsidRPr="00466A1C">
        <w:rPr>
          <w:rFonts w:ascii="Cambria" w:hAnsi="Cambria"/>
          <w:color w:val="auto"/>
        </w:rPr>
        <w:t>Vendors have final responsibility to learn of results</w:t>
      </w:r>
      <w:r w:rsidR="004A4E6E" w:rsidRPr="00466A1C">
        <w:rPr>
          <w:rFonts w:ascii="Cambria" w:hAnsi="Cambria"/>
          <w:color w:val="auto"/>
        </w:rPr>
        <w:t xml:space="preserve"> in </w:t>
      </w:r>
      <w:proofErr w:type="gramStart"/>
      <w:r w:rsidR="004A4E6E" w:rsidRPr="00466A1C">
        <w:rPr>
          <w:rFonts w:ascii="Cambria" w:hAnsi="Cambria"/>
          <w:color w:val="auto"/>
        </w:rPr>
        <w:t>sufficient</w:t>
      </w:r>
      <w:proofErr w:type="gramEnd"/>
      <w:r w:rsidR="004A4E6E" w:rsidRPr="00466A1C">
        <w:rPr>
          <w:rFonts w:ascii="Cambria" w:hAnsi="Cambria"/>
          <w:color w:val="auto"/>
        </w:rPr>
        <w:t xml:space="preserve"> time </w:t>
      </w:r>
      <w:r w:rsidR="00775590" w:rsidRPr="00466A1C">
        <w:rPr>
          <w:rFonts w:ascii="Cambria" w:hAnsi="Cambria"/>
          <w:color w:val="auto"/>
        </w:rPr>
        <w:t xml:space="preserve">for such protests to </w:t>
      </w:r>
      <w:r w:rsidR="004A4E6E" w:rsidRPr="00466A1C">
        <w:rPr>
          <w:rFonts w:ascii="Cambria" w:hAnsi="Cambria"/>
          <w:color w:val="auto"/>
        </w:rPr>
        <w:t>be filed in a timely manner</w:t>
      </w:r>
      <w:r w:rsidR="009437DA" w:rsidRPr="00466A1C">
        <w:rPr>
          <w:rFonts w:ascii="Cambria" w:hAnsi="Cambria"/>
          <w:color w:val="auto"/>
        </w:rPr>
        <w:t xml:space="preserve">.   </w:t>
      </w:r>
    </w:p>
    <w:p w14:paraId="09A68ED2" w14:textId="77777777" w:rsidR="00A308AF" w:rsidRPr="00466A1C" w:rsidRDefault="00A308AF" w:rsidP="00395B14">
      <w:pPr>
        <w:pStyle w:val="NoSpacing"/>
        <w:ind w:left="720"/>
        <w:rPr>
          <w:rFonts w:ascii="Cambria" w:hAnsi="Cambria"/>
          <w:b/>
          <w:color w:val="auto"/>
        </w:rPr>
      </w:pPr>
    </w:p>
    <w:p w14:paraId="55C1BA45" w14:textId="77777777" w:rsidR="00A46AEE" w:rsidRPr="00466A1C" w:rsidRDefault="00744E66" w:rsidP="00395B14">
      <w:pPr>
        <w:pStyle w:val="NoSpacing"/>
        <w:ind w:left="720"/>
        <w:rPr>
          <w:rFonts w:ascii="Cambria" w:hAnsi="Cambria"/>
          <w:color w:val="auto"/>
        </w:rPr>
      </w:pPr>
      <w:r w:rsidRPr="00466A1C">
        <w:rPr>
          <w:rFonts w:ascii="Cambria" w:hAnsi="Cambria"/>
          <w:b/>
          <w:color w:val="auto"/>
        </w:rPr>
        <w:t>Protests and Complaints</w:t>
      </w:r>
      <w:r w:rsidR="00C4212D" w:rsidRPr="00466A1C">
        <w:rPr>
          <w:rFonts w:ascii="Cambria" w:hAnsi="Cambria"/>
          <w:b/>
          <w:color w:val="auto"/>
        </w:rPr>
        <w:t xml:space="preserve">: </w:t>
      </w:r>
      <w:r w:rsidR="00A46AEE" w:rsidRPr="00466A1C">
        <w:rPr>
          <w:rFonts w:ascii="Cambria" w:hAnsi="Cambria"/>
          <w:color w:val="auto"/>
        </w:rPr>
        <w:t xml:space="preserve">The City has rules to govern the rights and obligations of interested parties that desire to submit a complaint or protest to this ITB process.  Please see the City website at </w:t>
      </w:r>
      <w:hyperlink r:id="rId41" w:history="1">
        <w:r w:rsidR="006969FA" w:rsidRPr="00466A1C">
          <w:rPr>
            <w:rStyle w:val="Hyperlink"/>
            <w:rFonts w:ascii="Cambria" w:hAnsi="Cambria"/>
          </w:rPr>
          <w:t>http://www.seattle.gov/city-purchasing-and-contracting/solicitation-and-selection-protest-protocols</w:t>
        </w:r>
      </w:hyperlink>
      <w:r w:rsidR="006969FA" w:rsidRPr="00466A1C">
        <w:rPr>
          <w:rFonts w:ascii="Cambria" w:hAnsi="Cambria"/>
        </w:rPr>
        <w:t xml:space="preserve"> </w:t>
      </w:r>
      <w:r w:rsidR="0072122A" w:rsidRPr="00466A1C">
        <w:rPr>
          <w:rFonts w:ascii="Cambria" w:hAnsi="Cambria"/>
        </w:rPr>
        <w:t xml:space="preserve"> </w:t>
      </w:r>
      <w:r w:rsidR="00C4212D" w:rsidRPr="00466A1C">
        <w:rPr>
          <w:rFonts w:ascii="Cambria" w:hAnsi="Cambria"/>
          <w:color w:val="auto"/>
        </w:rPr>
        <w:t xml:space="preserve"> </w:t>
      </w:r>
      <w:r w:rsidR="00A46AEE" w:rsidRPr="00466A1C">
        <w:rPr>
          <w:rFonts w:ascii="Cambria" w:hAnsi="Cambria"/>
          <w:color w:val="auto"/>
        </w:rPr>
        <w:t xml:space="preserve">for these rules.  Interested parties have the obligation to </w:t>
      </w:r>
      <w:r w:rsidR="005A4A7A" w:rsidRPr="00466A1C">
        <w:rPr>
          <w:rFonts w:ascii="Cambria" w:hAnsi="Cambria"/>
          <w:color w:val="auto"/>
        </w:rPr>
        <w:t xml:space="preserve">know of </w:t>
      </w:r>
      <w:r w:rsidR="00A46AEE" w:rsidRPr="00466A1C">
        <w:rPr>
          <w:rFonts w:ascii="Cambria" w:hAnsi="Cambria"/>
          <w:color w:val="auto"/>
        </w:rPr>
        <w:t>and understand these rules, and to seek clarification from the City.</w:t>
      </w:r>
    </w:p>
    <w:p w14:paraId="0413DAD0" w14:textId="77777777" w:rsidR="0038026A" w:rsidRPr="00466A1C" w:rsidRDefault="0038026A" w:rsidP="00395B14">
      <w:pPr>
        <w:pStyle w:val="NoSpacing"/>
        <w:ind w:left="720"/>
        <w:rPr>
          <w:rFonts w:ascii="Cambria" w:hAnsi="Cambria"/>
          <w:b/>
          <w:color w:val="auto"/>
        </w:rPr>
      </w:pPr>
    </w:p>
    <w:p w14:paraId="7C253ACF" w14:textId="77777777" w:rsidR="006E2776" w:rsidRPr="00466A1C" w:rsidRDefault="00A308AF" w:rsidP="00395B14">
      <w:pPr>
        <w:pStyle w:val="NoSpacing"/>
        <w:ind w:left="720"/>
        <w:rPr>
          <w:rFonts w:ascii="Cambria" w:hAnsi="Cambria"/>
          <w:color w:val="auto"/>
        </w:rPr>
      </w:pPr>
      <w:r w:rsidRPr="00466A1C">
        <w:rPr>
          <w:rFonts w:ascii="Cambria" w:hAnsi="Cambria"/>
          <w:b/>
          <w:color w:val="auto"/>
        </w:rPr>
        <w:t xml:space="preserve">Instructions to </w:t>
      </w:r>
      <w:r w:rsidR="009437DA" w:rsidRPr="00466A1C">
        <w:rPr>
          <w:rFonts w:ascii="Cambria" w:hAnsi="Cambria"/>
          <w:b/>
          <w:color w:val="auto"/>
        </w:rPr>
        <w:t xml:space="preserve">the Apparently Successful </w:t>
      </w:r>
      <w:r w:rsidR="00744E66" w:rsidRPr="00466A1C">
        <w:rPr>
          <w:rFonts w:ascii="Cambria" w:hAnsi="Cambria"/>
          <w:b/>
          <w:color w:val="auto"/>
        </w:rPr>
        <w:t>Vendor(s)</w:t>
      </w:r>
      <w:r w:rsidR="00C4212D" w:rsidRPr="00466A1C">
        <w:rPr>
          <w:rFonts w:ascii="Cambria" w:hAnsi="Cambria"/>
          <w:b/>
          <w:color w:val="auto"/>
        </w:rPr>
        <w:t xml:space="preserve">: </w:t>
      </w:r>
      <w:r w:rsidRPr="00466A1C">
        <w:rPr>
          <w:rFonts w:ascii="Cambria" w:hAnsi="Cambria"/>
          <w:color w:val="auto"/>
        </w:rPr>
        <w:t xml:space="preserve">The </w:t>
      </w:r>
      <w:r w:rsidR="006E2776" w:rsidRPr="00466A1C">
        <w:rPr>
          <w:rFonts w:ascii="Cambria" w:hAnsi="Cambria"/>
          <w:color w:val="auto"/>
        </w:rPr>
        <w:t xml:space="preserve">Apparently Successful </w:t>
      </w:r>
      <w:r w:rsidRPr="00466A1C">
        <w:rPr>
          <w:rFonts w:ascii="Cambria" w:hAnsi="Cambria"/>
          <w:color w:val="auto"/>
        </w:rPr>
        <w:t xml:space="preserve">Vendor(s) </w:t>
      </w:r>
      <w:r w:rsidR="006E2776" w:rsidRPr="00466A1C">
        <w:rPr>
          <w:rFonts w:ascii="Cambria" w:hAnsi="Cambria"/>
          <w:color w:val="auto"/>
        </w:rPr>
        <w:t xml:space="preserve">will </w:t>
      </w:r>
      <w:r w:rsidRPr="00466A1C">
        <w:rPr>
          <w:rFonts w:ascii="Cambria" w:hAnsi="Cambria"/>
          <w:color w:val="auto"/>
        </w:rPr>
        <w:t>receive an Intention to Award Letter</w:t>
      </w:r>
      <w:r w:rsidR="006E2776" w:rsidRPr="00466A1C">
        <w:rPr>
          <w:rFonts w:ascii="Cambria" w:hAnsi="Cambria"/>
          <w:color w:val="auto"/>
        </w:rPr>
        <w:t xml:space="preserve"> from the Buyer after award decisions are made by the City</w:t>
      </w:r>
      <w:r w:rsidRPr="00466A1C">
        <w:rPr>
          <w:rFonts w:ascii="Cambria" w:hAnsi="Cambria"/>
          <w:color w:val="auto"/>
        </w:rPr>
        <w:t xml:space="preserve">.  The Letter will include instructions for final submittals due prior to execution of the contract or Purchase Order.  </w:t>
      </w:r>
      <w:r w:rsidR="006E2776" w:rsidRPr="00466A1C">
        <w:rPr>
          <w:rFonts w:ascii="Cambria" w:hAnsi="Cambria"/>
          <w:color w:val="auto"/>
        </w:rPr>
        <w:t xml:space="preserve">The Vendor will be expected to </w:t>
      </w:r>
      <w:r w:rsidR="00330298" w:rsidRPr="00466A1C">
        <w:rPr>
          <w:rFonts w:ascii="Cambria" w:hAnsi="Cambria"/>
          <w:color w:val="auto"/>
        </w:rPr>
        <w:t xml:space="preserve">provide </w:t>
      </w:r>
      <w:r w:rsidR="006E2776" w:rsidRPr="00466A1C">
        <w:rPr>
          <w:rFonts w:ascii="Cambria" w:hAnsi="Cambria"/>
          <w:color w:val="auto"/>
        </w:rPr>
        <w:t xml:space="preserve">all essential documents within ten (10) business days.  This includes attaining a Seattle Business License and payment of all associated taxes due and providing proper proof of insurance.  If the selected Vendor fails to </w:t>
      </w:r>
      <w:r w:rsidR="00330298" w:rsidRPr="00466A1C">
        <w:rPr>
          <w:rFonts w:ascii="Cambria" w:hAnsi="Cambria"/>
          <w:color w:val="auto"/>
        </w:rPr>
        <w:t xml:space="preserve">complete all the final submittals </w:t>
      </w:r>
      <w:r w:rsidR="006E2776" w:rsidRPr="00466A1C">
        <w:rPr>
          <w:rFonts w:ascii="Cambria" w:hAnsi="Cambria"/>
          <w:color w:val="auto"/>
        </w:rPr>
        <w:t xml:space="preserve">within the allotted ten (10) days, the City may elect to cancel the intended award and award to the next ranked </w:t>
      </w:r>
      <w:proofErr w:type="gramStart"/>
      <w:r w:rsidR="006E2776" w:rsidRPr="00466A1C">
        <w:rPr>
          <w:rFonts w:ascii="Cambria" w:hAnsi="Cambria"/>
          <w:color w:val="auto"/>
        </w:rPr>
        <w:t>Vendor, or</w:t>
      </w:r>
      <w:proofErr w:type="gramEnd"/>
      <w:r w:rsidR="006E2776" w:rsidRPr="00466A1C">
        <w:rPr>
          <w:rFonts w:ascii="Cambria" w:hAnsi="Cambria"/>
          <w:color w:val="auto"/>
        </w:rPr>
        <w:t xml:space="preserve"> cancel or reissue this solicitation.  Cancellation of an award for failure to execute the Contract </w:t>
      </w:r>
      <w:r w:rsidR="00EC21D7" w:rsidRPr="00466A1C">
        <w:rPr>
          <w:rFonts w:ascii="Cambria" w:hAnsi="Cambria"/>
          <w:color w:val="auto"/>
        </w:rPr>
        <w:t xml:space="preserve">in the timeframes above </w:t>
      </w:r>
      <w:r w:rsidR="005A4A7A" w:rsidRPr="00466A1C">
        <w:rPr>
          <w:rFonts w:ascii="Cambria" w:hAnsi="Cambria"/>
          <w:color w:val="auto"/>
        </w:rPr>
        <w:t xml:space="preserve">may cause </w:t>
      </w:r>
      <w:r w:rsidR="006E2776" w:rsidRPr="00466A1C">
        <w:rPr>
          <w:rFonts w:ascii="Cambria" w:hAnsi="Cambria"/>
          <w:color w:val="auto"/>
        </w:rPr>
        <w:t>Bidder disqualification for future solicitations for this same or similar product/service.</w:t>
      </w:r>
    </w:p>
    <w:p w14:paraId="3B4E24E4" w14:textId="77777777" w:rsidR="00A308AF" w:rsidRPr="00466A1C" w:rsidRDefault="00A308AF" w:rsidP="00395B14">
      <w:pPr>
        <w:pStyle w:val="NoSpacing"/>
        <w:ind w:left="720"/>
        <w:rPr>
          <w:rFonts w:ascii="Cambria" w:hAnsi="Cambria"/>
          <w:color w:val="auto"/>
        </w:rPr>
      </w:pPr>
    </w:p>
    <w:p w14:paraId="3FEA04E3" w14:textId="77777777" w:rsidR="00A308AF" w:rsidRPr="00466A1C" w:rsidRDefault="00A308AF" w:rsidP="00395B14">
      <w:pPr>
        <w:pStyle w:val="NoSpacing"/>
        <w:ind w:left="720"/>
        <w:rPr>
          <w:rFonts w:ascii="Cambria" w:hAnsi="Cambria"/>
          <w:color w:val="auto"/>
        </w:rPr>
      </w:pPr>
      <w:r w:rsidRPr="00466A1C">
        <w:rPr>
          <w:rFonts w:ascii="Cambria" w:hAnsi="Cambria"/>
          <w:b/>
          <w:color w:val="auto"/>
        </w:rPr>
        <w:t>Final Submittals Prior to Award</w:t>
      </w:r>
      <w:r w:rsidR="00C4212D" w:rsidRPr="00466A1C">
        <w:rPr>
          <w:rFonts w:ascii="Cambria" w:hAnsi="Cambria"/>
          <w:b/>
          <w:color w:val="auto"/>
        </w:rPr>
        <w:t xml:space="preserve">: </w:t>
      </w:r>
      <w:r w:rsidRPr="00466A1C">
        <w:rPr>
          <w:rFonts w:ascii="Cambria" w:hAnsi="Cambria"/>
          <w:color w:val="auto"/>
        </w:rPr>
        <w:t xml:space="preserve">The Vendor(s) should anticipate that the Letter will require at least the following.  Vendors are encouraged to prepare these documents </w:t>
      </w:r>
      <w:r w:rsidR="005A4A7A" w:rsidRPr="00466A1C">
        <w:rPr>
          <w:rFonts w:ascii="Cambria" w:hAnsi="Cambria"/>
          <w:color w:val="auto"/>
        </w:rPr>
        <w:t xml:space="preserve">when </w:t>
      </w:r>
      <w:r w:rsidRPr="00466A1C">
        <w:rPr>
          <w:rFonts w:ascii="Cambria" w:hAnsi="Cambria"/>
          <w:color w:val="auto"/>
        </w:rPr>
        <w:t>possible, to eliminate risks of late compliance.</w:t>
      </w:r>
    </w:p>
    <w:p w14:paraId="0FCA4BF0"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Ensure Seattle Business License is current and all taxes due have been paid.</w:t>
      </w:r>
    </w:p>
    <w:p w14:paraId="5ECFF700"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Ensure the company has a current State of Washington Business License.</w:t>
      </w:r>
    </w:p>
    <w:p w14:paraId="1B6125E4" w14:textId="0711C670" w:rsidR="00A308AF" w:rsidRPr="005B3DF7" w:rsidRDefault="00330298" w:rsidP="005B3DF7">
      <w:pPr>
        <w:pStyle w:val="NoSpacing"/>
        <w:numPr>
          <w:ilvl w:val="0"/>
          <w:numId w:val="8"/>
        </w:numPr>
        <w:rPr>
          <w:rFonts w:ascii="Cambria" w:hAnsi="Cambria"/>
          <w:color w:val="auto"/>
        </w:rPr>
      </w:pPr>
      <w:r w:rsidRPr="00466A1C">
        <w:rPr>
          <w:rFonts w:ascii="Cambria" w:hAnsi="Cambria"/>
          <w:color w:val="auto"/>
        </w:rPr>
        <w:t xml:space="preserve">Supply Evidence </w:t>
      </w:r>
      <w:r w:rsidR="00A308AF" w:rsidRPr="00466A1C">
        <w:rPr>
          <w:rFonts w:ascii="Cambria" w:hAnsi="Cambria"/>
          <w:color w:val="auto"/>
        </w:rPr>
        <w:t xml:space="preserve">of Insurance </w:t>
      </w:r>
      <w:r w:rsidRPr="00466A1C">
        <w:rPr>
          <w:rFonts w:ascii="Cambria" w:hAnsi="Cambria"/>
          <w:color w:val="auto"/>
        </w:rPr>
        <w:t>to the City Insurance Broker if applicable</w:t>
      </w:r>
    </w:p>
    <w:p w14:paraId="78F76016"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 xml:space="preserve">Proof of </w:t>
      </w:r>
      <w:r w:rsidR="00330298" w:rsidRPr="00466A1C">
        <w:rPr>
          <w:rFonts w:ascii="Cambria" w:hAnsi="Cambria"/>
          <w:color w:val="auto"/>
        </w:rPr>
        <w:t>c</w:t>
      </w:r>
      <w:r w:rsidRPr="00466A1C">
        <w:rPr>
          <w:rFonts w:ascii="Cambria" w:hAnsi="Cambria"/>
          <w:color w:val="auto"/>
        </w:rPr>
        <w:t xml:space="preserve">ertified </w:t>
      </w:r>
      <w:r w:rsidR="00330298" w:rsidRPr="00466A1C">
        <w:rPr>
          <w:rFonts w:ascii="Cambria" w:hAnsi="Cambria"/>
          <w:color w:val="auto"/>
        </w:rPr>
        <w:t>d</w:t>
      </w:r>
      <w:r w:rsidRPr="00466A1C">
        <w:rPr>
          <w:rFonts w:ascii="Cambria" w:hAnsi="Cambria"/>
          <w:color w:val="auto"/>
        </w:rPr>
        <w:t>ealer status (if applicable)</w:t>
      </w:r>
    </w:p>
    <w:p w14:paraId="510CA549" w14:textId="77777777" w:rsidR="00330298" w:rsidRPr="00466A1C" w:rsidRDefault="00330298" w:rsidP="001F7107">
      <w:pPr>
        <w:pStyle w:val="NoSpacing"/>
        <w:numPr>
          <w:ilvl w:val="0"/>
          <w:numId w:val="8"/>
        </w:numPr>
        <w:rPr>
          <w:rFonts w:ascii="Cambria" w:hAnsi="Cambria"/>
          <w:color w:val="auto"/>
        </w:rPr>
      </w:pPr>
      <w:r w:rsidRPr="00466A1C">
        <w:rPr>
          <w:rFonts w:ascii="Cambria" w:hAnsi="Cambria"/>
          <w:color w:val="auto"/>
        </w:rPr>
        <w:t xml:space="preserve">Supply a Taxpayer Identification Number and W-9 Form </w:t>
      </w:r>
    </w:p>
    <w:p w14:paraId="6D2DB5D0" w14:textId="77777777" w:rsidR="00A308AF" w:rsidRPr="00466A1C" w:rsidRDefault="00A308AF" w:rsidP="00395B14">
      <w:pPr>
        <w:pStyle w:val="NoSpacing"/>
        <w:ind w:left="720"/>
        <w:rPr>
          <w:rFonts w:ascii="Cambria" w:hAnsi="Cambria"/>
          <w:color w:val="auto"/>
        </w:rPr>
      </w:pPr>
    </w:p>
    <w:p w14:paraId="0DA4D3AB" w14:textId="77777777" w:rsidR="00A46AEE" w:rsidRPr="00466A1C" w:rsidRDefault="00A46AEE" w:rsidP="00395B14">
      <w:pPr>
        <w:pStyle w:val="NoSpacing"/>
        <w:ind w:left="720"/>
        <w:rPr>
          <w:rFonts w:ascii="Cambria" w:hAnsi="Cambria"/>
          <w:color w:val="auto"/>
        </w:rPr>
      </w:pPr>
      <w:r w:rsidRPr="00466A1C">
        <w:rPr>
          <w:rFonts w:ascii="Cambria" w:hAnsi="Cambria"/>
          <w:b/>
          <w:color w:val="auto"/>
        </w:rPr>
        <w:t>Taxpaye</w:t>
      </w:r>
      <w:r w:rsidR="00744E66" w:rsidRPr="00466A1C">
        <w:rPr>
          <w:rFonts w:ascii="Cambria" w:hAnsi="Cambria"/>
          <w:b/>
          <w:color w:val="auto"/>
        </w:rPr>
        <w:t>r Identification Number and W-9</w:t>
      </w:r>
      <w:r w:rsidR="00C4212D" w:rsidRPr="00466A1C">
        <w:rPr>
          <w:rFonts w:ascii="Cambria" w:hAnsi="Cambria"/>
          <w:b/>
          <w:color w:val="auto"/>
        </w:rPr>
        <w:t xml:space="preserve">: </w:t>
      </w:r>
      <w:r w:rsidRPr="00466A1C">
        <w:rPr>
          <w:rFonts w:ascii="Cambria" w:hAnsi="Cambria"/>
          <w:color w:val="auto"/>
        </w:rPr>
        <w:t xml:space="preserve">Unless the apparently successful Vendor has already submitted a fully executed Taxpayer Identification Number and Certification Request Form (W-9) to the City, the apparently successful Vendor must execute and submit this form prior to the contract execution date.  </w:t>
      </w:r>
    </w:p>
    <w:p w14:paraId="6B8EB535" w14:textId="77777777" w:rsidR="005B3DF7" w:rsidRDefault="00841659" w:rsidP="005B3DF7">
      <w:pPr>
        <w:pStyle w:val="NoSpacing"/>
        <w:ind w:left="720"/>
        <w:rPr>
          <w:rFonts w:ascii="Cambria" w:hAnsi="Cambria"/>
          <w:color w:val="auto"/>
        </w:rPr>
      </w:pPr>
      <w:r w:rsidRPr="00466A1C">
        <w:rPr>
          <w:rFonts w:ascii="Cambria" w:hAnsi="Cambria"/>
          <w:color w:val="auto"/>
        </w:rPr>
        <w:t xml:space="preserve">  </w:t>
      </w:r>
      <w:r w:rsidR="00F354E6">
        <w:rPr>
          <w:rFonts w:ascii="Cambria" w:hAnsi="Cambria"/>
          <w:color w:val="auto"/>
        </w:rPr>
        <w:object w:dxaOrig="1513" w:dyaOrig="960" w14:anchorId="1B944D99">
          <v:shape id="_x0000_i1031" type="#_x0000_t75" style="width:75.6pt;height:48pt" o:ole="">
            <v:imagedata r:id="rId42" o:title=""/>
          </v:shape>
          <o:OLEObject Type="Embed" ProgID="AcroExch.Document.DC" ShapeID="_x0000_i1031" DrawAspect="Icon" ObjectID="_1615627435" r:id="rId43"/>
        </w:object>
      </w:r>
    </w:p>
    <w:p w14:paraId="63DA2A87" w14:textId="38F00E18" w:rsidR="005B3DF7" w:rsidRDefault="005B3DF7" w:rsidP="005B3DF7">
      <w:pPr>
        <w:pStyle w:val="NoSpacing"/>
        <w:ind w:left="720"/>
        <w:rPr>
          <w:rFonts w:ascii="Cambria" w:hAnsi="Cambria"/>
          <w:color w:val="auto"/>
        </w:rPr>
      </w:pPr>
    </w:p>
    <w:p w14:paraId="6C597D9E" w14:textId="4034FA81" w:rsidR="0064579A" w:rsidRDefault="0064579A" w:rsidP="005B3DF7">
      <w:pPr>
        <w:pStyle w:val="NoSpacing"/>
        <w:ind w:left="720"/>
        <w:rPr>
          <w:rFonts w:ascii="Cambria" w:hAnsi="Cambria"/>
          <w:color w:val="auto"/>
        </w:rPr>
      </w:pPr>
    </w:p>
    <w:p w14:paraId="4B7AF41D" w14:textId="2C462581" w:rsidR="0064579A" w:rsidRDefault="0064579A" w:rsidP="005B3DF7">
      <w:pPr>
        <w:pStyle w:val="NoSpacing"/>
        <w:ind w:left="720"/>
        <w:rPr>
          <w:rFonts w:ascii="Cambria" w:hAnsi="Cambria"/>
          <w:color w:val="auto"/>
        </w:rPr>
      </w:pPr>
    </w:p>
    <w:p w14:paraId="1A19978A" w14:textId="074FD405" w:rsidR="003D4791" w:rsidRDefault="003D4791" w:rsidP="005B3DF7">
      <w:pPr>
        <w:pStyle w:val="NoSpacing"/>
        <w:ind w:left="720"/>
        <w:rPr>
          <w:rFonts w:ascii="Cambria" w:hAnsi="Cambria"/>
          <w:color w:val="auto"/>
        </w:rPr>
      </w:pPr>
    </w:p>
    <w:p w14:paraId="1C856982" w14:textId="77777777" w:rsidR="003D4791" w:rsidRDefault="003D4791" w:rsidP="005B3DF7">
      <w:pPr>
        <w:pStyle w:val="NoSpacing"/>
        <w:ind w:left="720"/>
        <w:rPr>
          <w:rFonts w:ascii="Cambria" w:hAnsi="Cambria"/>
          <w:color w:val="auto"/>
        </w:rPr>
      </w:pPr>
    </w:p>
    <w:p w14:paraId="15038093" w14:textId="42683D0D" w:rsidR="0064579A" w:rsidRDefault="0064579A" w:rsidP="005B3DF7">
      <w:pPr>
        <w:pStyle w:val="NoSpacing"/>
        <w:ind w:left="720"/>
        <w:rPr>
          <w:rFonts w:ascii="Cambria" w:hAnsi="Cambria"/>
          <w:color w:val="auto"/>
        </w:rPr>
      </w:pPr>
    </w:p>
    <w:p w14:paraId="33FAF7A9" w14:textId="77777777" w:rsidR="0064579A" w:rsidRDefault="0064579A" w:rsidP="005B3DF7">
      <w:pPr>
        <w:pStyle w:val="NoSpacing"/>
        <w:ind w:left="720"/>
        <w:rPr>
          <w:rFonts w:ascii="Cambria" w:hAnsi="Cambria"/>
          <w:color w:val="auto"/>
        </w:rPr>
      </w:pPr>
    </w:p>
    <w:p w14:paraId="780E0780" w14:textId="5CCA9C47" w:rsidR="00716672" w:rsidRPr="00466A1C" w:rsidRDefault="005B3DF7" w:rsidP="005B3DF7">
      <w:pPr>
        <w:pStyle w:val="NoSpacing"/>
        <w:ind w:left="360" w:firstLine="360"/>
        <w:rPr>
          <w:rFonts w:ascii="Cambria" w:hAnsi="Cambria" w:cs="Arial"/>
          <w:b/>
          <w:color w:val="auto"/>
          <w:u w:val="single"/>
        </w:rPr>
      </w:pPr>
      <w:r>
        <w:rPr>
          <w:rFonts w:ascii="Cambria" w:hAnsi="Cambria"/>
          <w:color w:val="auto"/>
        </w:rPr>
        <w:lastRenderedPageBreak/>
        <w:t>A</w:t>
      </w:r>
      <w:r w:rsidR="008C0D75" w:rsidRPr="00466A1C">
        <w:rPr>
          <w:rFonts w:ascii="Cambria" w:hAnsi="Cambria" w:cs="Arial"/>
          <w:b/>
          <w:color w:val="auto"/>
          <w:u w:val="single"/>
        </w:rPr>
        <w:t>ttachments</w:t>
      </w:r>
    </w:p>
    <w:p w14:paraId="4D42A22D" w14:textId="77777777" w:rsidR="00716672" w:rsidRPr="00466A1C" w:rsidRDefault="001C3A49" w:rsidP="005B3DF7">
      <w:pPr>
        <w:pStyle w:val="BodyText"/>
        <w:ind w:left="360" w:firstLine="360"/>
        <w:jc w:val="both"/>
        <w:rPr>
          <w:rFonts w:ascii="Cambria" w:hAnsi="Cambria" w:cs="Arial"/>
          <w:color w:val="auto"/>
        </w:rPr>
      </w:pPr>
      <w:r w:rsidRPr="00466A1C">
        <w:rPr>
          <w:rFonts w:ascii="Cambria" w:hAnsi="Cambria" w:cs="Arial"/>
          <w:color w:val="auto"/>
        </w:rPr>
        <w:t>T</w:t>
      </w:r>
      <w:r w:rsidR="00716672" w:rsidRPr="00466A1C">
        <w:rPr>
          <w:rFonts w:ascii="Cambria" w:hAnsi="Cambria" w:cs="Arial"/>
          <w:color w:val="auto"/>
        </w:rPr>
        <w:t xml:space="preserve">he following documents </w:t>
      </w:r>
      <w:r w:rsidRPr="00466A1C">
        <w:rPr>
          <w:rFonts w:ascii="Cambria" w:hAnsi="Cambria" w:cs="Arial"/>
          <w:color w:val="auto"/>
        </w:rPr>
        <w:t xml:space="preserve">have been embedded </w:t>
      </w:r>
      <w:r w:rsidR="00716672" w:rsidRPr="00466A1C">
        <w:rPr>
          <w:rFonts w:ascii="Cambria" w:hAnsi="Cambria" w:cs="Arial"/>
          <w:color w:val="auto"/>
        </w:rPr>
        <w:t xml:space="preserve">within </w:t>
      </w:r>
      <w:r w:rsidR="003C2DB2" w:rsidRPr="00466A1C">
        <w:rPr>
          <w:rFonts w:ascii="Cambria" w:hAnsi="Cambria" w:cs="Arial"/>
          <w:color w:val="auto"/>
        </w:rPr>
        <w:t>this page</w:t>
      </w:r>
      <w:r w:rsidRPr="00466A1C">
        <w:rPr>
          <w:rFonts w:ascii="Cambria" w:hAnsi="Cambria" w:cs="Arial"/>
          <w:color w:val="auto"/>
        </w:rPr>
        <w:t>.  To open, double click on i</w:t>
      </w:r>
      <w:r w:rsidR="00716672" w:rsidRPr="00466A1C">
        <w:rPr>
          <w:rFonts w:ascii="Cambria" w:hAnsi="Cambria" w:cs="Arial"/>
          <w:color w:val="auto"/>
        </w:rPr>
        <w:t xml:space="preserve">con.  </w:t>
      </w:r>
    </w:p>
    <w:p w14:paraId="105468C0" w14:textId="77777777" w:rsidR="00EF0823" w:rsidRPr="00466A1C" w:rsidRDefault="00EF0823" w:rsidP="00C80EDB">
      <w:pPr>
        <w:pStyle w:val="BodyText"/>
        <w:ind w:left="360"/>
        <w:jc w:val="both"/>
        <w:rPr>
          <w:rFonts w:ascii="Cambria" w:hAnsi="Cambria" w:cs="Arial"/>
          <w:color w:val="auto"/>
        </w:rPr>
      </w:pPr>
    </w:p>
    <w:p w14:paraId="11433D68" w14:textId="77777777" w:rsidR="002E6256" w:rsidRPr="00466A1C" w:rsidRDefault="007D1FD6" w:rsidP="005B3DF7">
      <w:pPr>
        <w:pStyle w:val="NoSpacing"/>
        <w:ind w:left="1080" w:firstLine="360"/>
        <w:rPr>
          <w:rFonts w:ascii="Cambria" w:hAnsi="Cambria"/>
          <w:color w:val="auto"/>
        </w:rPr>
      </w:pPr>
      <w:bookmarkStart w:id="144" w:name="businesscase"/>
      <w:bookmarkStart w:id="145" w:name="taxpayeridandw9formappendix"/>
      <w:bookmarkStart w:id="146" w:name="_Toc224981851"/>
      <w:bookmarkEnd w:id="144"/>
      <w:bookmarkEnd w:id="145"/>
      <w:r w:rsidRPr="00466A1C">
        <w:rPr>
          <w:rFonts w:ascii="Cambria" w:hAnsi="Cambria"/>
          <w:color w:val="auto"/>
        </w:rPr>
        <w:t xml:space="preserve">Contract Terms and Conditions </w:t>
      </w:r>
      <w:bookmarkEnd w:id="146"/>
    </w:p>
    <w:p w14:paraId="5B978656" w14:textId="382FDF45" w:rsidR="00BF7153" w:rsidRPr="00466A1C" w:rsidRDefault="00841659" w:rsidP="002E6256">
      <w:pPr>
        <w:pStyle w:val="NoSpacing"/>
        <w:ind w:left="360"/>
        <w:rPr>
          <w:rFonts w:ascii="Cambria" w:hAnsi="Cambria"/>
          <w:color w:val="auto"/>
        </w:rPr>
      </w:pPr>
      <w:r w:rsidRPr="00466A1C">
        <w:rPr>
          <w:rFonts w:ascii="Cambria" w:hAnsi="Cambria"/>
          <w:color w:val="auto"/>
        </w:rPr>
        <w:t xml:space="preserve">       </w:t>
      </w:r>
      <w:r w:rsidR="005B3DF7">
        <w:rPr>
          <w:rFonts w:ascii="Cambria" w:hAnsi="Cambria"/>
          <w:color w:val="auto"/>
        </w:rPr>
        <w:tab/>
      </w:r>
      <w:r w:rsidR="005B3DF7">
        <w:rPr>
          <w:rFonts w:ascii="Cambria" w:hAnsi="Cambria"/>
          <w:color w:val="auto"/>
        </w:rPr>
        <w:tab/>
      </w:r>
      <w:bookmarkStart w:id="147" w:name="_MON_1554808616"/>
      <w:bookmarkEnd w:id="147"/>
      <w:r w:rsidR="00FB0957">
        <w:rPr>
          <w:rFonts w:ascii="Cambria" w:hAnsi="Cambria"/>
          <w:color w:val="auto"/>
        </w:rPr>
        <w:object w:dxaOrig="1531" w:dyaOrig="990" w14:anchorId="2371A9F2">
          <v:shape id="_x0000_i1032" type="#_x0000_t75" style="width:76.2pt;height:49.8pt" o:ole="">
            <v:imagedata r:id="rId44" o:title=""/>
          </v:shape>
          <o:OLEObject Type="Embed" ProgID="Word.Document.8" ShapeID="_x0000_i1032" DrawAspect="Icon" ObjectID="_1615627436" r:id="rId45">
            <o:FieldCodes>\s</o:FieldCodes>
          </o:OLEObject>
        </w:object>
      </w:r>
    </w:p>
    <w:p w14:paraId="5F097CFD" w14:textId="77777777" w:rsidR="00BF7153" w:rsidRPr="00466A1C" w:rsidRDefault="00404F41" w:rsidP="000B231B">
      <w:pPr>
        <w:pStyle w:val="NoSpacing"/>
        <w:ind w:left="360"/>
        <w:rPr>
          <w:rFonts w:ascii="Cambria" w:hAnsi="Cambria"/>
          <w:color w:val="auto"/>
        </w:rPr>
      </w:pPr>
      <w:r w:rsidRPr="00466A1C">
        <w:rPr>
          <w:rFonts w:ascii="Cambria" w:hAnsi="Cambria"/>
          <w:color w:val="auto"/>
        </w:rPr>
        <w:tab/>
      </w:r>
      <w:r w:rsidRPr="00466A1C">
        <w:rPr>
          <w:rFonts w:ascii="Cambria" w:hAnsi="Cambria"/>
          <w:color w:val="auto"/>
        </w:rPr>
        <w:tab/>
      </w:r>
      <w:r w:rsidR="0042758D" w:rsidRPr="00466A1C">
        <w:rPr>
          <w:rFonts w:ascii="Cambria" w:hAnsi="Cambria"/>
          <w:color w:val="auto"/>
        </w:rPr>
        <w:tab/>
      </w:r>
      <w:r w:rsidR="00117074" w:rsidRPr="00466A1C">
        <w:rPr>
          <w:rFonts w:ascii="Cambria" w:hAnsi="Cambria"/>
          <w:color w:val="auto"/>
        </w:rPr>
        <w:tab/>
      </w:r>
      <w:r w:rsidR="00774242" w:rsidRPr="00466A1C">
        <w:rPr>
          <w:rFonts w:ascii="Cambria" w:hAnsi="Cambria"/>
          <w:color w:val="auto"/>
        </w:rPr>
        <w:tab/>
      </w:r>
      <w:r w:rsidR="00774242" w:rsidRPr="00466A1C">
        <w:rPr>
          <w:rFonts w:ascii="Cambria" w:hAnsi="Cambria"/>
          <w:color w:val="auto"/>
        </w:rPr>
        <w:tab/>
      </w:r>
      <w:r w:rsidR="00F14201" w:rsidRPr="00466A1C">
        <w:rPr>
          <w:rFonts w:ascii="Cambria" w:hAnsi="Cambria"/>
          <w:color w:val="auto"/>
        </w:rPr>
        <w:tab/>
      </w:r>
      <w:r w:rsidR="00D06805" w:rsidRPr="00466A1C">
        <w:rPr>
          <w:rFonts w:ascii="Cambria" w:hAnsi="Cambria"/>
          <w:color w:val="auto"/>
        </w:rPr>
        <w:tab/>
      </w:r>
      <w:r w:rsidR="00A12721" w:rsidRPr="00466A1C">
        <w:rPr>
          <w:rFonts w:ascii="Cambria" w:hAnsi="Cambria"/>
          <w:color w:val="auto"/>
        </w:rPr>
        <w:tab/>
      </w:r>
      <w:r w:rsidR="00A12721" w:rsidRPr="00466A1C">
        <w:rPr>
          <w:rFonts w:ascii="Cambria" w:hAnsi="Cambria"/>
          <w:color w:val="auto"/>
        </w:rPr>
        <w:tab/>
      </w:r>
      <w:r w:rsidR="00F14201" w:rsidRPr="00466A1C">
        <w:rPr>
          <w:rFonts w:ascii="Cambria" w:hAnsi="Cambria"/>
          <w:color w:val="auto"/>
        </w:rPr>
        <w:tab/>
      </w:r>
    </w:p>
    <w:p w14:paraId="29AFFD3B" w14:textId="4FF6794C" w:rsidR="00612EEA" w:rsidRPr="00466A1C" w:rsidRDefault="00841659" w:rsidP="000B231B">
      <w:pPr>
        <w:pStyle w:val="NoSpacing"/>
        <w:ind w:left="360"/>
        <w:rPr>
          <w:rFonts w:ascii="Cambria" w:hAnsi="Cambria"/>
          <w:color w:val="auto"/>
        </w:rPr>
      </w:pPr>
      <w:r w:rsidRPr="00466A1C">
        <w:rPr>
          <w:rFonts w:ascii="Cambria" w:hAnsi="Cambria"/>
          <w:color w:val="auto"/>
        </w:rPr>
        <w:t xml:space="preserve">      </w:t>
      </w:r>
    </w:p>
    <w:p w14:paraId="11D1FCA7" w14:textId="77E3D2D4" w:rsidR="00331162" w:rsidRPr="00466A1C" w:rsidRDefault="00331162" w:rsidP="00331162">
      <w:pPr>
        <w:pStyle w:val="NoSpacing"/>
        <w:ind w:left="1080" w:firstLine="360"/>
        <w:rPr>
          <w:rFonts w:ascii="Cambria" w:hAnsi="Cambria"/>
          <w:color w:val="auto"/>
        </w:rPr>
      </w:pPr>
      <w:r>
        <w:rPr>
          <w:rFonts w:ascii="Cambria" w:hAnsi="Cambria"/>
          <w:color w:val="auto"/>
        </w:rPr>
        <w:t>Insurance Requirements</w:t>
      </w:r>
      <w:r w:rsidRPr="00466A1C">
        <w:rPr>
          <w:rFonts w:ascii="Cambria" w:hAnsi="Cambria"/>
          <w:color w:val="auto"/>
        </w:rPr>
        <w:t xml:space="preserve"> </w:t>
      </w:r>
    </w:p>
    <w:p w14:paraId="5F929B78" w14:textId="476AAE63" w:rsidR="0081542C" w:rsidRPr="00466A1C" w:rsidRDefault="00331162" w:rsidP="00331162">
      <w:pPr>
        <w:pStyle w:val="NoSpacing"/>
        <w:ind w:left="360"/>
        <w:rPr>
          <w:rFonts w:ascii="Cambria" w:hAnsi="Cambria"/>
          <w:color w:val="auto"/>
        </w:rPr>
      </w:pPr>
      <w:r w:rsidRPr="00466A1C">
        <w:rPr>
          <w:rFonts w:ascii="Cambria" w:hAnsi="Cambria"/>
          <w:color w:val="auto"/>
        </w:rPr>
        <w:t xml:space="preserve">       </w:t>
      </w:r>
      <w:r>
        <w:rPr>
          <w:rFonts w:ascii="Cambria" w:hAnsi="Cambria"/>
          <w:color w:val="auto"/>
        </w:rPr>
        <w:tab/>
      </w:r>
      <w:r>
        <w:rPr>
          <w:rFonts w:ascii="Cambria" w:hAnsi="Cambria"/>
          <w:color w:val="auto"/>
        </w:rPr>
        <w:tab/>
      </w:r>
      <w:bookmarkStart w:id="148" w:name="_MON_1611563793"/>
      <w:bookmarkEnd w:id="148"/>
      <w:r w:rsidR="003D4791">
        <w:rPr>
          <w:rFonts w:ascii="Cambria" w:hAnsi="Cambria"/>
          <w:color w:val="auto"/>
        </w:rPr>
        <w:object w:dxaOrig="1531" w:dyaOrig="990" w14:anchorId="4922CC5D">
          <v:shape id="_x0000_i1033" type="#_x0000_t75" style="width:76.2pt;height:49.8pt" o:ole="">
            <v:imagedata r:id="rId46" o:title=""/>
          </v:shape>
          <o:OLEObject Type="Embed" ProgID="Word.Document.8" ShapeID="_x0000_i1033" DrawAspect="Icon" ObjectID="_1615627437" r:id="rId47">
            <o:FieldCodes>\s</o:FieldCodes>
          </o:OLEObject>
        </w:object>
      </w:r>
    </w:p>
    <w:p w14:paraId="788D3DEA" w14:textId="77777777" w:rsidR="0058552C" w:rsidRPr="00466A1C" w:rsidRDefault="0058552C" w:rsidP="000B231B">
      <w:pPr>
        <w:pStyle w:val="NoSpacing"/>
        <w:ind w:left="360"/>
        <w:rPr>
          <w:rFonts w:ascii="Cambria" w:hAnsi="Cambria"/>
          <w:color w:val="auto"/>
        </w:rPr>
      </w:pPr>
    </w:p>
    <w:p w14:paraId="5D8D3736" w14:textId="77777777" w:rsidR="00286E0A" w:rsidRPr="00466A1C" w:rsidRDefault="00286E0A" w:rsidP="0058552C">
      <w:pPr>
        <w:pStyle w:val="Heading3"/>
        <w:ind w:left="360"/>
        <w:jc w:val="both"/>
        <w:rPr>
          <w:rFonts w:cs="Arial"/>
          <w:b/>
          <w:color w:val="auto"/>
          <w:sz w:val="20"/>
          <w:szCs w:val="20"/>
        </w:rPr>
      </w:pPr>
    </w:p>
    <w:sectPr w:rsidR="00286E0A" w:rsidRPr="00466A1C" w:rsidSect="009F01A3">
      <w:headerReference w:type="even" r:id="rId48"/>
      <w:headerReference w:type="default" r:id="rId49"/>
      <w:footerReference w:type="even" r:id="rId50"/>
      <w:footerReference w:type="default" r:id="rId51"/>
      <w:headerReference w:type="first" r:id="rId52"/>
      <w:footerReference w:type="first" r:id="rId53"/>
      <w:pgSz w:w="12240" w:h="15840" w:code="1"/>
      <w:pgMar w:top="1080" w:right="1080" w:bottom="108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2876C" w14:textId="77777777" w:rsidR="000A7EC6" w:rsidRDefault="000A7EC6">
      <w:r>
        <w:separator/>
      </w:r>
    </w:p>
  </w:endnote>
  <w:endnote w:type="continuationSeparator" w:id="0">
    <w:p w14:paraId="59381B2D" w14:textId="77777777" w:rsidR="000A7EC6" w:rsidRDefault="000A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0F857" w14:textId="77777777" w:rsidR="00AF0561" w:rsidRDefault="00AF0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A34EA" w14:textId="06F1D92B" w:rsidR="00AF0561" w:rsidRPr="00AF2104" w:rsidRDefault="00AF0561">
    <w:pPr>
      <w:pStyle w:val="Footer"/>
      <w:jc w:val="center"/>
    </w:pPr>
    <w:r w:rsidRPr="00AF2104">
      <w:rPr>
        <w:rFonts w:ascii="Arial" w:hAnsi="Arial" w:cs="Arial"/>
        <w:sz w:val="22"/>
        <w:szCs w:val="22"/>
      </w:rPr>
      <w:t xml:space="preserve">Page </w:t>
    </w:r>
    <w:r w:rsidRPr="00AF2104">
      <w:rPr>
        <w:rFonts w:ascii="Arial" w:hAnsi="Arial" w:cs="Arial"/>
        <w:sz w:val="22"/>
        <w:szCs w:val="22"/>
      </w:rPr>
      <w:fldChar w:fldCharType="begin"/>
    </w:r>
    <w:r w:rsidRPr="00AF2104">
      <w:rPr>
        <w:rFonts w:ascii="Arial" w:hAnsi="Arial" w:cs="Arial"/>
        <w:sz w:val="22"/>
        <w:szCs w:val="22"/>
      </w:rPr>
      <w:instrText xml:space="preserve"> PAGE </w:instrText>
    </w:r>
    <w:r w:rsidRPr="00AF2104">
      <w:rPr>
        <w:rFonts w:ascii="Arial" w:hAnsi="Arial" w:cs="Arial"/>
        <w:sz w:val="22"/>
        <w:szCs w:val="22"/>
      </w:rPr>
      <w:fldChar w:fldCharType="separate"/>
    </w:r>
    <w:r>
      <w:rPr>
        <w:rFonts w:ascii="Arial" w:hAnsi="Arial" w:cs="Arial"/>
        <w:noProof/>
        <w:sz w:val="22"/>
        <w:szCs w:val="22"/>
      </w:rPr>
      <w:t>1</w:t>
    </w:r>
    <w:r w:rsidRPr="00AF2104">
      <w:rPr>
        <w:rFonts w:ascii="Arial" w:hAnsi="Arial" w:cs="Arial"/>
        <w:sz w:val="22"/>
        <w:szCs w:val="22"/>
      </w:rPr>
      <w:fldChar w:fldCharType="end"/>
    </w:r>
    <w:r w:rsidRPr="00AF2104">
      <w:rPr>
        <w:rFonts w:ascii="Arial" w:hAnsi="Arial" w:cs="Arial"/>
        <w:sz w:val="22"/>
        <w:szCs w:val="22"/>
      </w:rPr>
      <w:t xml:space="preserve"> of </w:t>
    </w:r>
    <w:r w:rsidRPr="00AF2104">
      <w:rPr>
        <w:rFonts w:ascii="Arial" w:hAnsi="Arial" w:cs="Arial"/>
        <w:sz w:val="22"/>
        <w:szCs w:val="22"/>
      </w:rPr>
      <w:fldChar w:fldCharType="begin"/>
    </w:r>
    <w:r w:rsidRPr="00AF2104">
      <w:rPr>
        <w:rFonts w:ascii="Arial" w:hAnsi="Arial" w:cs="Arial"/>
        <w:sz w:val="22"/>
        <w:szCs w:val="22"/>
      </w:rPr>
      <w:instrText xml:space="preserve"> NUMPAGES  </w:instrText>
    </w:r>
    <w:r w:rsidRPr="00AF2104">
      <w:rPr>
        <w:rFonts w:ascii="Arial" w:hAnsi="Arial" w:cs="Arial"/>
        <w:sz w:val="22"/>
        <w:szCs w:val="22"/>
      </w:rPr>
      <w:fldChar w:fldCharType="separate"/>
    </w:r>
    <w:r>
      <w:rPr>
        <w:rFonts w:ascii="Arial" w:hAnsi="Arial" w:cs="Arial"/>
        <w:noProof/>
        <w:sz w:val="22"/>
        <w:szCs w:val="22"/>
      </w:rPr>
      <w:t>22</w:t>
    </w:r>
    <w:r w:rsidRPr="00AF2104">
      <w:rPr>
        <w:rFonts w:ascii="Arial" w:hAnsi="Arial" w:cs="Arial"/>
        <w:sz w:val="22"/>
        <w:szCs w:val="22"/>
      </w:rPr>
      <w:fldChar w:fldCharType="end"/>
    </w:r>
  </w:p>
  <w:p w14:paraId="1C7CAF01" w14:textId="5429782A" w:rsidR="00AF0561" w:rsidRPr="00AA1949" w:rsidRDefault="00AF0561" w:rsidP="009729ED">
    <w:pPr>
      <w:pStyle w:val="Footer"/>
      <w:ind w:left="0"/>
    </w:pPr>
    <w:r>
      <w:t>FAS Revised 11/07/2017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3582" w14:textId="77777777" w:rsidR="00AF0561" w:rsidRDefault="00AF0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01008" w14:textId="77777777" w:rsidR="000A7EC6" w:rsidRDefault="000A7EC6">
      <w:r>
        <w:separator/>
      </w:r>
    </w:p>
  </w:footnote>
  <w:footnote w:type="continuationSeparator" w:id="0">
    <w:p w14:paraId="1F78060A" w14:textId="77777777" w:rsidR="000A7EC6" w:rsidRDefault="000A7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0FBB" w14:textId="77777777" w:rsidR="00AF0561" w:rsidRDefault="00AF0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C745" w14:textId="77777777" w:rsidR="00AF0561" w:rsidRDefault="00AF05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FD16" w14:textId="77777777" w:rsidR="00AF0561" w:rsidRDefault="00AF0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22701"/>
    <w:multiLevelType w:val="hybridMultilevel"/>
    <w:tmpl w:val="E70426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86D86"/>
    <w:multiLevelType w:val="hybridMultilevel"/>
    <w:tmpl w:val="14B6F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C1EED"/>
    <w:multiLevelType w:val="hybridMultilevel"/>
    <w:tmpl w:val="70222F54"/>
    <w:lvl w:ilvl="0" w:tplc="8BF6F9D4">
      <w:start w:val="1"/>
      <w:numFmt w:val="decimal"/>
      <w:lvlText w:val="%1."/>
      <w:lvlJc w:val="left"/>
      <w:pPr>
        <w:tabs>
          <w:tab w:val="num" w:pos="1080"/>
        </w:tabs>
        <w:ind w:left="1080" w:hanging="360"/>
      </w:pPr>
    </w:lvl>
    <w:lvl w:ilvl="1" w:tplc="D62C142E">
      <w:numFmt w:val="none"/>
      <w:lvlText w:val=""/>
      <w:lvlJc w:val="left"/>
      <w:pPr>
        <w:tabs>
          <w:tab w:val="num" w:pos="720"/>
        </w:tabs>
      </w:pPr>
    </w:lvl>
    <w:lvl w:ilvl="2" w:tplc="7B90CFF0">
      <w:numFmt w:val="none"/>
      <w:lvlText w:val=""/>
      <w:lvlJc w:val="left"/>
      <w:pPr>
        <w:tabs>
          <w:tab w:val="num" w:pos="720"/>
        </w:tabs>
      </w:pPr>
    </w:lvl>
    <w:lvl w:ilvl="3" w:tplc="D3A2A9D0">
      <w:numFmt w:val="none"/>
      <w:lvlText w:val=""/>
      <w:lvlJc w:val="left"/>
      <w:pPr>
        <w:tabs>
          <w:tab w:val="num" w:pos="720"/>
        </w:tabs>
      </w:pPr>
    </w:lvl>
    <w:lvl w:ilvl="4" w:tplc="27126934">
      <w:numFmt w:val="none"/>
      <w:lvlText w:val=""/>
      <w:lvlJc w:val="left"/>
      <w:pPr>
        <w:tabs>
          <w:tab w:val="num" w:pos="720"/>
        </w:tabs>
      </w:pPr>
    </w:lvl>
    <w:lvl w:ilvl="5" w:tplc="6B7CD62A">
      <w:numFmt w:val="none"/>
      <w:lvlText w:val=""/>
      <w:lvlJc w:val="left"/>
      <w:pPr>
        <w:tabs>
          <w:tab w:val="num" w:pos="720"/>
        </w:tabs>
      </w:pPr>
    </w:lvl>
    <w:lvl w:ilvl="6" w:tplc="BD805214">
      <w:numFmt w:val="none"/>
      <w:lvlText w:val=""/>
      <w:lvlJc w:val="left"/>
      <w:pPr>
        <w:tabs>
          <w:tab w:val="num" w:pos="720"/>
        </w:tabs>
      </w:pPr>
    </w:lvl>
    <w:lvl w:ilvl="7" w:tplc="3168F032">
      <w:numFmt w:val="none"/>
      <w:lvlText w:val=""/>
      <w:lvlJc w:val="left"/>
      <w:pPr>
        <w:tabs>
          <w:tab w:val="num" w:pos="720"/>
        </w:tabs>
      </w:pPr>
    </w:lvl>
    <w:lvl w:ilvl="8" w:tplc="45FADFC2">
      <w:numFmt w:val="none"/>
      <w:lvlText w:val=""/>
      <w:lvlJc w:val="left"/>
      <w:pPr>
        <w:tabs>
          <w:tab w:val="num" w:pos="720"/>
        </w:tabs>
      </w:pPr>
    </w:lvl>
  </w:abstractNum>
  <w:abstractNum w:abstractNumId="3" w15:restartNumberingAfterBreak="0">
    <w:nsid w:val="3AE533D4"/>
    <w:multiLevelType w:val="hybridMultilevel"/>
    <w:tmpl w:val="1F6486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37DA4"/>
    <w:multiLevelType w:val="hybridMultilevel"/>
    <w:tmpl w:val="A8625E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1C33F6"/>
    <w:multiLevelType w:val="hybridMultilevel"/>
    <w:tmpl w:val="2DB25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61C33B7"/>
    <w:multiLevelType w:val="hybridMultilevel"/>
    <w:tmpl w:val="160C229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022388"/>
    <w:multiLevelType w:val="hybridMultilevel"/>
    <w:tmpl w:val="899C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6424934"/>
    <w:multiLevelType w:val="hybridMultilevel"/>
    <w:tmpl w:val="2A6E1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8165AAA"/>
    <w:multiLevelType w:val="hybridMultilevel"/>
    <w:tmpl w:val="7AC8B678"/>
    <w:lvl w:ilvl="0" w:tplc="3DBEEAF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B4466DA"/>
    <w:multiLevelType w:val="hybridMultilevel"/>
    <w:tmpl w:val="F6F490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C0449A"/>
    <w:multiLevelType w:val="hybridMultilevel"/>
    <w:tmpl w:val="E35E35BA"/>
    <w:lvl w:ilvl="0" w:tplc="349CA15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7635262C"/>
    <w:multiLevelType w:val="hybridMultilevel"/>
    <w:tmpl w:val="1AD0070C"/>
    <w:lvl w:ilvl="0" w:tplc="A112DBB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0760FD"/>
    <w:multiLevelType w:val="hybridMultilevel"/>
    <w:tmpl w:val="2CDEA1C0"/>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4"/>
  </w:num>
  <w:num w:numId="3">
    <w:abstractNumId w:val="13"/>
  </w:num>
  <w:num w:numId="4">
    <w:abstractNumId w:val="12"/>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8"/>
  </w:num>
  <w:num w:numId="9">
    <w:abstractNumId w:val="11"/>
  </w:num>
  <w:num w:numId="10">
    <w:abstractNumId w:val="14"/>
  </w:num>
  <w:num w:numId="11">
    <w:abstractNumId w:val="3"/>
  </w:num>
  <w:num w:numId="12">
    <w:abstractNumId w:val="6"/>
  </w:num>
  <w:num w:numId="13">
    <w:abstractNumId w:val="10"/>
  </w:num>
  <w:num w:numId="14">
    <w:abstractNumId w:val="5"/>
  </w:num>
  <w:num w:numId="15">
    <w:abstractNumId w:val="0"/>
  </w:num>
  <w:num w:numId="16">
    <w:abstractNumId w:val="15"/>
  </w:num>
  <w:num w:numId="1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65"/>
    <w:rsid w:val="000045C6"/>
    <w:rsid w:val="000057EC"/>
    <w:rsid w:val="00005B67"/>
    <w:rsid w:val="00006507"/>
    <w:rsid w:val="00010066"/>
    <w:rsid w:val="00011E56"/>
    <w:rsid w:val="00014B83"/>
    <w:rsid w:val="00014C34"/>
    <w:rsid w:val="000155FA"/>
    <w:rsid w:val="00016A03"/>
    <w:rsid w:val="000174CA"/>
    <w:rsid w:val="00017760"/>
    <w:rsid w:val="00017770"/>
    <w:rsid w:val="00020514"/>
    <w:rsid w:val="000214E0"/>
    <w:rsid w:val="00021943"/>
    <w:rsid w:val="00022372"/>
    <w:rsid w:val="0002314B"/>
    <w:rsid w:val="00023C6A"/>
    <w:rsid w:val="00026DB7"/>
    <w:rsid w:val="00026E04"/>
    <w:rsid w:val="00027632"/>
    <w:rsid w:val="00027AAA"/>
    <w:rsid w:val="000313B0"/>
    <w:rsid w:val="00031F4C"/>
    <w:rsid w:val="00035E2B"/>
    <w:rsid w:val="000361D9"/>
    <w:rsid w:val="00036D62"/>
    <w:rsid w:val="00037AEE"/>
    <w:rsid w:val="00037F5D"/>
    <w:rsid w:val="00040A7D"/>
    <w:rsid w:val="000413F5"/>
    <w:rsid w:val="000423AD"/>
    <w:rsid w:val="00042C11"/>
    <w:rsid w:val="000434BD"/>
    <w:rsid w:val="00045BDC"/>
    <w:rsid w:val="00045CC7"/>
    <w:rsid w:val="00045D19"/>
    <w:rsid w:val="00045FCE"/>
    <w:rsid w:val="00047643"/>
    <w:rsid w:val="0005187B"/>
    <w:rsid w:val="00051F52"/>
    <w:rsid w:val="000531F7"/>
    <w:rsid w:val="00053367"/>
    <w:rsid w:val="00054781"/>
    <w:rsid w:val="000558AA"/>
    <w:rsid w:val="00057970"/>
    <w:rsid w:val="00057C93"/>
    <w:rsid w:val="00057E1F"/>
    <w:rsid w:val="0006009A"/>
    <w:rsid w:val="0006344D"/>
    <w:rsid w:val="0006572E"/>
    <w:rsid w:val="0007072D"/>
    <w:rsid w:val="0007095D"/>
    <w:rsid w:val="0007188E"/>
    <w:rsid w:val="00072730"/>
    <w:rsid w:val="000746E3"/>
    <w:rsid w:val="00076048"/>
    <w:rsid w:val="00077C6B"/>
    <w:rsid w:val="00080FAF"/>
    <w:rsid w:val="00084961"/>
    <w:rsid w:val="000858D7"/>
    <w:rsid w:val="00085E1D"/>
    <w:rsid w:val="000870F4"/>
    <w:rsid w:val="000873BE"/>
    <w:rsid w:val="0009283F"/>
    <w:rsid w:val="00093088"/>
    <w:rsid w:val="00093E8F"/>
    <w:rsid w:val="00094231"/>
    <w:rsid w:val="000949E6"/>
    <w:rsid w:val="00094AA1"/>
    <w:rsid w:val="00095A93"/>
    <w:rsid w:val="00096119"/>
    <w:rsid w:val="00096488"/>
    <w:rsid w:val="000A01A1"/>
    <w:rsid w:val="000A06A6"/>
    <w:rsid w:val="000A2AC2"/>
    <w:rsid w:val="000A5214"/>
    <w:rsid w:val="000A74B6"/>
    <w:rsid w:val="000A7EC6"/>
    <w:rsid w:val="000B0032"/>
    <w:rsid w:val="000B231B"/>
    <w:rsid w:val="000B334B"/>
    <w:rsid w:val="000B3A40"/>
    <w:rsid w:val="000B4C42"/>
    <w:rsid w:val="000B61A5"/>
    <w:rsid w:val="000B6370"/>
    <w:rsid w:val="000C01E8"/>
    <w:rsid w:val="000C06F3"/>
    <w:rsid w:val="000C2F6E"/>
    <w:rsid w:val="000C4C0A"/>
    <w:rsid w:val="000C525C"/>
    <w:rsid w:val="000C570C"/>
    <w:rsid w:val="000D19CB"/>
    <w:rsid w:val="000D1A80"/>
    <w:rsid w:val="000D3295"/>
    <w:rsid w:val="000D3D75"/>
    <w:rsid w:val="000D62F9"/>
    <w:rsid w:val="000D6361"/>
    <w:rsid w:val="000D6F95"/>
    <w:rsid w:val="000E2EC6"/>
    <w:rsid w:val="000E3A3B"/>
    <w:rsid w:val="000E452A"/>
    <w:rsid w:val="000E6D11"/>
    <w:rsid w:val="000F03F2"/>
    <w:rsid w:val="000F05E3"/>
    <w:rsid w:val="000F0E37"/>
    <w:rsid w:val="000F1B80"/>
    <w:rsid w:val="000F2E88"/>
    <w:rsid w:val="000F3742"/>
    <w:rsid w:val="000F431D"/>
    <w:rsid w:val="000F48DD"/>
    <w:rsid w:val="000F4F1F"/>
    <w:rsid w:val="000F7059"/>
    <w:rsid w:val="000F7237"/>
    <w:rsid w:val="001003F7"/>
    <w:rsid w:val="00101407"/>
    <w:rsid w:val="00101959"/>
    <w:rsid w:val="00103B8A"/>
    <w:rsid w:val="00105EDC"/>
    <w:rsid w:val="00110CBE"/>
    <w:rsid w:val="001117CB"/>
    <w:rsid w:val="00111A7E"/>
    <w:rsid w:val="00111B3B"/>
    <w:rsid w:val="00112F79"/>
    <w:rsid w:val="0011457F"/>
    <w:rsid w:val="001150FB"/>
    <w:rsid w:val="00115FA4"/>
    <w:rsid w:val="00116C28"/>
    <w:rsid w:val="00117074"/>
    <w:rsid w:val="001208C8"/>
    <w:rsid w:val="00120B2D"/>
    <w:rsid w:val="001216CA"/>
    <w:rsid w:val="00121BE5"/>
    <w:rsid w:val="001247A8"/>
    <w:rsid w:val="0012687B"/>
    <w:rsid w:val="00127747"/>
    <w:rsid w:val="00127F8F"/>
    <w:rsid w:val="00132022"/>
    <w:rsid w:val="0013422A"/>
    <w:rsid w:val="0013500F"/>
    <w:rsid w:val="00135D69"/>
    <w:rsid w:val="00135F71"/>
    <w:rsid w:val="00136A96"/>
    <w:rsid w:val="00136E5F"/>
    <w:rsid w:val="001375DE"/>
    <w:rsid w:val="00137F46"/>
    <w:rsid w:val="001402D4"/>
    <w:rsid w:val="00141139"/>
    <w:rsid w:val="0014574B"/>
    <w:rsid w:val="00145FD3"/>
    <w:rsid w:val="00146ADA"/>
    <w:rsid w:val="00147767"/>
    <w:rsid w:val="00151052"/>
    <w:rsid w:val="001526E7"/>
    <w:rsid w:val="00152EED"/>
    <w:rsid w:val="001540DD"/>
    <w:rsid w:val="001556D3"/>
    <w:rsid w:val="00157237"/>
    <w:rsid w:val="001600B9"/>
    <w:rsid w:val="00161603"/>
    <w:rsid w:val="00161956"/>
    <w:rsid w:val="00161F16"/>
    <w:rsid w:val="0016389F"/>
    <w:rsid w:val="00164573"/>
    <w:rsid w:val="00164D05"/>
    <w:rsid w:val="00165D34"/>
    <w:rsid w:val="0016706A"/>
    <w:rsid w:val="001676B3"/>
    <w:rsid w:val="00170D8C"/>
    <w:rsid w:val="00172CB4"/>
    <w:rsid w:val="00175598"/>
    <w:rsid w:val="00175B78"/>
    <w:rsid w:val="001826AE"/>
    <w:rsid w:val="0018293E"/>
    <w:rsid w:val="00187482"/>
    <w:rsid w:val="001878D3"/>
    <w:rsid w:val="00190A66"/>
    <w:rsid w:val="00191824"/>
    <w:rsid w:val="00192909"/>
    <w:rsid w:val="00193844"/>
    <w:rsid w:val="00194834"/>
    <w:rsid w:val="00194EE2"/>
    <w:rsid w:val="00195FF6"/>
    <w:rsid w:val="001974BC"/>
    <w:rsid w:val="001979C3"/>
    <w:rsid w:val="001A1418"/>
    <w:rsid w:val="001A1B03"/>
    <w:rsid w:val="001A3930"/>
    <w:rsid w:val="001A64B9"/>
    <w:rsid w:val="001A6806"/>
    <w:rsid w:val="001A731E"/>
    <w:rsid w:val="001A7C7F"/>
    <w:rsid w:val="001B088E"/>
    <w:rsid w:val="001B0A3A"/>
    <w:rsid w:val="001B28BB"/>
    <w:rsid w:val="001B2A0C"/>
    <w:rsid w:val="001B2FB1"/>
    <w:rsid w:val="001B520C"/>
    <w:rsid w:val="001B534F"/>
    <w:rsid w:val="001B6B19"/>
    <w:rsid w:val="001B7397"/>
    <w:rsid w:val="001B79FC"/>
    <w:rsid w:val="001B7BB0"/>
    <w:rsid w:val="001C11E8"/>
    <w:rsid w:val="001C1419"/>
    <w:rsid w:val="001C1F74"/>
    <w:rsid w:val="001C1F7D"/>
    <w:rsid w:val="001C31B8"/>
    <w:rsid w:val="001C3598"/>
    <w:rsid w:val="001C3A49"/>
    <w:rsid w:val="001C59CB"/>
    <w:rsid w:val="001C5DA8"/>
    <w:rsid w:val="001C5DDA"/>
    <w:rsid w:val="001C6BD4"/>
    <w:rsid w:val="001C7A77"/>
    <w:rsid w:val="001D0734"/>
    <w:rsid w:val="001D1349"/>
    <w:rsid w:val="001D4D93"/>
    <w:rsid w:val="001D517A"/>
    <w:rsid w:val="001D559B"/>
    <w:rsid w:val="001D5691"/>
    <w:rsid w:val="001D7572"/>
    <w:rsid w:val="001D7687"/>
    <w:rsid w:val="001D797A"/>
    <w:rsid w:val="001E0A75"/>
    <w:rsid w:val="001E1113"/>
    <w:rsid w:val="001E517D"/>
    <w:rsid w:val="001E6BD7"/>
    <w:rsid w:val="001F028D"/>
    <w:rsid w:val="001F0F17"/>
    <w:rsid w:val="001F1729"/>
    <w:rsid w:val="001F2E83"/>
    <w:rsid w:val="001F2E98"/>
    <w:rsid w:val="001F2EA1"/>
    <w:rsid w:val="001F3741"/>
    <w:rsid w:val="001F7107"/>
    <w:rsid w:val="00200F23"/>
    <w:rsid w:val="00202AA4"/>
    <w:rsid w:val="00203804"/>
    <w:rsid w:val="00203F36"/>
    <w:rsid w:val="00203F63"/>
    <w:rsid w:val="002043E1"/>
    <w:rsid w:val="00205567"/>
    <w:rsid w:val="002064E5"/>
    <w:rsid w:val="002069AA"/>
    <w:rsid w:val="00206C9B"/>
    <w:rsid w:val="002116B5"/>
    <w:rsid w:val="00215EF9"/>
    <w:rsid w:val="00217EA8"/>
    <w:rsid w:val="00217F4E"/>
    <w:rsid w:val="00220E58"/>
    <w:rsid w:val="00220EB4"/>
    <w:rsid w:val="002212BD"/>
    <w:rsid w:val="00222477"/>
    <w:rsid w:val="002229DB"/>
    <w:rsid w:val="002234D6"/>
    <w:rsid w:val="002248FC"/>
    <w:rsid w:val="00232217"/>
    <w:rsid w:val="00232C1D"/>
    <w:rsid w:val="00233945"/>
    <w:rsid w:val="00233FB2"/>
    <w:rsid w:val="002344F3"/>
    <w:rsid w:val="0023460B"/>
    <w:rsid w:val="002354E9"/>
    <w:rsid w:val="00237074"/>
    <w:rsid w:val="00241807"/>
    <w:rsid w:val="002430E9"/>
    <w:rsid w:val="002441AC"/>
    <w:rsid w:val="00244D25"/>
    <w:rsid w:val="00251320"/>
    <w:rsid w:val="00254C06"/>
    <w:rsid w:val="00255597"/>
    <w:rsid w:val="0025605C"/>
    <w:rsid w:val="002566B2"/>
    <w:rsid w:val="002575CF"/>
    <w:rsid w:val="00257A09"/>
    <w:rsid w:val="00260106"/>
    <w:rsid w:val="00260151"/>
    <w:rsid w:val="00260475"/>
    <w:rsid w:val="00260810"/>
    <w:rsid w:val="00260953"/>
    <w:rsid w:val="00260BDD"/>
    <w:rsid w:val="002616EF"/>
    <w:rsid w:val="002621B0"/>
    <w:rsid w:val="002630F7"/>
    <w:rsid w:val="00263512"/>
    <w:rsid w:val="00264BC3"/>
    <w:rsid w:val="002660B8"/>
    <w:rsid w:val="0026632E"/>
    <w:rsid w:val="002679E9"/>
    <w:rsid w:val="002702C1"/>
    <w:rsid w:val="00270B96"/>
    <w:rsid w:val="00270F37"/>
    <w:rsid w:val="002717FE"/>
    <w:rsid w:val="00271F44"/>
    <w:rsid w:val="00273298"/>
    <w:rsid w:val="0027375F"/>
    <w:rsid w:val="00275478"/>
    <w:rsid w:val="00275932"/>
    <w:rsid w:val="00275D64"/>
    <w:rsid w:val="002816C0"/>
    <w:rsid w:val="00282615"/>
    <w:rsid w:val="002858A4"/>
    <w:rsid w:val="00286289"/>
    <w:rsid w:val="002867EA"/>
    <w:rsid w:val="00286E0A"/>
    <w:rsid w:val="00287B2E"/>
    <w:rsid w:val="00287BA6"/>
    <w:rsid w:val="00287F1E"/>
    <w:rsid w:val="002905D1"/>
    <w:rsid w:val="0029173E"/>
    <w:rsid w:val="00291BB4"/>
    <w:rsid w:val="002921FD"/>
    <w:rsid w:val="00293451"/>
    <w:rsid w:val="002946E9"/>
    <w:rsid w:val="00295D72"/>
    <w:rsid w:val="00295E58"/>
    <w:rsid w:val="00296573"/>
    <w:rsid w:val="00296FD2"/>
    <w:rsid w:val="0029716D"/>
    <w:rsid w:val="002973D7"/>
    <w:rsid w:val="0029787A"/>
    <w:rsid w:val="00297BE2"/>
    <w:rsid w:val="00297C73"/>
    <w:rsid w:val="002A0227"/>
    <w:rsid w:val="002A354C"/>
    <w:rsid w:val="002A3E05"/>
    <w:rsid w:val="002A48B9"/>
    <w:rsid w:val="002A572F"/>
    <w:rsid w:val="002A5BB8"/>
    <w:rsid w:val="002A662A"/>
    <w:rsid w:val="002A7861"/>
    <w:rsid w:val="002A7E64"/>
    <w:rsid w:val="002B051D"/>
    <w:rsid w:val="002B2B9F"/>
    <w:rsid w:val="002B32B5"/>
    <w:rsid w:val="002B4B01"/>
    <w:rsid w:val="002B741D"/>
    <w:rsid w:val="002C1506"/>
    <w:rsid w:val="002C27BE"/>
    <w:rsid w:val="002C2EC5"/>
    <w:rsid w:val="002C4822"/>
    <w:rsid w:val="002C4AAA"/>
    <w:rsid w:val="002C4BFF"/>
    <w:rsid w:val="002C651F"/>
    <w:rsid w:val="002C6566"/>
    <w:rsid w:val="002C6D0B"/>
    <w:rsid w:val="002C7558"/>
    <w:rsid w:val="002C7EE5"/>
    <w:rsid w:val="002D224C"/>
    <w:rsid w:val="002D36B9"/>
    <w:rsid w:val="002D36D8"/>
    <w:rsid w:val="002D3C86"/>
    <w:rsid w:val="002D3ED5"/>
    <w:rsid w:val="002D46B4"/>
    <w:rsid w:val="002D47CA"/>
    <w:rsid w:val="002D5BDB"/>
    <w:rsid w:val="002D7194"/>
    <w:rsid w:val="002D7B86"/>
    <w:rsid w:val="002E2FC7"/>
    <w:rsid w:val="002E442D"/>
    <w:rsid w:val="002E6256"/>
    <w:rsid w:val="002E6BBC"/>
    <w:rsid w:val="002E71AC"/>
    <w:rsid w:val="002F0220"/>
    <w:rsid w:val="002F110A"/>
    <w:rsid w:val="002F1EC3"/>
    <w:rsid w:val="002F2123"/>
    <w:rsid w:val="002F2411"/>
    <w:rsid w:val="002F3A1B"/>
    <w:rsid w:val="002F4BBD"/>
    <w:rsid w:val="002F4F97"/>
    <w:rsid w:val="002F6A4C"/>
    <w:rsid w:val="002F6C92"/>
    <w:rsid w:val="00301FE4"/>
    <w:rsid w:val="00304C3E"/>
    <w:rsid w:val="00310269"/>
    <w:rsid w:val="00311082"/>
    <w:rsid w:val="0031166F"/>
    <w:rsid w:val="00311860"/>
    <w:rsid w:val="00311925"/>
    <w:rsid w:val="0031252E"/>
    <w:rsid w:val="003131AC"/>
    <w:rsid w:val="00313DD6"/>
    <w:rsid w:val="00314035"/>
    <w:rsid w:val="00320E58"/>
    <w:rsid w:val="003212D4"/>
    <w:rsid w:val="003217F9"/>
    <w:rsid w:val="00321B5F"/>
    <w:rsid w:val="00322122"/>
    <w:rsid w:val="00322DC9"/>
    <w:rsid w:val="00323BD9"/>
    <w:rsid w:val="003268D9"/>
    <w:rsid w:val="00330298"/>
    <w:rsid w:val="00330880"/>
    <w:rsid w:val="00330994"/>
    <w:rsid w:val="00331007"/>
    <w:rsid w:val="00331162"/>
    <w:rsid w:val="003316D2"/>
    <w:rsid w:val="0033179B"/>
    <w:rsid w:val="003328A8"/>
    <w:rsid w:val="0033327F"/>
    <w:rsid w:val="00333A0F"/>
    <w:rsid w:val="00333BD3"/>
    <w:rsid w:val="00334899"/>
    <w:rsid w:val="00334EDC"/>
    <w:rsid w:val="00337518"/>
    <w:rsid w:val="00337525"/>
    <w:rsid w:val="00340324"/>
    <w:rsid w:val="003403E3"/>
    <w:rsid w:val="003424ED"/>
    <w:rsid w:val="00343952"/>
    <w:rsid w:val="00344011"/>
    <w:rsid w:val="0034442F"/>
    <w:rsid w:val="003445C9"/>
    <w:rsid w:val="00344969"/>
    <w:rsid w:val="0035062E"/>
    <w:rsid w:val="0035186D"/>
    <w:rsid w:val="003529EC"/>
    <w:rsid w:val="003553DE"/>
    <w:rsid w:val="0035555F"/>
    <w:rsid w:val="00362256"/>
    <w:rsid w:val="00362639"/>
    <w:rsid w:val="003627AC"/>
    <w:rsid w:val="003652C5"/>
    <w:rsid w:val="0036550C"/>
    <w:rsid w:val="0036573E"/>
    <w:rsid w:val="0037099C"/>
    <w:rsid w:val="00372891"/>
    <w:rsid w:val="0037317A"/>
    <w:rsid w:val="00375CC8"/>
    <w:rsid w:val="00377064"/>
    <w:rsid w:val="0038026A"/>
    <w:rsid w:val="00380F03"/>
    <w:rsid w:val="003836E1"/>
    <w:rsid w:val="003848EE"/>
    <w:rsid w:val="00384DEE"/>
    <w:rsid w:val="00386BAD"/>
    <w:rsid w:val="00387793"/>
    <w:rsid w:val="003902C7"/>
    <w:rsid w:val="003913CC"/>
    <w:rsid w:val="003919B5"/>
    <w:rsid w:val="00392A39"/>
    <w:rsid w:val="003939CE"/>
    <w:rsid w:val="0039437F"/>
    <w:rsid w:val="00395147"/>
    <w:rsid w:val="00395B14"/>
    <w:rsid w:val="003961FA"/>
    <w:rsid w:val="003969EC"/>
    <w:rsid w:val="003A0D4B"/>
    <w:rsid w:val="003A1AF3"/>
    <w:rsid w:val="003A2320"/>
    <w:rsid w:val="003A3800"/>
    <w:rsid w:val="003A4526"/>
    <w:rsid w:val="003A4831"/>
    <w:rsid w:val="003A4916"/>
    <w:rsid w:val="003A4960"/>
    <w:rsid w:val="003A4EE8"/>
    <w:rsid w:val="003A6A7F"/>
    <w:rsid w:val="003A7E5B"/>
    <w:rsid w:val="003B0B9D"/>
    <w:rsid w:val="003B2CB8"/>
    <w:rsid w:val="003B3B1D"/>
    <w:rsid w:val="003B498A"/>
    <w:rsid w:val="003B5304"/>
    <w:rsid w:val="003B5D67"/>
    <w:rsid w:val="003C000C"/>
    <w:rsid w:val="003C0697"/>
    <w:rsid w:val="003C2B6B"/>
    <w:rsid w:val="003C2DB2"/>
    <w:rsid w:val="003C5231"/>
    <w:rsid w:val="003C57FF"/>
    <w:rsid w:val="003C629B"/>
    <w:rsid w:val="003C6484"/>
    <w:rsid w:val="003D1A12"/>
    <w:rsid w:val="003D1A13"/>
    <w:rsid w:val="003D2314"/>
    <w:rsid w:val="003D319E"/>
    <w:rsid w:val="003D3868"/>
    <w:rsid w:val="003D3959"/>
    <w:rsid w:val="003D4247"/>
    <w:rsid w:val="003D4791"/>
    <w:rsid w:val="003D4F3A"/>
    <w:rsid w:val="003D634B"/>
    <w:rsid w:val="003D73D4"/>
    <w:rsid w:val="003E010C"/>
    <w:rsid w:val="003E0A9F"/>
    <w:rsid w:val="003E19F4"/>
    <w:rsid w:val="003E20B9"/>
    <w:rsid w:val="003E4A4A"/>
    <w:rsid w:val="003E5018"/>
    <w:rsid w:val="003E5CB8"/>
    <w:rsid w:val="003F090E"/>
    <w:rsid w:val="003F14FD"/>
    <w:rsid w:val="003F1C89"/>
    <w:rsid w:val="003F1E7B"/>
    <w:rsid w:val="003F248E"/>
    <w:rsid w:val="003F345C"/>
    <w:rsid w:val="003F5B1C"/>
    <w:rsid w:val="003F7C3A"/>
    <w:rsid w:val="003F7CEE"/>
    <w:rsid w:val="00400E62"/>
    <w:rsid w:val="0040120B"/>
    <w:rsid w:val="00403758"/>
    <w:rsid w:val="00404D4A"/>
    <w:rsid w:val="00404F41"/>
    <w:rsid w:val="00405BDA"/>
    <w:rsid w:val="004069CE"/>
    <w:rsid w:val="00411ACC"/>
    <w:rsid w:val="00416AD0"/>
    <w:rsid w:val="00420EBF"/>
    <w:rsid w:val="00422CD6"/>
    <w:rsid w:val="00423514"/>
    <w:rsid w:val="00423F77"/>
    <w:rsid w:val="0042734E"/>
    <w:rsid w:val="0042758D"/>
    <w:rsid w:val="00430068"/>
    <w:rsid w:val="00430C62"/>
    <w:rsid w:val="0043132B"/>
    <w:rsid w:val="0043137A"/>
    <w:rsid w:val="0043143F"/>
    <w:rsid w:val="004320B4"/>
    <w:rsid w:val="00433519"/>
    <w:rsid w:val="00436156"/>
    <w:rsid w:val="0043706D"/>
    <w:rsid w:val="004432A6"/>
    <w:rsid w:val="004447EC"/>
    <w:rsid w:val="00444EFA"/>
    <w:rsid w:val="004456AA"/>
    <w:rsid w:val="00445BE8"/>
    <w:rsid w:val="00446EB0"/>
    <w:rsid w:val="00447259"/>
    <w:rsid w:val="0044756F"/>
    <w:rsid w:val="00447761"/>
    <w:rsid w:val="00447F4E"/>
    <w:rsid w:val="0045484D"/>
    <w:rsid w:val="00454B1A"/>
    <w:rsid w:val="00457152"/>
    <w:rsid w:val="00460610"/>
    <w:rsid w:val="004609B9"/>
    <w:rsid w:val="0046155A"/>
    <w:rsid w:val="004621C2"/>
    <w:rsid w:val="00462A15"/>
    <w:rsid w:val="00465DA2"/>
    <w:rsid w:val="00466A1C"/>
    <w:rsid w:val="00467BA2"/>
    <w:rsid w:val="00471245"/>
    <w:rsid w:val="00471306"/>
    <w:rsid w:val="00471BEF"/>
    <w:rsid w:val="004728F6"/>
    <w:rsid w:val="00472C14"/>
    <w:rsid w:val="00474C86"/>
    <w:rsid w:val="00476705"/>
    <w:rsid w:val="00476C52"/>
    <w:rsid w:val="00480448"/>
    <w:rsid w:val="00481EA4"/>
    <w:rsid w:val="004821F6"/>
    <w:rsid w:val="00483D14"/>
    <w:rsid w:val="004851D8"/>
    <w:rsid w:val="0048541B"/>
    <w:rsid w:val="00485E0E"/>
    <w:rsid w:val="0049068A"/>
    <w:rsid w:val="004917E8"/>
    <w:rsid w:val="00491F0C"/>
    <w:rsid w:val="004924FE"/>
    <w:rsid w:val="0049298B"/>
    <w:rsid w:val="00495DC1"/>
    <w:rsid w:val="0049753A"/>
    <w:rsid w:val="004A1428"/>
    <w:rsid w:val="004A1827"/>
    <w:rsid w:val="004A1A2D"/>
    <w:rsid w:val="004A2B74"/>
    <w:rsid w:val="004A4765"/>
    <w:rsid w:val="004A4C01"/>
    <w:rsid w:val="004A4E6E"/>
    <w:rsid w:val="004B06D6"/>
    <w:rsid w:val="004B2B73"/>
    <w:rsid w:val="004B3A26"/>
    <w:rsid w:val="004B4078"/>
    <w:rsid w:val="004B66C7"/>
    <w:rsid w:val="004B6B5F"/>
    <w:rsid w:val="004B7D56"/>
    <w:rsid w:val="004C1522"/>
    <w:rsid w:val="004C2EAC"/>
    <w:rsid w:val="004C31E9"/>
    <w:rsid w:val="004C4806"/>
    <w:rsid w:val="004C6944"/>
    <w:rsid w:val="004C735D"/>
    <w:rsid w:val="004C76AD"/>
    <w:rsid w:val="004D073C"/>
    <w:rsid w:val="004D26C1"/>
    <w:rsid w:val="004D27EE"/>
    <w:rsid w:val="004D2C22"/>
    <w:rsid w:val="004D4A0A"/>
    <w:rsid w:val="004D5E46"/>
    <w:rsid w:val="004D67E6"/>
    <w:rsid w:val="004E2EBE"/>
    <w:rsid w:val="004F0872"/>
    <w:rsid w:val="004F0981"/>
    <w:rsid w:val="004F1AEA"/>
    <w:rsid w:val="004F2F37"/>
    <w:rsid w:val="004F5C84"/>
    <w:rsid w:val="00500E04"/>
    <w:rsid w:val="00501359"/>
    <w:rsid w:val="00501ECF"/>
    <w:rsid w:val="00506E7D"/>
    <w:rsid w:val="00510AB6"/>
    <w:rsid w:val="005122D1"/>
    <w:rsid w:val="00512C94"/>
    <w:rsid w:val="005153AD"/>
    <w:rsid w:val="0051606E"/>
    <w:rsid w:val="00516E24"/>
    <w:rsid w:val="0051702E"/>
    <w:rsid w:val="005176BD"/>
    <w:rsid w:val="00517C89"/>
    <w:rsid w:val="0052140B"/>
    <w:rsid w:val="0052176D"/>
    <w:rsid w:val="005237DF"/>
    <w:rsid w:val="0052535C"/>
    <w:rsid w:val="00527E3A"/>
    <w:rsid w:val="00532741"/>
    <w:rsid w:val="00533425"/>
    <w:rsid w:val="0053505F"/>
    <w:rsid w:val="005367AD"/>
    <w:rsid w:val="00536E74"/>
    <w:rsid w:val="005375A7"/>
    <w:rsid w:val="00537E64"/>
    <w:rsid w:val="00540353"/>
    <w:rsid w:val="00544424"/>
    <w:rsid w:val="00544741"/>
    <w:rsid w:val="00544BF5"/>
    <w:rsid w:val="005452B0"/>
    <w:rsid w:val="00547655"/>
    <w:rsid w:val="00550311"/>
    <w:rsid w:val="00552B9F"/>
    <w:rsid w:val="00554477"/>
    <w:rsid w:val="0055574B"/>
    <w:rsid w:val="0055793F"/>
    <w:rsid w:val="00560EEA"/>
    <w:rsid w:val="005619D5"/>
    <w:rsid w:val="0056201D"/>
    <w:rsid w:val="00563828"/>
    <w:rsid w:val="005645F2"/>
    <w:rsid w:val="00564FD0"/>
    <w:rsid w:val="00571CE7"/>
    <w:rsid w:val="00571F46"/>
    <w:rsid w:val="00573786"/>
    <w:rsid w:val="0057550C"/>
    <w:rsid w:val="00575C59"/>
    <w:rsid w:val="00576600"/>
    <w:rsid w:val="00576C0A"/>
    <w:rsid w:val="00577764"/>
    <w:rsid w:val="00577B42"/>
    <w:rsid w:val="005806A9"/>
    <w:rsid w:val="00581442"/>
    <w:rsid w:val="00581FB1"/>
    <w:rsid w:val="0058214C"/>
    <w:rsid w:val="00583798"/>
    <w:rsid w:val="005852D9"/>
    <w:rsid w:val="0058552C"/>
    <w:rsid w:val="00591837"/>
    <w:rsid w:val="00592F58"/>
    <w:rsid w:val="00592F5A"/>
    <w:rsid w:val="00593987"/>
    <w:rsid w:val="00595AF5"/>
    <w:rsid w:val="00597154"/>
    <w:rsid w:val="005A1FF7"/>
    <w:rsid w:val="005A395F"/>
    <w:rsid w:val="005A4A7A"/>
    <w:rsid w:val="005A5273"/>
    <w:rsid w:val="005A6081"/>
    <w:rsid w:val="005A61F6"/>
    <w:rsid w:val="005A6C53"/>
    <w:rsid w:val="005B07FF"/>
    <w:rsid w:val="005B0C7E"/>
    <w:rsid w:val="005B2873"/>
    <w:rsid w:val="005B3DF7"/>
    <w:rsid w:val="005B4A46"/>
    <w:rsid w:val="005B4C43"/>
    <w:rsid w:val="005B5BF0"/>
    <w:rsid w:val="005B5F3B"/>
    <w:rsid w:val="005B66BB"/>
    <w:rsid w:val="005B6C01"/>
    <w:rsid w:val="005B7948"/>
    <w:rsid w:val="005C0ABC"/>
    <w:rsid w:val="005C118B"/>
    <w:rsid w:val="005C2192"/>
    <w:rsid w:val="005C23DC"/>
    <w:rsid w:val="005C2A63"/>
    <w:rsid w:val="005C2B39"/>
    <w:rsid w:val="005C3428"/>
    <w:rsid w:val="005C45F1"/>
    <w:rsid w:val="005C5DCD"/>
    <w:rsid w:val="005C6DBF"/>
    <w:rsid w:val="005C6EEA"/>
    <w:rsid w:val="005D2F20"/>
    <w:rsid w:val="005D35FD"/>
    <w:rsid w:val="005D5B09"/>
    <w:rsid w:val="005D60C4"/>
    <w:rsid w:val="005D7EFE"/>
    <w:rsid w:val="005E022F"/>
    <w:rsid w:val="005E03E9"/>
    <w:rsid w:val="005E2904"/>
    <w:rsid w:val="005E6A13"/>
    <w:rsid w:val="005F2839"/>
    <w:rsid w:val="005F5A56"/>
    <w:rsid w:val="005F5D4F"/>
    <w:rsid w:val="005F634F"/>
    <w:rsid w:val="005F751C"/>
    <w:rsid w:val="005F7661"/>
    <w:rsid w:val="005F7954"/>
    <w:rsid w:val="006023A8"/>
    <w:rsid w:val="0060303D"/>
    <w:rsid w:val="00603FF7"/>
    <w:rsid w:val="00604039"/>
    <w:rsid w:val="006044A4"/>
    <w:rsid w:val="00606C73"/>
    <w:rsid w:val="00606E3F"/>
    <w:rsid w:val="006075ED"/>
    <w:rsid w:val="00607A9F"/>
    <w:rsid w:val="00610235"/>
    <w:rsid w:val="00612071"/>
    <w:rsid w:val="00612EEA"/>
    <w:rsid w:val="0061330C"/>
    <w:rsid w:val="00613677"/>
    <w:rsid w:val="0061368C"/>
    <w:rsid w:val="006169E9"/>
    <w:rsid w:val="00616C89"/>
    <w:rsid w:val="00616F2E"/>
    <w:rsid w:val="0062035C"/>
    <w:rsid w:val="00620F32"/>
    <w:rsid w:val="00622DC6"/>
    <w:rsid w:val="00623BB9"/>
    <w:rsid w:val="00623D91"/>
    <w:rsid w:val="006243F3"/>
    <w:rsid w:val="00624628"/>
    <w:rsid w:val="00634CA7"/>
    <w:rsid w:val="006356D1"/>
    <w:rsid w:val="00636E82"/>
    <w:rsid w:val="00637C42"/>
    <w:rsid w:val="00640D45"/>
    <w:rsid w:val="0064105F"/>
    <w:rsid w:val="006428B0"/>
    <w:rsid w:val="006432BC"/>
    <w:rsid w:val="00643C2D"/>
    <w:rsid w:val="00643FDD"/>
    <w:rsid w:val="0064451F"/>
    <w:rsid w:val="0064579A"/>
    <w:rsid w:val="00646137"/>
    <w:rsid w:val="00651D3A"/>
    <w:rsid w:val="00653B4B"/>
    <w:rsid w:val="0065417C"/>
    <w:rsid w:val="006546C1"/>
    <w:rsid w:val="00655801"/>
    <w:rsid w:val="006564A2"/>
    <w:rsid w:val="00656DB6"/>
    <w:rsid w:val="0066068D"/>
    <w:rsid w:val="00661285"/>
    <w:rsid w:val="00661410"/>
    <w:rsid w:val="006617CD"/>
    <w:rsid w:val="00661D00"/>
    <w:rsid w:val="00663E50"/>
    <w:rsid w:val="00665AEB"/>
    <w:rsid w:val="00665B17"/>
    <w:rsid w:val="00665EF9"/>
    <w:rsid w:val="00666135"/>
    <w:rsid w:val="006675A4"/>
    <w:rsid w:val="00667ECF"/>
    <w:rsid w:val="0067092E"/>
    <w:rsid w:val="00671229"/>
    <w:rsid w:val="006716A6"/>
    <w:rsid w:val="0067184B"/>
    <w:rsid w:val="00671D02"/>
    <w:rsid w:val="00672E70"/>
    <w:rsid w:val="0067557F"/>
    <w:rsid w:val="0068018F"/>
    <w:rsid w:val="00680648"/>
    <w:rsid w:val="006813F9"/>
    <w:rsid w:val="00683D9A"/>
    <w:rsid w:val="006849C9"/>
    <w:rsid w:val="0068550B"/>
    <w:rsid w:val="00685D72"/>
    <w:rsid w:val="00691573"/>
    <w:rsid w:val="006927A8"/>
    <w:rsid w:val="006928A8"/>
    <w:rsid w:val="006943CB"/>
    <w:rsid w:val="006969C9"/>
    <w:rsid w:val="006969FA"/>
    <w:rsid w:val="00696F62"/>
    <w:rsid w:val="006978E4"/>
    <w:rsid w:val="006A0475"/>
    <w:rsid w:val="006A3733"/>
    <w:rsid w:val="006A395F"/>
    <w:rsid w:val="006A3D04"/>
    <w:rsid w:val="006A5039"/>
    <w:rsid w:val="006A72C5"/>
    <w:rsid w:val="006B109D"/>
    <w:rsid w:val="006B1AAB"/>
    <w:rsid w:val="006B2035"/>
    <w:rsid w:val="006B51E6"/>
    <w:rsid w:val="006B58E9"/>
    <w:rsid w:val="006B59B7"/>
    <w:rsid w:val="006B6950"/>
    <w:rsid w:val="006C0666"/>
    <w:rsid w:val="006C2310"/>
    <w:rsid w:val="006C243A"/>
    <w:rsid w:val="006C2C27"/>
    <w:rsid w:val="006C32DB"/>
    <w:rsid w:val="006C3471"/>
    <w:rsid w:val="006C3ABA"/>
    <w:rsid w:val="006C6732"/>
    <w:rsid w:val="006C6B94"/>
    <w:rsid w:val="006C7068"/>
    <w:rsid w:val="006D1A10"/>
    <w:rsid w:val="006D1F6E"/>
    <w:rsid w:val="006D44FF"/>
    <w:rsid w:val="006D5326"/>
    <w:rsid w:val="006D6CFE"/>
    <w:rsid w:val="006D7A83"/>
    <w:rsid w:val="006E2776"/>
    <w:rsid w:val="006E322B"/>
    <w:rsid w:val="006E6D42"/>
    <w:rsid w:val="006E71BC"/>
    <w:rsid w:val="006E725F"/>
    <w:rsid w:val="006F00D1"/>
    <w:rsid w:val="006F064D"/>
    <w:rsid w:val="006F16A2"/>
    <w:rsid w:val="006F25F8"/>
    <w:rsid w:val="006F4BC1"/>
    <w:rsid w:val="006F5041"/>
    <w:rsid w:val="006F58D1"/>
    <w:rsid w:val="006F59A6"/>
    <w:rsid w:val="006F5ED5"/>
    <w:rsid w:val="00703199"/>
    <w:rsid w:val="00705F17"/>
    <w:rsid w:val="00707CBE"/>
    <w:rsid w:val="0071017C"/>
    <w:rsid w:val="007149E9"/>
    <w:rsid w:val="00714E6C"/>
    <w:rsid w:val="007151DE"/>
    <w:rsid w:val="00715DC6"/>
    <w:rsid w:val="00716672"/>
    <w:rsid w:val="00717C93"/>
    <w:rsid w:val="0072021C"/>
    <w:rsid w:val="00720C3B"/>
    <w:rsid w:val="0072122A"/>
    <w:rsid w:val="0072178E"/>
    <w:rsid w:val="00721988"/>
    <w:rsid w:val="00721CEC"/>
    <w:rsid w:val="00725ACE"/>
    <w:rsid w:val="00726CC5"/>
    <w:rsid w:val="00731239"/>
    <w:rsid w:val="00731C29"/>
    <w:rsid w:val="0073407F"/>
    <w:rsid w:val="00734AEF"/>
    <w:rsid w:val="007351D5"/>
    <w:rsid w:val="007368FC"/>
    <w:rsid w:val="007372B9"/>
    <w:rsid w:val="00737EE6"/>
    <w:rsid w:val="007402C1"/>
    <w:rsid w:val="0074188C"/>
    <w:rsid w:val="00741C15"/>
    <w:rsid w:val="00742510"/>
    <w:rsid w:val="00742D5B"/>
    <w:rsid w:val="0074408E"/>
    <w:rsid w:val="00744E66"/>
    <w:rsid w:val="00746DF3"/>
    <w:rsid w:val="007475BD"/>
    <w:rsid w:val="00747B94"/>
    <w:rsid w:val="0075027C"/>
    <w:rsid w:val="00750FB6"/>
    <w:rsid w:val="0075125E"/>
    <w:rsid w:val="0075182E"/>
    <w:rsid w:val="00751A44"/>
    <w:rsid w:val="00753E06"/>
    <w:rsid w:val="00754013"/>
    <w:rsid w:val="0075548C"/>
    <w:rsid w:val="00756A47"/>
    <w:rsid w:val="00761D83"/>
    <w:rsid w:val="007631CA"/>
    <w:rsid w:val="0076386B"/>
    <w:rsid w:val="00763B70"/>
    <w:rsid w:val="007640D4"/>
    <w:rsid w:val="00764B42"/>
    <w:rsid w:val="007679CE"/>
    <w:rsid w:val="0077082A"/>
    <w:rsid w:val="0077110C"/>
    <w:rsid w:val="00772586"/>
    <w:rsid w:val="0077289F"/>
    <w:rsid w:val="0077310B"/>
    <w:rsid w:val="007732FF"/>
    <w:rsid w:val="00774242"/>
    <w:rsid w:val="00774956"/>
    <w:rsid w:val="00775590"/>
    <w:rsid w:val="00775D8B"/>
    <w:rsid w:val="00776737"/>
    <w:rsid w:val="00780D11"/>
    <w:rsid w:val="007811C7"/>
    <w:rsid w:val="00781B66"/>
    <w:rsid w:val="00782047"/>
    <w:rsid w:val="00782212"/>
    <w:rsid w:val="00782584"/>
    <w:rsid w:val="0078274A"/>
    <w:rsid w:val="00783404"/>
    <w:rsid w:val="00785410"/>
    <w:rsid w:val="007923FD"/>
    <w:rsid w:val="00792856"/>
    <w:rsid w:val="00794B47"/>
    <w:rsid w:val="007951E1"/>
    <w:rsid w:val="007955B8"/>
    <w:rsid w:val="00796F03"/>
    <w:rsid w:val="007A3086"/>
    <w:rsid w:val="007A4580"/>
    <w:rsid w:val="007A50F5"/>
    <w:rsid w:val="007A6A2E"/>
    <w:rsid w:val="007A7099"/>
    <w:rsid w:val="007A7771"/>
    <w:rsid w:val="007A7C1E"/>
    <w:rsid w:val="007B0AB5"/>
    <w:rsid w:val="007B15CD"/>
    <w:rsid w:val="007B2BC7"/>
    <w:rsid w:val="007B555C"/>
    <w:rsid w:val="007B797D"/>
    <w:rsid w:val="007C11CC"/>
    <w:rsid w:val="007C1FB0"/>
    <w:rsid w:val="007C461E"/>
    <w:rsid w:val="007C62BE"/>
    <w:rsid w:val="007C75B8"/>
    <w:rsid w:val="007D18ED"/>
    <w:rsid w:val="007D199F"/>
    <w:rsid w:val="007D1FD6"/>
    <w:rsid w:val="007D24F3"/>
    <w:rsid w:val="007D3DE6"/>
    <w:rsid w:val="007D4FB9"/>
    <w:rsid w:val="007E04A4"/>
    <w:rsid w:val="007E1480"/>
    <w:rsid w:val="007E63A4"/>
    <w:rsid w:val="007E6557"/>
    <w:rsid w:val="007E776F"/>
    <w:rsid w:val="007E7785"/>
    <w:rsid w:val="007E7C60"/>
    <w:rsid w:val="007F1A33"/>
    <w:rsid w:val="007F312C"/>
    <w:rsid w:val="007F33C3"/>
    <w:rsid w:val="007F48C5"/>
    <w:rsid w:val="007F52E6"/>
    <w:rsid w:val="007F5701"/>
    <w:rsid w:val="007F5CC9"/>
    <w:rsid w:val="00800EB6"/>
    <w:rsid w:val="00810E1C"/>
    <w:rsid w:val="00811FA3"/>
    <w:rsid w:val="0081289C"/>
    <w:rsid w:val="0081304A"/>
    <w:rsid w:val="00813E25"/>
    <w:rsid w:val="00814E68"/>
    <w:rsid w:val="008152C0"/>
    <w:rsid w:val="0081542C"/>
    <w:rsid w:val="00815FAB"/>
    <w:rsid w:val="00817296"/>
    <w:rsid w:val="00817D72"/>
    <w:rsid w:val="00817F17"/>
    <w:rsid w:val="0082020C"/>
    <w:rsid w:val="0082055F"/>
    <w:rsid w:val="0082325C"/>
    <w:rsid w:val="008241F5"/>
    <w:rsid w:val="00825DA5"/>
    <w:rsid w:val="00826A59"/>
    <w:rsid w:val="00827F10"/>
    <w:rsid w:val="00830206"/>
    <w:rsid w:val="008303A2"/>
    <w:rsid w:val="00832547"/>
    <w:rsid w:val="008326BC"/>
    <w:rsid w:val="00835761"/>
    <w:rsid w:val="00835D28"/>
    <w:rsid w:val="008379EA"/>
    <w:rsid w:val="00841659"/>
    <w:rsid w:val="00841883"/>
    <w:rsid w:val="008418CB"/>
    <w:rsid w:val="008443F4"/>
    <w:rsid w:val="008455C6"/>
    <w:rsid w:val="0085130B"/>
    <w:rsid w:val="008555A7"/>
    <w:rsid w:val="008565BD"/>
    <w:rsid w:val="00856644"/>
    <w:rsid w:val="00857594"/>
    <w:rsid w:val="00857ABA"/>
    <w:rsid w:val="008625CE"/>
    <w:rsid w:val="00862C29"/>
    <w:rsid w:val="00862C50"/>
    <w:rsid w:val="00862E65"/>
    <w:rsid w:val="0086485E"/>
    <w:rsid w:val="00865287"/>
    <w:rsid w:val="00870A37"/>
    <w:rsid w:val="008720DD"/>
    <w:rsid w:val="00873C16"/>
    <w:rsid w:val="008752A6"/>
    <w:rsid w:val="00875BB1"/>
    <w:rsid w:val="008811C4"/>
    <w:rsid w:val="008822F8"/>
    <w:rsid w:val="0088266A"/>
    <w:rsid w:val="008826F3"/>
    <w:rsid w:val="0088390C"/>
    <w:rsid w:val="00883F07"/>
    <w:rsid w:val="0088407B"/>
    <w:rsid w:val="00884C89"/>
    <w:rsid w:val="0088597B"/>
    <w:rsid w:val="0088623B"/>
    <w:rsid w:val="008866DC"/>
    <w:rsid w:val="00886BC9"/>
    <w:rsid w:val="008903C9"/>
    <w:rsid w:val="008912C9"/>
    <w:rsid w:val="008923B6"/>
    <w:rsid w:val="00894189"/>
    <w:rsid w:val="00895309"/>
    <w:rsid w:val="00895407"/>
    <w:rsid w:val="0089571A"/>
    <w:rsid w:val="00895E26"/>
    <w:rsid w:val="008A021A"/>
    <w:rsid w:val="008A07FC"/>
    <w:rsid w:val="008A1A5D"/>
    <w:rsid w:val="008A2502"/>
    <w:rsid w:val="008A289F"/>
    <w:rsid w:val="008A52B0"/>
    <w:rsid w:val="008A52B5"/>
    <w:rsid w:val="008A692D"/>
    <w:rsid w:val="008A6DAC"/>
    <w:rsid w:val="008A7977"/>
    <w:rsid w:val="008B01A0"/>
    <w:rsid w:val="008B06E5"/>
    <w:rsid w:val="008B0CED"/>
    <w:rsid w:val="008B6599"/>
    <w:rsid w:val="008B7FC6"/>
    <w:rsid w:val="008C009D"/>
    <w:rsid w:val="008C0D75"/>
    <w:rsid w:val="008C19C2"/>
    <w:rsid w:val="008C2960"/>
    <w:rsid w:val="008C443B"/>
    <w:rsid w:val="008D17C1"/>
    <w:rsid w:val="008D1AA1"/>
    <w:rsid w:val="008D2FF5"/>
    <w:rsid w:val="008D39B2"/>
    <w:rsid w:val="008D3E0A"/>
    <w:rsid w:val="008D4998"/>
    <w:rsid w:val="008D52F0"/>
    <w:rsid w:val="008D5D1B"/>
    <w:rsid w:val="008D605D"/>
    <w:rsid w:val="008D7020"/>
    <w:rsid w:val="008D758C"/>
    <w:rsid w:val="008D7C2E"/>
    <w:rsid w:val="008E01F7"/>
    <w:rsid w:val="008E26FC"/>
    <w:rsid w:val="008E314D"/>
    <w:rsid w:val="008E3D05"/>
    <w:rsid w:val="008E43FE"/>
    <w:rsid w:val="008E57EE"/>
    <w:rsid w:val="008E6ED9"/>
    <w:rsid w:val="008F0D0A"/>
    <w:rsid w:val="008F19B3"/>
    <w:rsid w:val="008F2F6B"/>
    <w:rsid w:val="008F5229"/>
    <w:rsid w:val="0090018A"/>
    <w:rsid w:val="00900541"/>
    <w:rsid w:val="00902C28"/>
    <w:rsid w:val="00904CE5"/>
    <w:rsid w:val="00905565"/>
    <w:rsid w:val="00905A02"/>
    <w:rsid w:val="009068A8"/>
    <w:rsid w:val="00906D9F"/>
    <w:rsid w:val="00906DD1"/>
    <w:rsid w:val="0091057B"/>
    <w:rsid w:val="0091124F"/>
    <w:rsid w:val="00912C22"/>
    <w:rsid w:val="009143F2"/>
    <w:rsid w:val="00914CDE"/>
    <w:rsid w:val="00916199"/>
    <w:rsid w:val="00917EF5"/>
    <w:rsid w:val="00921B39"/>
    <w:rsid w:val="00922ACB"/>
    <w:rsid w:val="00923FB6"/>
    <w:rsid w:val="00924EF4"/>
    <w:rsid w:val="00925927"/>
    <w:rsid w:val="009268A6"/>
    <w:rsid w:val="00927407"/>
    <w:rsid w:val="00927CB9"/>
    <w:rsid w:val="009308E4"/>
    <w:rsid w:val="00931CBA"/>
    <w:rsid w:val="00931F7B"/>
    <w:rsid w:val="009323A2"/>
    <w:rsid w:val="00932811"/>
    <w:rsid w:val="00933127"/>
    <w:rsid w:val="009350A5"/>
    <w:rsid w:val="009361DB"/>
    <w:rsid w:val="00937442"/>
    <w:rsid w:val="00937AC8"/>
    <w:rsid w:val="0094137F"/>
    <w:rsid w:val="00942711"/>
    <w:rsid w:val="009437DA"/>
    <w:rsid w:val="009447E8"/>
    <w:rsid w:val="00944A65"/>
    <w:rsid w:val="00944E19"/>
    <w:rsid w:val="009522D5"/>
    <w:rsid w:val="009527CA"/>
    <w:rsid w:val="00953986"/>
    <w:rsid w:val="00954503"/>
    <w:rsid w:val="00955710"/>
    <w:rsid w:val="00955E87"/>
    <w:rsid w:val="00955FE3"/>
    <w:rsid w:val="009561F6"/>
    <w:rsid w:val="00956882"/>
    <w:rsid w:val="00956AA2"/>
    <w:rsid w:val="00956E61"/>
    <w:rsid w:val="00957E13"/>
    <w:rsid w:val="00960C2E"/>
    <w:rsid w:val="00960FAA"/>
    <w:rsid w:val="00961587"/>
    <w:rsid w:val="00962CB1"/>
    <w:rsid w:val="00963ED2"/>
    <w:rsid w:val="00963FC5"/>
    <w:rsid w:val="009648EB"/>
    <w:rsid w:val="00964E48"/>
    <w:rsid w:val="00965BEF"/>
    <w:rsid w:val="00966A03"/>
    <w:rsid w:val="00966E9B"/>
    <w:rsid w:val="00970C49"/>
    <w:rsid w:val="009729ED"/>
    <w:rsid w:val="00972C4D"/>
    <w:rsid w:val="0097560A"/>
    <w:rsid w:val="00976029"/>
    <w:rsid w:val="009771DC"/>
    <w:rsid w:val="00977801"/>
    <w:rsid w:val="009820BD"/>
    <w:rsid w:val="00982D6B"/>
    <w:rsid w:val="009844C6"/>
    <w:rsid w:val="00984694"/>
    <w:rsid w:val="009848C5"/>
    <w:rsid w:val="00984EC1"/>
    <w:rsid w:val="0098667C"/>
    <w:rsid w:val="00986D81"/>
    <w:rsid w:val="00987354"/>
    <w:rsid w:val="00987B24"/>
    <w:rsid w:val="00987EEA"/>
    <w:rsid w:val="00990136"/>
    <w:rsid w:val="00996FC2"/>
    <w:rsid w:val="00997421"/>
    <w:rsid w:val="009A197A"/>
    <w:rsid w:val="009A2FA5"/>
    <w:rsid w:val="009A4510"/>
    <w:rsid w:val="009A7C9E"/>
    <w:rsid w:val="009B00A5"/>
    <w:rsid w:val="009B0662"/>
    <w:rsid w:val="009B1E7A"/>
    <w:rsid w:val="009B304C"/>
    <w:rsid w:val="009B634B"/>
    <w:rsid w:val="009B6BE3"/>
    <w:rsid w:val="009C1FF1"/>
    <w:rsid w:val="009C2868"/>
    <w:rsid w:val="009C3330"/>
    <w:rsid w:val="009C4E4B"/>
    <w:rsid w:val="009C5869"/>
    <w:rsid w:val="009C6CB8"/>
    <w:rsid w:val="009C7135"/>
    <w:rsid w:val="009D2EEF"/>
    <w:rsid w:val="009D4A9C"/>
    <w:rsid w:val="009D6878"/>
    <w:rsid w:val="009D6884"/>
    <w:rsid w:val="009D7FBF"/>
    <w:rsid w:val="009E0707"/>
    <w:rsid w:val="009E2B22"/>
    <w:rsid w:val="009E33EF"/>
    <w:rsid w:val="009E38DD"/>
    <w:rsid w:val="009E3CC3"/>
    <w:rsid w:val="009E5945"/>
    <w:rsid w:val="009E6B0C"/>
    <w:rsid w:val="009E6E88"/>
    <w:rsid w:val="009F01A3"/>
    <w:rsid w:val="009F0B88"/>
    <w:rsid w:val="009F136D"/>
    <w:rsid w:val="009F1F62"/>
    <w:rsid w:val="009F2E58"/>
    <w:rsid w:val="009F40C7"/>
    <w:rsid w:val="009F412C"/>
    <w:rsid w:val="00A017C4"/>
    <w:rsid w:val="00A03A5E"/>
    <w:rsid w:val="00A03C52"/>
    <w:rsid w:val="00A05435"/>
    <w:rsid w:val="00A06AFD"/>
    <w:rsid w:val="00A07DEA"/>
    <w:rsid w:val="00A123BA"/>
    <w:rsid w:val="00A12721"/>
    <w:rsid w:val="00A13E67"/>
    <w:rsid w:val="00A14F60"/>
    <w:rsid w:val="00A2151C"/>
    <w:rsid w:val="00A25B67"/>
    <w:rsid w:val="00A308AF"/>
    <w:rsid w:val="00A311C7"/>
    <w:rsid w:val="00A31D30"/>
    <w:rsid w:val="00A324E1"/>
    <w:rsid w:val="00A3441F"/>
    <w:rsid w:val="00A3447F"/>
    <w:rsid w:val="00A35E68"/>
    <w:rsid w:val="00A361FC"/>
    <w:rsid w:val="00A37495"/>
    <w:rsid w:val="00A423A5"/>
    <w:rsid w:val="00A44F2F"/>
    <w:rsid w:val="00A46AEE"/>
    <w:rsid w:val="00A47689"/>
    <w:rsid w:val="00A50269"/>
    <w:rsid w:val="00A5221F"/>
    <w:rsid w:val="00A52609"/>
    <w:rsid w:val="00A54D56"/>
    <w:rsid w:val="00A603A3"/>
    <w:rsid w:val="00A6469F"/>
    <w:rsid w:val="00A66148"/>
    <w:rsid w:val="00A67930"/>
    <w:rsid w:val="00A70084"/>
    <w:rsid w:val="00A703DA"/>
    <w:rsid w:val="00A70BBB"/>
    <w:rsid w:val="00A736CE"/>
    <w:rsid w:val="00A75622"/>
    <w:rsid w:val="00A75A0B"/>
    <w:rsid w:val="00A76C5D"/>
    <w:rsid w:val="00A80D26"/>
    <w:rsid w:val="00A80DCF"/>
    <w:rsid w:val="00A819A6"/>
    <w:rsid w:val="00A81BC1"/>
    <w:rsid w:val="00A82759"/>
    <w:rsid w:val="00A84A06"/>
    <w:rsid w:val="00A8566C"/>
    <w:rsid w:val="00A857DE"/>
    <w:rsid w:val="00A87736"/>
    <w:rsid w:val="00A87D06"/>
    <w:rsid w:val="00A91046"/>
    <w:rsid w:val="00A915BC"/>
    <w:rsid w:val="00A91BD0"/>
    <w:rsid w:val="00A93CAF"/>
    <w:rsid w:val="00A95A70"/>
    <w:rsid w:val="00A97390"/>
    <w:rsid w:val="00AA0961"/>
    <w:rsid w:val="00AA12DB"/>
    <w:rsid w:val="00AA1949"/>
    <w:rsid w:val="00AA4ADF"/>
    <w:rsid w:val="00AA5765"/>
    <w:rsid w:val="00AA5A33"/>
    <w:rsid w:val="00AA6F29"/>
    <w:rsid w:val="00AB0D50"/>
    <w:rsid w:val="00AB3D85"/>
    <w:rsid w:val="00AB3E96"/>
    <w:rsid w:val="00AB4D63"/>
    <w:rsid w:val="00AB5656"/>
    <w:rsid w:val="00AB568A"/>
    <w:rsid w:val="00AB5B29"/>
    <w:rsid w:val="00AB606B"/>
    <w:rsid w:val="00AB7520"/>
    <w:rsid w:val="00AB7BEE"/>
    <w:rsid w:val="00AC01F1"/>
    <w:rsid w:val="00AC05D2"/>
    <w:rsid w:val="00AC070C"/>
    <w:rsid w:val="00AC0EBA"/>
    <w:rsid w:val="00AC398B"/>
    <w:rsid w:val="00AC516E"/>
    <w:rsid w:val="00AD047A"/>
    <w:rsid w:val="00AD0CBF"/>
    <w:rsid w:val="00AD0F25"/>
    <w:rsid w:val="00AD111F"/>
    <w:rsid w:val="00AD1792"/>
    <w:rsid w:val="00AD1817"/>
    <w:rsid w:val="00AD19E3"/>
    <w:rsid w:val="00AD3271"/>
    <w:rsid w:val="00AD42EA"/>
    <w:rsid w:val="00AD52D7"/>
    <w:rsid w:val="00AD59B9"/>
    <w:rsid w:val="00AD7E2B"/>
    <w:rsid w:val="00AE1948"/>
    <w:rsid w:val="00AE322C"/>
    <w:rsid w:val="00AE4C5A"/>
    <w:rsid w:val="00AE5E95"/>
    <w:rsid w:val="00AF03A3"/>
    <w:rsid w:val="00AF0561"/>
    <w:rsid w:val="00AF1E7A"/>
    <w:rsid w:val="00AF2104"/>
    <w:rsid w:val="00AF33B1"/>
    <w:rsid w:val="00AF581E"/>
    <w:rsid w:val="00AF7235"/>
    <w:rsid w:val="00B02052"/>
    <w:rsid w:val="00B02EAC"/>
    <w:rsid w:val="00B03518"/>
    <w:rsid w:val="00B03B7C"/>
    <w:rsid w:val="00B04378"/>
    <w:rsid w:val="00B05492"/>
    <w:rsid w:val="00B05DCA"/>
    <w:rsid w:val="00B06556"/>
    <w:rsid w:val="00B10021"/>
    <w:rsid w:val="00B118FB"/>
    <w:rsid w:val="00B12E76"/>
    <w:rsid w:val="00B134DF"/>
    <w:rsid w:val="00B136D2"/>
    <w:rsid w:val="00B150BA"/>
    <w:rsid w:val="00B151B7"/>
    <w:rsid w:val="00B15B68"/>
    <w:rsid w:val="00B20C34"/>
    <w:rsid w:val="00B21CEF"/>
    <w:rsid w:val="00B23A8B"/>
    <w:rsid w:val="00B243C7"/>
    <w:rsid w:val="00B24870"/>
    <w:rsid w:val="00B27713"/>
    <w:rsid w:val="00B27D66"/>
    <w:rsid w:val="00B31521"/>
    <w:rsid w:val="00B3155C"/>
    <w:rsid w:val="00B3339F"/>
    <w:rsid w:val="00B33A0A"/>
    <w:rsid w:val="00B33C5F"/>
    <w:rsid w:val="00B340E1"/>
    <w:rsid w:val="00B34A00"/>
    <w:rsid w:val="00B34AF0"/>
    <w:rsid w:val="00B36406"/>
    <w:rsid w:val="00B37765"/>
    <w:rsid w:val="00B43B91"/>
    <w:rsid w:val="00B4522C"/>
    <w:rsid w:val="00B4534F"/>
    <w:rsid w:val="00B45A44"/>
    <w:rsid w:val="00B45AB3"/>
    <w:rsid w:val="00B46561"/>
    <w:rsid w:val="00B46FAB"/>
    <w:rsid w:val="00B47900"/>
    <w:rsid w:val="00B52ADF"/>
    <w:rsid w:val="00B54621"/>
    <w:rsid w:val="00B548F5"/>
    <w:rsid w:val="00B56076"/>
    <w:rsid w:val="00B56955"/>
    <w:rsid w:val="00B6359A"/>
    <w:rsid w:val="00B63613"/>
    <w:rsid w:val="00B64316"/>
    <w:rsid w:val="00B64513"/>
    <w:rsid w:val="00B6471D"/>
    <w:rsid w:val="00B64FD9"/>
    <w:rsid w:val="00B65DF7"/>
    <w:rsid w:val="00B66065"/>
    <w:rsid w:val="00B66D97"/>
    <w:rsid w:val="00B733CD"/>
    <w:rsid w:val="00B73929"/>
    <w:rsid w:val="00B73C4E"/>
    <w:rsid w:val="00B753AE"/>
    <w:rsid w:val="00B8047E"/>
    <w:rsid w:val="00B810C5"/>
    <w:rsid w:val="00B82900"/>
    <w:rsid w:val="00B83033"/>
    <w:rsid w:val="00B8523C"/>
    <w:rsid w:val="00B85EFF"/>
    <w:rsid w:val="00B9281D"/>
    <w:rsid w:val="00B92AD6"/>
    <w:rsid w:val="00B97261"/>
    <w:rsid w:val="00BA0E19"/>
    <w:rsid w:val="00BA25DF"/>
    <w:rsid w:val="00BA261C"/>
    <w:rsid w:val="00BA3B3A"/>
    <w:rsid w:val="00BA3EB7"/>
    <w:rsid w:val="00BA6F46"/>
    <w:rsid w:val="00BB0CFA"/>
    <w:rsid w:val="00BB1AE8"/>
    <w:rsid w:val="00BB1F50"/>
    <w:rsid w:val="00BB3853"/>
    <w:rsid w:val="00BB3FA8"/>
    <w:rsid w:val="00BB72E3"/>
    <w:rsid w:val="00BB7413"/>
    <w:rsid w:val="00BC11A1"/>
    <w:rsid w:val="00BC17AC"/>
    <w:rsid w:val="00BC2174"/>
    <w:rsid w:val="00BC235B"/>
    <w:rsid w:val="00BC389C"/>
    <w:rsid w:val="00BC4A93"/>
    <w:rsid w:val="00BC50B4"/>
    <w:rsid w:val="00BC6208"/>
    <w:rsid w:val="00BD0072"/>
    <w:rsid w:val="00BD557C"/>
    <w:rsid w:val="00BD7B54"/>
    <w:rsid w:val="00BE3361"/>
    <w:rsid w:val="00BE3818"/>
    <w:rsid w:val="00BE4866"/>
    <w:rsid w:val="00BE5A04"/>
    <w:rsid w:val="00BE68D7"/>
    <w:rsid w:val="00BE6FB3"/>
    <w:rsid w:val="00BE740B"/>
    <w:rsid w:val="00BF0AD6"/>
    <w:rsid w:val="00BF1606"/>
    <w:rsid w:val="00BF3079"/>
    <w:rsid w:val="00BF5DC3"/>
    <w:rsid w:val="00BF5F98"/>
    <w:rsid w:val="00BF7153"/>
    <w:rsid w:val="00BF797E"/>
    <w:rsid w:val="00BF79B0"/>
    <w:rsid w:val="00C016A4"/>
    <w:rsid w:val="00C03696"/>
    <w:rsid w:val="00C03B18"/>
    <w:rsid w:val="00C078C7"/>
    <w:rsid w:val="00C10056"/>
    <w:rsid w:val="00C10A30"/>
    <w:rsid w:val="00C11632"/>
    <w:rsid w:val="00C13335"/>
    <w:rsid w:val="00C1349C"/>
    <w:rsid w:val="00C145B0"/>
    <w:rsid w:val="00C15179"/>
    <w:rsid w:val="00C15E1E"/>
    <w:rsid w:val="00C15EA4"/>
    <w:rsid w:val="00C16032"/>
    <w:rsid w:val="00C17F84"/>
    <w:rsid w:val="00C2074D"/>
    <w:rsid w:val="00C22F16"/>
    <w:rsid w:val="00C23B4D"/>
    <w:rsid w:val="00C23B5A"/>
    <w:rsid w:val="00C23B80"/>
    <w:rsid w:val="00C24575"/>
    <w:rsid w:val="00C24918"/>
    <w:rsid w:val="00C26FF6"/>
    <w:rsid w:val="00C30869"/>
    <w:rsid w:val="00C310E3"/>
    <w:rsid w:val="00C31245"/>
    <w:rsid w:val="00C32BC3"/>
    <w:rsid w:val="00C34005"/>
    <w:rsid w:val="00C341A3"/>
    <w:rsid w:val="00C34473"/>
    <w:rsid w:val="00C368E7"/>
    <w:rsid w:val="00C3753C"/>
    <w:rsid w:val="00C40A6B"/>
    <w:rsid w:val="00C4212D"/>
    <w:rsid w:val="00C437AD"/>
    <w:rsid w:val="00C45EC3"/>
    <w:rsid w:val="00C460D8"/>
    <w:rsid w:val="00C46A0B"/>
    <w:rsid w:val="00C47CE0"/>
    <w:rsid w:val="00C47E6A"/>
    <w:rsid w:val="00C5050F"/>
    <w:rsid w:val="00C505C6"/>
    <w:rsid w:val="00C51068"/>
    <w:rsid w:val="00C517EA"/>
    <w:rsid w:val="00C518D7"/>
    <w:rsid w:val="00C51DD1"/>
    <w:rsid w:val="00C540E9"/>
    <w:rsid w:val="00C5739C"/>
    <w:rsid w:val="00C574F5"/>
    <w:rsid w:val="00C60C86"/>
    <w:rsid w:val="00C6570A"/>
    <w:rsid w:val="00C65BB8"/>
    <w:rsid w:val="00C67751"/>
    <w:rsid w:val="00C677D6"/>
    <w:rsid w:val="00C6799F"/>
    <w:rsid w:val="00C67C84"/>
    <w:rsid w:val="00C700A4"/>
    <w:rsid w:val="00C70622"/>
    <w:rsid w:val="00C71B68"/>
    <w:rsid w:val="00C72747"/>
    <w:rsid w:val="00C75492"/>
    <w:rsid w:val="00C768E7"/>
    <w:rsid w:val="00C76BFA"/>
    <w:rsid w:val="00C80EDB"/>
    <w:rsid w:val="00C812E6"/>
    <w:rsid w:val="00C81534"/>
    <w:rsid w:val="00C8165A"/>
    <w:rsid w:val="00C81A86"/>
    <w:rsid w:val="00C8244A"/>
    <w:rsid w:val="00C846C6"/>
    <w:rsid w:val="00C8783E"/>
    <w:rsid w:val="00C87986"/>
    <w:rsid w:val="00C903DC"/>
    <w:rsid w:val="00C91058"/>
    <w:rsid w:val="00C91F3A"/>
    <w:rsid w:val="00C9315A"/>
    <w:rsid w:val="00C94E2C"/>
    <w:rsid w:val="00C973A0"/>
    <w:rsid w:val="00CA0893"/>
    <w:rsid w:val="00CA0D87"/>
    <w:rsid w:val="00CA2344"/>
    <w:rsid w:val="00CA3B2A"/>
    <w:rsid w:val="00CA5855"/>
    <w:rsid w:val="00CA5A23"/>
    <w:rsid w:val="00CA7AC9"/>
    <w:rsid w:val="00CA7B96"/>
    <w:rsid w:val="00CB0B17"/>
    <w:rsid w:val="00CB2AD0"/>
    <w:rsid w:val="00CB3BA6"/>
    <w:rsid w:val="00CB439A"/>
    <w:rsid w:val="00CB578F"/>
    <w:rsid w:val="00CB5C55"/>
    <w:rsid w:val="00CC0BD4"/>
    <w:rsid w:val="00CC2175"/>
    <w:rsid w:val="00CD1130"/>
    <w:rsid w:val="00CD3155"/>
    <w:rsid w:val="00CD430D"/>
    <w:rsid w:val="00CD4410"/>
    <w:rsid w:val="00CD46F3"/>
    <w:rsid w:val="00CD4A92"/>
    <w:rsid w:val="00CD556B"/>
    <w:rsid w:val="00CE148B"/>
    <w:rsid w:val="00CE3977"/>
    <w:rsid w:val="00CE3F4A"/>
    <w:rsid w:val="00CE54A1"/>
    <w:rsid w:val="00CE6050"/>
    <w:rsid w:val="00CE7863"/>
    <w:rsid w:val="00CF0E05"/>
    <w:rsid w:val="00CF24DC"/>
    <w:rsid w:val="00CF2578"/>
    <w:rsid w:val="00CF2C2B"/>
    <w:rsid w:val="00CF33FB"/>
    <w:rsid w:val="00CF661D"/>
    <w:rsid w:val="00D01DF2"/>
    <w:rsid w:val="00D03039"/>
    <w:rsid w:val="00D06473"/>
    <w:rsid w:val="00D06805"/>
    <w:rsid w:val="00D12AAF"/>
    <w:rsid w:val="00D13D82"/>
    <w:rsid w:val="00D1435E"/>
    <w:rsid w:val="00D14C00"/>
    <w:rsid w:val="00D15857"/>
    <w:rsid w:val="00D15E02"/>
    <w:rsid w:val="00D16E94"/>
    <w:rsid w:val="00D17FE3"/>
    <w:rsid w:val="00D20158"/>
    <w:rsid w:val="00D20C4C"/>
    <w:rsid w:val="00D21CFA"/>
    <w:rsid w:val="00D21F69"/>
    <w:rsid w:val="00D22D48"/>
    <w:rsid w:val="00D2465B"/>
    <w:rsid w:val="00D2627A"/>
    <w:rsid w:val="00D2659F"/>
    <w:rsid w:val="00D3053E"/>
    <w:rsid w:val="00D30FD4"/>
    <w:rsid w:val="00D341E6"/>
    <w:rsid w:val="00D349EE"/>
    <w:rsid w:val="00D3579F"/>
    <w:rsid w:val="00D377A8"/>
    <w:rsid w:val="00D402A7"/>
    <w:rsid w:val="00D404D4"/>
    <w:rsid w:val="00D43302"/>
    <w:rsid w:val="00D44F10"/>
    <w:rsid w:val="00D45010"/>
    <w:rsid w:val="00D472C0"/>
    <w:rsid w:val="00D5044A"/>
    <w:rsid w:val="00D54290"/>
    <w:rsid w:val="00D54980"/>
    <w:rsid w:val="00D54DDC"/>
    <w:rsid w:val="00D54E2C"/>
    <w:rsid w:val="00D55858"/>
    <w:rsid w:val="00D55C8C"/>
    <w:rsid w:val="00D56B14"/>
    <w:rsid w:val="00D57F23"/>
    <w:rsid w:val="00D6109B"/>
    <w:rsid w:val="00D6115C"/>
    <w:rsid w:val="00D6165D"/>
    <w:rsid w:val="00D64596"/>
    <w:rsid w:val="00D64F16"/>
    <w:rsid w:val="00D6581E"/>
    <w:rsid w:val="00D662D7"/>
    <w:rsid w:val="00D663D7"/>
    <w:rsid w:val="00D66546"/>
    <w:rsid w:val="00D669AD"/>
    <w:rsid w:val="00D71938"/>
    <w:rsid w:val="00D7209C"/>
    <w:rsid w:val="00D7275F"/>
    <w:rsid w:val="00D746B0"/>
    <w:rsid w:val="00D76123"/>
    <w:rsid w:val="00D77069"/>
    <w:rsid w:val="00D80678"/>
    <w:rsid w:val="00D80FB7"/>
    <w:rsid w:val="00D81DFB"/>
    <w:rsid w:val="00D832B5"/>
    <w:rsid w:val="00D833DB"/>
    <w:rsid w:val="00D8517E"/>
    <w:rsid w:val="00D85207"/>
    <w:rsid w:val="00D877A2"/>
    <w:rsid w:val="00D87F42"/>
    <w:rsid w:val="00D90B66"/>
    <w:rsid w:val="00D918AF"/>
    <w:rsid w:val="00D920AF"/>
    <w:rsid w:val="00D922AC"/>
    <w:rsid w:val="00D924D9"/>
    <w:rsid w:val="00D9267B"/>
    <w:rsid w:val="00D927FE"/>
    <w:rsid w:val="00D9413D"/>
    <w:rsid w:val="00D95234"/>
    <w:rsid w:val="00D95DC5"/>
    <w:rsid w:val="00D95F2C"/>
    <w:rsid w:val="00DA06C5"/>
    <w:rsid w:val="00DA373E"/>
    <w:rsid w:val="00DB0E1F"/>
    <w:rsid w:val="00DB1522"/>
    <w:rsid w:val="00DB24D4"/>
    <w:rsid w:val="00DB27E5"/>
    <w:rsid w:val="00DB3D34"/>
    <w:rsid w:val="00DB449C"/>
    <w:rsid w:val="00DB4AF7"/>
    <w:rsid w:val="00DB65FD"/>
    <w:rsid w:val="00DB6882"/>
    <w:rsid w:val="00DB6E46"/>
    <w:rsid w:val="00DB759F"/>
    <w:rsid w:val="00DB7BB4"/>
    <w:rsid w:val="00DC239C"/>
    <w:rsid w:val="00DC2D87"/>
    <w:rsid w:val="00DC4E53"/>
    <w:rsid w:val="00DC54E1"/>
    <w:rsid w:val="00DC56CB"/>
    <w:rsid w:val="00DD0253"/>
    <w:rsid w:val="00DD0D85"/>
    <w:rsid w:val="00DD2202"/>
    <w:rsid w:val="00DD2382"/>
    <w:rsid w:val="00DD3D27"/>
    <w:rsid w:val="00DD45CC"/>
    <w:rsid w:val="00DD57DB"/>
    <w:rsid w:val="00DD69FD"/>
    <w:rsid w:val="00DD6BD4"/>
    <w:rsid w:val="00DD7245"/>
    <w:rsid w:val="00DE00C4"/>
    <w:rsid w:val="00DE0E54"/>
    <w:rsid w:val="00DE2639"/>
    <w:rsid w:val="00DE33B4"/>
    <w:rsid w:val="00DE34C0"/>
    <w:rsid w:val="00DF100C"/>
    <w:rsid w:val="00DF2068"/>
    <w:rsid w:val="00DF21AE"/>
    <w:rsid w:val="00DF3611"/>
    <w:rsid w:val="00DF4455"/>
    <w:rsid w:val="00DF48F3"/>
    <w:rsid w:val="00DF68E2"/>
    <w:rsid w:val="00DF727D"/>
    <w:rsid w:val="00E005B3"/>
    <w:rsid w:val="00E022B8"/>
    <w:rsid w:val="00E02E4E"/>
    <w:rsid w:val="00E03E14"/>
    <w:rsid w:val="00E041BE"/>
    <w:rsid w:val="00E05251"/>
    <w:rsid w:val="00E07B51"/>
    <w:rsid w:val="00E07EF5"/>
    <w:rsid w:val="00E11AED"/>
    <w:rsid w:val="00E1414D"/>
    <w:rsid w:val="00E14F13"/>
    <w:rsid w:val="00E170EE"/>
    <w:rsid w:val="00E17AA8"/>
    <w:rsid w:val="00E20E54"/>
    <w:rsid w:val="00E22053"/>
    <w:rsid w:val="00E222BB"/>
    <w:rsid w:val="00E224AA"/>
    <w:rsid w:val="00E243DC"/>
    <w:rsid w:val="00E251CF"/>
    <w:rsid w:val="00E255BA"/>
    <w:rsid w:val="00E26566"/>
    <w:rsid w:val="00E2701D"/>
    <w:rsid w:val="00E27352"/>
    <w:rsid w:val="00E32F4A"/>
    <w:rsid w:val="00E34FB4"/>
    <w:rsid w:val="00E35B71"/>
    <w:rsid w:val="00E35D28"/>
    <w:rsid w:val="00E40608"/>
    <w:rsid w:val="00E411A4"/>
    <w:rsid w:val="00E4396E"/>
    <w:rsid w:val="00E4474E"/>
    <w:rsid w:val="00E553FD"/>
    <w:rsid w:val="00E558A0"/>
    <w:rsid w:val="00E56127"/>
    <w:rsid w:val="00E56555"/>
    <w:rsid w:val="00E56A5C"/>
    <w:rsid w:val="00E611B6"/>
    <w:rsid w:val="00E6142C"/>
    <w:rsid w:val="00E61F2D"/>
    <w:rsid w:val="00E6299B"/>
    <w:rsid w:val="00E630EF"/>
    <w:rsid w:val="00E6553F"/>
    <w:rsid w:val="00E66F8E"/>
    <w:rsid w:val="00E6794B"/>
    <w:rsid w:val="00E70540"/>
    <w:rsid w:val="00E70CA2"/>
    <w:rsid w:val="00E70E43"/>
    <w:rsid w:val="00E72875"/>
    <w:rsid w:val="00E746DA"/>
    <w:rsid w:val="00E769CC"/>
    <w:rsid w:val="00E80908"/>
    <w:rsid w:val="00E80E9C"/>
    <w:rsid w:val="00E81282"/>
    <w:rsid w:val="00E823BA"/>
    <w:rsid w:val="00E825CE"/>
    <w:rsid w:val="00E832FF"/>
    <w:rsid w:val="00E83487"/>
    <w:rsid w:val="00E83BC7"/>
    <w:rsid w:val="00E85281"/>
    <w:rsid w:val="00E86866"/>
    <w:rsid w:val="00E86869"/>
    <w:rsid w:val="00E921E9"/>
    <w:rsid w:val="00E95357"/>
    <w:rsid w:val="00E959C9"/>
    <w:rsid w:val="00E95FBC"/>
    <w:rsid w:val="00E96093"/>
    <w:rsid w:val="00EA1C68"/>
    <w:rsid w:val="00EA4CD8"/>
    <w:rsid w:val="00EA635D"/>
    <w:rsid w:val="00EA65BD"/>
    <w:rsid w:val="00EA72F5"/>
    <w:rsid w:val="00EB0504"/>
    <w:rsid w:val="00EB134E"/>
    <w:rsid w:val="00EB1AA7"/>
    <w:rsid w:val="00EB27C5"/>
    <w:rsid w:val="00EB4138"/>
    <w:rsid w:val="00EB6D8E"/>
    <w:rsid w:val="00EC047F"/>
    <w:rsid w:val="00EC07FA"/>
    <w:rsid w:val="00EC21D7"/>
    <w:rsid w:val="00EC2B48"/>
    <w:rsid w:val="00EC4FCB"/>
    <w:rsid w:val="00EC611A"/>
    <w:rsid w:val="00EC646F"/>
    <w:rsid w:val="00EC6CF5"/>
    <w:rsid w:val="00EC7B5A"/>
    <w:rsid w:val="00ED036C"/>
    <w:rsid w:val="00ED435C"/>
    <w:rsid w:val="00ED4863"/>
    <w:rsid w:val="00ED48A0"/>
    <w:rsid w:val="00ED4F70"/>
    <w:rsid w:val="00ED50EF"/>
    <w:rsid w:val="00ED618C"/>
    <w:rsid w:val="00EE0F63"/>
    <w:rsid w:val="00EE2244"/>
    <w:rsid w:val="00EE296C"/>
    <w:rsid w:val="00EE2ADF"/>
    <w:rsid w:val="00EE450C"/>
    <w:rsid w:val="00EE4596"/>
    <w:rsid w:val="00EE47D1"/>
    <w:rsid w:val="00EE4E22"/>
    <w:rsid w:val="00EE5B7A"/>
    <w:rsid w:val="00EE74D8"/>
    <w:rsid w:val="00EF0823"/>
    <w:rsid w:val="00EF10FE"/>
    <w:rsid w:val="00EF1792"/>
    <w:rsid w:val="00EF3930"/>
    <w:rsid w:val="00EF5628"/>
    <w:rsid w:val="00EF6856"/>
    <w:rsid w:val="00F01ABD"/>
    <w:rsid w:val="00F03B3E"/>
    <w:rsid w:val="00F1264B"/>
    <w:rsid w:val="00F12B5E"/>
    <w:rsid w:val="00F14201"/>
    <w:rsid w:val="00F1458A"/>
    <w:rsid w:val="00F14E11"/>
    <w:rsid w:val="00F15422"/>
    <w:rsid w:val="00F15934"/>
    <w:rsid w:val="00F1618D"/>
    <w:rsid w:val="00F17508"/>
    <w:rsid w:val="00F17C64"/>
    <w:rsid w:val="00F2001C"/>
    <w:rsid w:val="00F219FF"/>
    <w:rsid w:val="00F2201F"/>
    <w:rsid w:val="00F22600"/>
    <w:rsid w:val="00F22E52"/>
    <w:rsid w:val="00F23E1F"/>
    <w:rsid w:val="00F24529"/>
    <w:rsid w:val="00F24761"/>
    <w:rsid w:val="00F26DB1"/>
    <w:rsid w:val="00F2734A"/>
    <w:rsid w:val="00F33203"/>
    <w:rsid w:val="00F33934"/>
    <w:rsid w:val="00F33AB4"/>
    <w:rsid w:val="00F354E6"/>
    <w:rsid w:val="00F367B9"/>
    <w:rsid w:val="00F370C6"/>
    <w:rsid w:val="00F373DA"/>
    <w:rsid w:val="00F375BD"/>
    <w:rsid w:val="00F37607"/>
    <w:rsid w:val="00F378A1"/>
    <w:rsid w:val="00F379F2"/>
    <w:rsid w:val="00F37A08"/>
    <w:rsid w:val="00F40126"/>
    <w:rsid w:val="00F401D2"/>
    <w:rsid w:val="00F435D1"/>
    <w:rsid w:val="00F43C9A"/>
    <w:rsid w:val="00F46588"/>
    <w:rsid w:val="00F47B72"/>
    <w:rsid w:val="00F5248C"/>
    <w:rsid w:val="00F53551"/>
    <w:rsid w:val="00F53C12"/>
    <w:rsid w:val="00F53F17"/>
    <w:rsid w:val="00F55E76"/>
    <w:rsid w:val="00F565B7"/>
    <w:rsid w:val="00F60774"/>
    <w:rsid w:val="00F608E9"/>
    <w:rsid w:val="00F60B39"/>
    <w:rsid w:val="00F62065"/>
    <w:rsid w:val="00F633F6"/>
    <w:rsid w:val="00F64F96"/>
    <w:rsid w:val="00F662F8"/>
    <w:rsid w:val="00F670C1"/>
    <w:rsid w:val="00F733E0"/>
    <w:rsid w:val="00F73791"/>
    <w:rsid w:val="00F73F63"/>
    <w:rsid w:val="00F82532"/>
    <w:rsid w:val="00F82A2C"/>
    <w:rsid w:val="00F82A7C"/>
    <w:rsid w:val="00F82B81"/>
    <w:rsid w:val="00F832A3"/>
    <w:rsid w:val="00F85728"/>
    <w:rsid w:val="00F86901"/>
    <w:rsid w:val="00F86FE3"/>
    <w:rsid w:val="00F909C3"/>
    <w:rsid w:val="00F92EC4"/>
    <w:rsid w:val="00F94B06"/>
    <w:rsid w:val="00F95391"/>
    <w:rsid w:val="00F9540E"/>
    <w:rsid w:val="00F977F3"/>
    <w:rsid w:val="00FA072B"/>
    <w:rsid w:val="00FA14B7"/>
    <w:rsid w:val="00FA192D"/>
    <w:rsid w:val="00FA1BF3"/>
    <w:rsid w:val="00FA214C"/>
    <w:rsid w:val="00FA2174"/>
    <w:rsid w:val="00FA2238"/>
    <w:rsid w:val="00FA326F"/>
    <w:rsid w:val="00FA48B4"/>
    <w:rsid w:val="00FA4CFD"/>
    <w:rsid w:val="00FA561C"/>
    <w:rsid w:val="00FB0957"/>
    <w:rsid w:val="00FB156D"/>
    <w:rsid w:val="00FB3638"/>
    <w:rsid w:val="00FB5C1E"/>
    <w:rsid w:val="00FB7D15"/>
    <w:rsid w:val="00FC094E"/>
    <w:rsid w:val="00FC31B9"/>
    <w:rsid w:val="00FC4B5D"/>
    <w:rsid w:val="00FC5EE2"/>
    <w:rsid w:val="00FD19C5"/>
    <w:rsid w:val="00FD2EB6"/>
    <w:rsid w:val="00FD5022"/>
    <w:rsid w:val="00FD5041"/>
    <w:rsid w:val="00FD50A3"/>
    <w:rsid w:val="00FE0197"/>
    <w:rsid w:val="00FE15DA"/>
    <w:rsid w:val="00FE65A8"/>
    <w:rsid w:val="00FF15D2"/>
    <w:rsid w:val="00FF1F14"/>
    <w:rsid w:val="00FF21F9"/>
    <w:rsid w:val="00FF4D66"/>
    <w:rsid w:val="00FF582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CF109"/>
  <w15:chartTrackingRefBased/>
  <w15:docId w15:val="{B5E28952-73E8-4E36-AD1B-A9799C37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12 pt"/>
    <w:qFormat/>
    <w:rsid w:val="007D3DE6"/>
    <w:pPr>
      <w:spacing w:after="160" w:line="288" w:lineRule="auto"/>
      <w:ind w:left="2160"/>
    </w:pPr>
    <w:rPr>
      <w:color w:val="5A5A5A"/>
      <w:lang w:bidi="en-US"/>
    </w:rPr>
  </w:style>
  <w:style w:type="paragraph" w:styleId="Heading1">
    <w:name w:val="heading 1"/>
    <w:basedOn w:val="Normal"/>
    <w:next w:val="Normal"/>
    <w:link w:val="Heading1Char"/>
    <w:uiPriority w:val="9"/>
    <w:qFormat/>
    <w:rsid w:val="007D3DE6"/>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aliases w:val="TOC 11,h2"/>
    <w:basedOn w:val="Normal"/>
    <w:next w:val="Normal"/>
    <w:link w:val="Heading2Char"/>
    <w:uiPriority w:val="9"/>
    <w:unhideWhenUsed/>
    <w:qFormat/>
    <w:rsid w:val="007D3DE6"/>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aliases w:val="H3"/>
    <w:basedOn w:val="Normal"/>
    <w:next w:val="Normal"/>
    <w:link w:val="Heading3Char"/>
    <w:uiPriority w:val="9"/>
    <w:unhideWhenUsed/>
    <w:qFormat/>
    <w:rsid w:val="007D3DE6"/>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aliases w:val="H4"/>
    <w:basedOn w:val="Normal"/>
    <w:next w:val="Normal"/>
    <w:link w:val="Heading4Char"/>
    <w:uiPriority w:val="9"/>
    <w:unhideWhenUsed/>
    <w:qFormat/>
    <w:rsid w:val="007D3DE6"/>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unhideWhenUsed/>
    <w:qFormat/>
    <w:rsid w:val="007D3DE6"/>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unhideWhenUsed/>
    <w:qFormat/>
    <w:rsid w:val="007D3DE6"/>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unhideWhenUsed/>
    <w:qFormat/>
    <w:rsid w:val="007D3DE6"/>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unhideWhenUsed/>
    <w:qFormat/>
    <w:rsid w:val="007D3DE6"/>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unhideWhenUsed/>
    <w:qFormat/>
    <w:rsid w:val="007D3DE6"/>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style>
  <w:style w:type="paragraph" w:styleId="BodyText3">
    <w:name w:val="Body Text 3"/>
    <w:basedOn w:val="Normal"/>
    <w:link w:val="BodyText3Char"/>
    <w:rsid w:val="005C23DC"/>
    <w:pPr>
      <w:spacing w:after="120"/>
    </w:pPr>
    <w:rPr>
      <w:sz w:val="16"/>
      <w:szCs w:val="16"/>
    </w:rPr>
  </w:style>
  <w:style w:type="paragraph" w:styleId="Title">
    <w:name w:val="Title"/>
    <w:next w:val="Normal"/>
    <w:link w:val="TitleChar"/>
    <w:uiPriority w:val="10"/>
    <w:qFormat/>
    <w:rsid w:val="007D3DE6"/>
    <w:pPr>
      <w:spacing w:after="160"/>
      <w:contextualSpacing/>
    </w:pPr>
    <w:rPr>
      <w:rFonts w:ascii="Cambria" w:hAnsi="Cambria"/>
      <w:smallCaps/>
      <w:color w:val="17365D"/>
      <w:spacing w:val="5"/>
      <w:sz w:val="72"/>
      <w:szCs w:val="72"/>
      <w:lang w:bidi="en-US"/>
    </w:rPr>
  </w:style>
  <w:style w:type="paragraph" w:styleId="BodyText">
    <w:name w:val="Body Text"/>
    <w:basedOn w:val="Normal"/>
    <w:link w:val="BodyTextChar1"/>
    <w:rsid w:val="00716672"/>
    <w:pPr>
      <w:spacing w:after="120"/>
    </w:pPr>
  </w:style>
  <w:style w:type="paragraph" w:customStyle="1" w:styleId="BodyText4">
    <w:name w:val="Body Text 4"/>
    <w:basedOn w:val="BodyText"/>
    <w:rsid w:val="00716672"/>
    <w:pPr>
      <w:spacing w:before="120"/>
      <w:ind w:left="1080" w:right="360"/>
    </w:pPr>
    <w:rPr>
      <w:spacing w:val="-5"/>
    </w:rPr>
  </w:style>
  <w:style w:type="paragraph" w:customStyle="1" w:styleId="Heading11">
    <w:name w:val="Heading 11"/>
    <w:aliases w:val="Appendix"/>
    <w:basedOn w:val="Heading1"/>
    <w:rsid w:val="00716672"/>
    <w:pPr>
      <w:numPr>
        <w:numId w:val="3"/>
      </w:numPr>
      <w:spacing w:after="120"/>
    </w:pPr>
    <w:rPr>
      <w:rFonts w:ascii="Times New Roman" w:hAnsi="Times New Roman"/>
      <w:bCs/>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26632E"/>
    <w:pPr>
      <w:widowControl w:val="0"/>
      <w:tabs>
        <w:tab w:val="center" w:pos="4320"/>
        <w:tab w:val="right" w:pos="8640"/>
      </w:tabs>
    </w:pPr>
    <w:rPr>
      <w:rFonts w:ascii="Arial" w:eastAsia="Batang" w:hAnsi="Arial"/>
    </w:rPr>
  </w:style>
  <w:style w:type="paragraph" w:styleId="DocumentMap">
    <w:name w:val="Document Map"/>
    <w:basedOn w:val="Normal"/>
    <w:semiHidden/>
    <w:rsid w:val="000A5214"/>
    <w:pPr>
      <w:shd w:val="clear" w:color="auto" w:fill="000080"/>
    </w:pPr>
    <w:rPr>
      <w:rFonts w:ascii="Tahoma" w:hAnsi="Tahoma" w:cs="Tahoma"/>
    </w:rPr>
  </w:style>
  <w:style w:type="character" w:styleId="FollowedHyperlink">
    <w:name w:val="FollowedHyperlink"/>
    <w:rsid w:val="00895407"/>
    <w:rPr>
      <w:color w:val="800080"/>
      <w:u w:val="single"/>
    </w:rPr>
  </w:style>
  <w:style w:type="paragraph" w:styleId="NormalWeb">
    <w:name w:val="Normal (Web)"/>
    <w:basedOn w:val="Normal"/>
    <w:uiPriority w:val="99"/>
    <w:rsid w:val="003D73D4"/>
    <w:pPr>
      <w:spacing w:before="100" w:beforeAutospacing="1" w:after="100" w:afterAutospacing="1"/>
    </w:pPr>
    <w:rPr>
      <w:rFonts w:ascii="Verdana" w:hAnsi="Verdana"/>
      <w:color w:val="000000"/>
      <w:sz w:val="19"/>
      <w:szCs w:val="19"/>
    </w:rPr>
  </w:style>
  <w:style w:type="paragraph" w:customStyle="1" w:styleId="BodyText21">
    <w:name w:val="Body Text 21"/>
    <w:basedOn w:val="Normal"/>
    <w:rsid w:val="00D55858"/>
    <w:pPr>
      <w:widowControl w:val="0"/>
      <w:tabs>
        <w:tab w:val="left" w:pos="720"/>
      </w:tabs>
      <w:ind w:left="720" w:hanging="720"/>
    </w:pPr>
    <w:rPr>
      <w:rFonts w:ascii="Arial" w:hAnsi="Arial"/>
    </w:rPr>
  </w:style>
  <w:style w:type="paragraph" w:styleId="TOC1">
    <w:name w:val="toc 1"/>
    <w:basedOn w:val="Normal"/>
    <w:next w:val="Normal"/>
    <w:autoRedefine/>
    <w:semiHidden/>
    <w:rsid w:val="00AC0EBA"/>
  </w:style>
  <w:style w:type="paragraph" w:styleId="TOC2">
    <w:name w:val="toc 2"/>
    <w:basedOn w:val="Normal"/>
    <w:next w:val="Normal"/>
    <w:autoRedefine/>
    <w:semiHidden/>
    <w:rsid w:val="00B27D66"/>
    <w:pPr>
      <w:tabs>
        <w:tab w:val="right" w:leader="dot" w:pos="10080"/>
      </w:tabs>
      <w:ind w:left="540" w:right="36"/>
    </w:pPr>
  </w:style>
  <w:style w:type="character" w:customStyle="1" w:styleId="BodyText2Char">
    <w:name w:val="Body Text 2 Char"/>
    <w:link w:val="BodyText2"/>
    <w:rsid w:val="001D7572"/>
    <w:rPr>
      <w:sz w:val="24"/>
      <w:szCs w:val="24"/>
      <w:lang w:val="en-US" w:eastAsia="en-US" w:bidi="ar-SA"/>
    </w:rPr>
  </w:style>
  <w:style w:type="character" w:customStyle="1" w:styleId="BodyTextChar1">
    <w:name w:val="Body Text Char1"/>
    <w:link w:val="BodyText"/>
    <w:rsid w:val="00FB3638"/>
    <w:rPr>
      <w:sz w:val="24"/>
      <w:szCs w:val="24"/>
      <w:lang w:val="en-US" w:eastAsia="en-US" w:bidi="ar-SA"/>
    </w:rPr>
  </w:style>
  <w:style w:type="character" w:customStyle="1" w:styleId="Heading1Char1">
    <w:name w:val="Heading 1 Char1"/>
    <w:rsid w:val="00E769CC"/>
    <w:rPr>
      <w:rFonts w:ascii="Arial" w:hAnsi="Arial" w:cs="Arial"/>
      <w:b/>
      <w:bCs/>
      <w:kern w:val="32"/>
      <w:sz w:val="32"/>
      <w:szCs w:val="32"/>
      <w:lang w:val="en-US" w:eastAsia="en-US" w:bidi="ar-SA"/>
    </w:rPr>
  </w:style>
  <w:style w:type="paragraph" w:styleId="TOC3">
    <w:name w:val="toc 3"/>
    <w:basedOn w:val="Normal"/>
    <w:next w:val="Normal"/>
    <w:autoRedefine/>
    <w:semiHidden/>
    <w:rsid w:val="003D2314"/>
    <w:pPr>
      <w:ind w:left="480"/>
    </w:pPr>
  </w:style>
  <w:style w:type="character" w:customStyle="1" w:styleId="defaulttext1">
    <w:name w:val="defaulttext1"/>
    <w:rsid w:val="003D3868"/>
    <w:rPr>
      <w:rFonts w:ascii="Arial" w:hAnsi="Arial" w:cs="Arial" w:hint="default"/>
      <w:b w:val="0"/>
      <w:bCs w:val="0"/>
      <w:color w:val="000000"/>
      <w:sz w:val="20"/>
      <w:szCs w:val="20"/>
    </w:rPr>
  </w:style>
  <w:style w:type="character" w:customStyle="1" w:styleId="BodyTextChar">
    <w:name w:val="Body Text Char"/>
    <w:rsid w:val="007D199F"/>
    <w:rPr>
      <w:sz w:val="24"/>
      <w:szCs w:val="24"/>
      <w:lang w:val="en-US" w:eastAsia="en-US" w:bidi="ar-SA"/>
    </w:rPr>
  </w:style>
  <w:style w:type="character" w:customStyle="1" w:styleId="Heading1Char">
    <w:name w:val="Heading 1 Char"/>
    <w:link w:val="Heading1"/>
    <w:uiPriority w:val="9"/>
    <w:rsid w:val="007D3DE6"/>
    <w:rPr>
      <w:rFonts w:ascii="Cambria" w:eastAsia="Times New Roman" w:hAnsi="Cambria" w:cs="Times New Roman"/>
      <w:smallCaps/>
      <w:color w:val="0F243E"/>
      <w:spacing w:val="20"/>
      <w:sz w:val="32"/>
      <w:szCs w:val="32"/>
    </w:rPr>
  </w:style>
  <w:style w:type="paragraph" w:customStyle="1" w:styleId="10TxtHng">
    <w:name w:val="1.0Txt Hng"/>
    <w:basedOn w:val="Normal"/>
    <w:rsid w:val="00D30FD4"/>
    <w:pPr>
      <w:suppressAutoHyphens/>
      <w:spacing w:before="120"/>
      <w:ind w:hanging="720"/>
    </w:pPr>
    <w:rPr>
      <w:rFonts w:ascii="Arial" w:hAnsi="Arial"/>
      <w:sz w:val="22"/>
    </w:rPr>
  </w:style>
  <w:style w:type="character" w:customStyle="1" w:styleId="Heading2Char">
    <w:name w:val="Heading 2 Char"/>
    <w:aliases w:val="TOC 11 Char,h2 Char"/>
    <w:link w:val="Heading2"/>
    <w:uiPriority w:val="9"/>
    <w:rsid w:val="007D3DE6"/>
    <w:rPr>
      <w:rFonts w:ascii="Cambria" w:eastAsia="Times New Roman" w:hAnsi="Cambria" w:cs="Times New Roman"/>
      <w:smallCaps/>
      <w:color w:val="17365D"/>
      <w:spacing w:val="20"/>
      <w:sz w:val="28"/>
      <w:szCs w:val="28"/>
    </w:rPr>
  </w:style>
  <w:style w:type="paragraph" w:styleId="ListParagraph">
    <w:name w:val="List Paragraph"/>
    <w:basedOn w:val="Normal"/>
    <w:uiPriority w:val="34"/>
    <w:qFormat/>
    <w:rsid w:val="007D3DE6"/>
    <w:pPr>
      <w:ind w:left="720"/>
      <w:contextualSpacing/>
    </w:pPr>
  </w:style>
  <w:style w:type="paragraph" w:styleId="Caption">
    <w:name w:val="caption"/>
    <w:basedOn w:val="Normal"/>
    <w:next w:val="Normal"/>
    <w:uiPriority w:val="35"/>
    <w:unhideWhenUsed/>
    <w:qFormat/>
    <w:rsid w:val="007D3DE6"/>
    <w:rPr>
      <w:b/>
      <w:bCs/>
      <w:smallCaps/>
      <w:color w:val="1F497D"/>
      <w:spacing w:val="10"/>
      <w:sz w:val="18"/>
      <w:szCs w:val="18"/>
    </w:rPr>
  </w:style>
  <w:style w:type="character" w:customStyle="1" w:styleId="BodyTextIndent2Char">
    <w:name w:val="Body Text Indent 2 Char"/>
    <w:link w:val="BodyTextIndent2"/>
    <w:rsid w:val="001247A8"/>
    <w:rPr>
      <w:spacing w:val="-3"/>
      <w:sz w:val="24"/>
    </w:rPr>
  </w:style>
  <w:style w:type="character" w:customStyle="1" w:styleId="FooterChar">
    <w:name w:val="Footer Char"/>
    <w:link w:val="Footer"/>
    <w:uiPriority w:val="99"/>
    <w:rsid w:val="00BE3361"/>
    <w:rPr>
      <w:sz w:val="24"/>
      <w:szCs w:val="24"/>
    </w:rPr>
  </w:style>
  <w:style w:type="paragraph" w:styleId="NoSpacing">
    <w:name w:val="No Spacing"/>
    <w:basedOn w:val="Normal"/>
    <w:uiPriority w:val="1"/>
    <w:qFormat/>
    <w:rsid w:val="007D3DE6"/>
    <w:pPr>
      <w:spacing w:after="0" w:line="240" w:lineRule="auto"/>
    </w:pPr>
  </w:style>
  <w:style w:type="paragraph" w:styleId="CommentSubject">
    <w:name w:val="annotation subject"/>
    <w:basedOn w:val="CommentText"/>
    <w:next w:val="CommentText"/>
    <w:link w:val="CommentSubjectChar"/>
    <w:uiPriority w:val="99"/>
    <w:semiHidden/>
    <w:unhideWhenUsed/>
    <w:rsid w:val="0088390C"/>
    <w:rPr>
      <w:b/>
      <w:bCs/>
    </w:rPr>
  </w:style>
  <w:style w:type="character" w:customStyle="1" w:styleId="CommentTextChar">
    <w:name w:val="Comment Text Char"/>
    <w:basedOn w:val="DefaultParagraphFont"/>
    <w:link w:val="CommentText"/>
    <w:semiHidden/>
    <w:rsid w:val="0088390C"/>
  </w:style>
  <w:style w:type="character" w:customStyle="1" w:styleId="CommentSubjectChar">
    <w:name w:val="Comment Subject Char"/>
    <w:basedOn w:val="CommentTextChar"/>
    <w:link w:val="CommentSubject"/>
    <w:rsid w:val="0088390C"/>
  </w:style>
  <w:style w:type="paragraph" w:styleId="Revision">
    <w:name w:val="Revision"/>
    <w:hidden/>
    <w:uiPriority w:val="99"/>
    <w:semiHidden/>
    <w:rsid w:val="00B73C4E"/>
    <w:pPr>
      <w:spacing w:after="160" w:line="288" w:lineRule="auto"/>
      <w:ind w:left="2160"/>
    </w:pPr>
    <w:rPr>
      <w:sz w:val="24"/>
      <w:szCs w:val="24"/>
    </w:rPr>
  </w:style>
  <w:style w:type="character" w:customStyle="1" w:styleId="Heading3Char">
    <w:name w:val="Heading 3 Char"/>
    <w:aliases w:val="H3 Char"/>
    <w:link w:val="Heading3"/>
    <w:uiPriority w:val="9"/>
    <w:rsid w:val="007D3DE6"/>
    <w:rPr>
      <w:rFonts w:ascii="Cambria" w:eastAsia="Times New Roman" w:hAnsi="Cambria" w:cs="Times New Roman"/>
      <w:smallCaps/>
      <w:color w:val="1F497D"/>
      <w:spacing w:val="20"/>
      <w:sz w:val="24"/>
      <w:szCs w:val="24"/>
    </w:rPr>
  </w:style>
  <w:style w:type="character" w:customStyle="1" w:styleId="BodyText3Char">
    <w:name w:val="Body Text 3 Char"/>
    <w:link w:val="BodyText3"/>
    <w:rsid w:val="0058552C"/>
    <w:rPr>
      <w:sz w:val="16"/>
      <w:szCs w:val="16"/>
    </w:rPr>
  </w:style>
  <w:style w:type="character" w:customStyle="1" w:styleId="Heading4Char">
    <w:name w:val="Heading 4 Char"/>
    <w:aliases w:val="H4 Char"/>
    <w:link w:val="Heading4"/>
    <w:uiPriority w:val="9"/>
    <w:rsid w:val="007D3DE6"/>
    <w:rPr>
      <w:rFonts w:ascii="Cambria" w:eastAsia="Times New Roman" w:hAnsi="Cambria" w:cs="Times New Roman"/>
      <w:b/>
      <w:bCs/>
      <w:smallCaps/>
      <w:color w:val="3071C3"/>
      <w:spacing w:val="20"/>
    </w:rPr>
  </w:style>
  <w:style w:type="character" w:customStyle="1" w:styleId="Heading5Char">
    <w:name w:val="Heading 5 Char"/>
    <w:link w:val="Heading5"/>
    <w:uiPriority w:val="9"/>
    <w:rsid w:val="007D3DE6"/>
    <w:rPr>
      <w:rFonts w:ascii="Cambria" w:eastAsia="Times New Roman" w:hAnsi="Cambria" w:cs="Times New Roman"/>
      <w:smallCaps/>
      <w:color w:val="3071C3"/>
      <w:spacing w:val="20"/>
    </w:rPr>
  </w:style>
  <w:style w:type="character" w:customStyle="1" w:styleId="Heading6Char">
    <w:name w:val="Heading 6 Char"/>
    <w:link w:val="Heading6"/>
    <w:uiPriority w:val="9"/>
    <w:rsid w:val="007D3DE6"/>
    <w:rPr>
      <w:rFonts w:ascii="Cambria" w:eastAsia="Times New Roman" w:hAnsi="Cambria" w:cs="Times New Roman"/>
      <w:smallCaps/>
      <w:color w:val="938953"/>
      <w:spacing w:val="20"/>
    </w:rPr>
  </w:style>
  <w:style w:type="character" w:customStyle="1" w:styleId="Heading7Char">
    <w:name w:val="Heading 7 Char"/>
    <w:link w:val="Heading7"/>
    <w:uiPriority w:val="9"/>
    <w:rsid w:val="007D3DE6"/>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rsid w:val="007D3DE6"/>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rsid w:val="007D3DE6"/>
    <w:rPr>
      <w:rFonts w:ascii="Cambria" w:eastAsia="Times New Roman" w:hAnsi="Cambria" w:cs="Times New Roman"/>
      <w:smallCaps/>
      <w:color w:val="938953"/>
      <w:spacing w:val="20"/>
      <w:sz w:val="16"/>
      <w:szCs w:val="16"/>
    </w:rPr>
  </w:style>
  <w:style w:type="character" w:customStyle="1" w:styleId="TitleChar">
    <w:name w:val="Title Char"/>
    <w:link w:val="Title"/>
    <w:uiPriority w:val="10"/>
    <w:rsid w:val="007D3DE6"/>
    <w:rPr>
      <w:rFonts w:ascii="Cambria" w:hAnsi="Cambria"/>
      <w:smallCaps/>
      <w:color w:val="17365D"/>
      <w:spacing w:val="5"/>
      <w:sz w:val="72"/>
      <w:szCs w:val="72"/>
      <w:lang w:val="en-US" w:eastAsia="en-US" w:bidi="en-US"/>
    </w:rPr>
  </w:style>
  <w:style w:type="paragraph" w:styleId="Subtitle">
    <w:name w:val="Subtitle"/>
    <w:next w:val="Normal"/>
    <w:link w:val="SubtitleChar"/>
    <w:uiPriority w:val="11"/>
    <w:qFormat/>
    <w:rsid w:val="007D3DE6"/>
    <w:pPr>
      <w:spacing w:after="600"/>
    </w:pPr>
    <w:rPr>
      <w:smallCaps/>
      <w:color w:val="938953"/>
      <w:spacing w:val="5"/>
      <w:sz w:val="28"/>
      <w:szCs w:val="28"/>
      <w:lang w:bidi="en-US"/>
    </w:rPr>
  </w:style>
  <w:style w:type="character" w:customStyle="1" w:styleId="SubtitleChar">
    <w:name w:val="Subtitle Char"/>
    <w:link w:val="Subtitle"/>
    <w:uiPriority w:val="11"/>
    <w:rsid w:val="007D3DE6"/>
    <w:rPr>
      <w:smallCaps/>
      <w:color w:val="938953"/>
      <w:spacing w:val="5"/>
      <w:sz w:val="28"/>
      <w:szCs w:val="28"/>
      <w:lang w:val="en-US" w:eastAsia="en-US" w:bidi="en-US"/>
    </w:rPr>
  </w:style>
  <w:style w:type="character" w:styleId="Strong">
    <w:name w:val="Strong"/>
    <w:uiPriority w:val="22"/>
    <w:qFormat/>
    <w:rsid w:val="007D3DE6"/>
    <w:rPr>
      <w:b/>
      <w:bCs/>
      <w:spacing w:val="0"/>
    </w:rPr>
  </w:style>
  <w:style w:type="character" w:styleId="Emphasis">
    <w:name w:val="Emphasis"/>
    <w:uiPriority w:val="20"/>
    <w:qFormat/>
    <w:rsid w:val="007D3DE6"/>
    <w:rPr>
      <w:b/>
      <w:bCs/>
      <w:smallCaps/>
      <w:dstrike w:val="0"/>
      <w:color w:val="5A5A5A"/>
      <w:spacing w:val="20"/>
      <w:kern w:val="0"/>
      <w:vertAlign w:val="baseline"/>
    </w:rPr>
  </w:style>
  <w:style w:type="paragraph" w:styleId="Quote">
    <w:name w:val="Quote"/>
    <w:basedOn w:val="Normal"/>
    <w:next w:val="Normal"/>
    <w:link w:val="QuoteChar"/>
    <w:uiPriority w:val="29"/>
    <w:qFormat/>
    <w:rsid w:val="007D3DE6"/>
    <w:rPr>
      <w:i/>
      <w:iCs/>
    </w:rPr>
  </w:style>
  <w:style w:type="character" w:customStyle="1" w:styleId="QuoteChar">
    <w:name w:val="Quote Char"/>
    <w:link w:val="Quote"/>
    <w:uiPriority w:val="29"/>
    <w:rsid w:val="007D3DE6"/>
    <w:rPr>
      <w:i/>
      <w:iCs/>
      <w:color w:val="5A5A5A"/>
      <w:sz w:val="20"/>
      <w:szCs w:val="20"/>
    </w:rPr>
  </w:style>
  <w:style w:type="paragraph" w:styleId="IntenseQuote">
    <w:name w:val="Intense Quote"/>
    <w:basedOn w:val="Normal"/>
    <w:next w:val="Normal"/>
    <w:link w:val="IntenseQuoteChar"/>
    <w:uiPriority w:val="30"/>
    <w:qFormat/>
    <w:rsid w:val="007D3DE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link w:val="IntenseQuote"/>
    <w:uiPriority w:val="30"/>
    <w:rsid w:val="007D3DE6"/>
    <w:rPr>
      <w:rFonts w:ascii="Cambria" w:eastAsia="Times New Roman" w:hAnsi="Cambria" w:cs="Times New Roman"/>
      <w:smallCaps/>
      <w:color w:val="365F91"/>
      <w:sz w:val="20"/>
      <w:szCs w:val="20"/>
    </w:rPr>
  </w:style>
  <w:style w:type="character" w:styleId="SubtleEmphasis">
    <w:name w:val="Subtle Emphasis"/>
    <w:uiPriority w:val="19"/>
    <w:qFormat/>
    <w:rsid w:val="007D3DE6"/>
    <w:rPr>
      <w:smallCaps/>
      <w:dstrike w:val="0"/>
      <w:color w:val="5A5A5A"/>
      <w:vertAlign w:val="baseline"/>
    </w:rPr>
  </w:style>
  <w:style w:type="character" w:styleId="IntenseEmphasis">
    <w:name w:val="Intense Emphasis"/>
    <w:uiPriority w:val="21"/>
    <w:qFormat/>
    <w:rsid w:val="007D3DE6"/>
    <w:rPr>
      <w:b/>
      <w:bCs/>
      <w:smallCaps/>
      <w:color w:val="4F81BD"/>
      <w:spacing w:val="40"/>
    </w:rPr>
  </w:style>
  <w:style w:type="character" w:styleId="SubtleReference">
    <w:name w:val="Subtle Reference"/>
    <w:uiPriority w:val="31"/>
    <w:qFormat/>
    <w:rsid w:val="007D3DE6"/>
    <w:rPr>
      <w:rFonts w:ascii="Cambria" w:eastAsia="Times New Roman" w:hAnsi="Cambria" w:cs="Times New Roman"/>
      <w:i/>
      <w:iCs/>
      <w:smallCaps/>
      <w:color w:val="5A5A5A"/>
      <w:spacing w:val="20"/>
    </w:rPr>
  </w:style>
  <w:style w:type="character" w:styleId="IntenseReference">
    <w:name w:val="Intense Reference"/>
    <w:uiPriority w:val="32"/>
    <w:qFormat/>
    <w:rsid w:val="007D3DE6"/>
    <w:rPr>
      <w:rFonts w:ascii="Cambria" w:eastAsia="Times New Roman" w:hAnsi="Cambria" w:cs="Times New Roman"/>
      <w:b/>
      <w:bCs/>
      <w:i/>
      <w:iCs/>
      <w:smallCaps/>
      <w:color w:val="17365D"/>
      <w:spacing w:val="20"/>
    </w:rPr>
  </w:style>
  <w:style w:type="character" w:styleId="BookTitle">
    <w:name w:val="Book Title"/>
    <w:uiPriority w:val="33"/>
    <w:qFormat/>
    <w:rsid w:val="007D3DE6"/>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semiHidden/>
    <w:unhideWhenUsed/>
    <w:qFormat/>
    <w:rsid w:val="007D3DE6"/>
    <w:pPr>
      <w:outlineLvl w:val="9"/>
    </w:pPr>
  </w:style>
  <w:style w:type="paragraph" w:customStyle="1" w:styleId="Style11pt">
    <w:name w:val="Style 11 pt"/>
    <w:basedOn w:val="Normal"/>
    <w:link w:val="Style11ptChar"/>
    <w:autoRedefine/>
    <w:rsid w:val="00CA7B96"/>
    <w:pPr>
      <w:suppressAutoHyphens/>
      <w:spacing w:after="0" w:line="240" w:lineRule="auto"/>
      <w:ind w:left="346"/>
    </w:pPr>
    <w:rPr>
      <w:rFonts w:ascii="Times New Roman" w:hAnsi="Times New Roman"/>
      <w:color w:val="auto"/>
      <w:spacing w:val="-3"/>
      <w:sz w:val="22"/>
      <w:szCs w:val="22"/>
      <w:lang w:bidi="ar-SA"/>
    </w:rPr>
  </w:style>
  <w:style w:type="character" w:customStyle="1" w:styleId="Style11ptChar">
    <w:name w:val="Style 11 pt Char"/>
    <w:link w:val="Style11pt"/>
    <w:rsid w:val="00CA7B96"/>
    <w:rPr>
      <w:rFonts w:ascii="Times New Roman" w:hAnsi="Times New Roman"/>
      <w:spacing w:val="-3"/>
      <w:sz w:val="22"/>
      <w:szCs w:val="22"/>
    </w:rPr>
  </w:style>
  <w:style w:type="character" w:styleId="Mention">
    <w:name w:val="Mention"/>
    <w:uiPriority w:val="99"/>
    <w:semiHidden/>
    <w:unhideWhenUsed/>
    <w:rsid w:val="001150FB"/>
    <w:rPr>
      <w:color w:val="2B579A"/>
      <w:shd w:val="clear" w:color="auto" w:fill="E6E6E6"/>
    </w:rPr>
  </w:style>
  <w:style w:type="character" w:styleId="UnresolvedMention">
    <w:name w:val="Unresolved Mention"/>
    <w:basedOn w:val="DefaultParagraphFont"/>
    <w:uiPriority w:val="99"/>
    <w:semiHidden/>
    <w:unhideWhenUsed/>
    <w:rsid w:val="005B3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0537">
      <w:bodyDiv w:val="1"/>
      <w:marLeft w:val="0"/>
      <w:marRight w:val="0"/>
      <w:marTop w:val="0"/>
      <w:marBottom w:val="0"/>
      <w:divBdr>
        <w:top w:val="none" w:sz="0" w:space="0" w:color="auto"/>
        <w:left w:val="none" w:sz="0" w:space="0" w:color="auto"/>
        <w:bottom w:val="none" w:sz="0" w:space="0" w:color="auto"/>
        <w:right w:val="none" w:sz="0" w:space="0" w:color="auto"/>
      </w:divBdr>
    </w:div>
    <w:div w:id="240867454">
      <w:bodyDiv w:val="1"/>
      <w:marLeft w:val="0"/>
      <w:marRight w:val="0"/>
      <w:marTop w:val="0"/>
      <w:marBottom w:val="0"/>
      <w:divBdr>
        <w:top w:val="none" w:sz="0" w:space="0" w:color="auto"/>
        <w:left w:val="none" w:sz="0" w:space="0" w:color="auto"/>
        <w:bottom w:val="none" w:sz="0" w:space="0" w:color="auto"/>
        <w:right w:val="none" w:sz="0" w:space="0" w:color="auto"/>
      </w:divBdr>
    </w:div>
    <w:div w:id="357003512">
      <w:bodyDiv w:val="1"/>
      <w:marLeft w:val="0"/>
      <w:marRight w:val="0"/>
      <w:marTop w:val="0"/>
      <w:marBottom w:val="0"/>
      <w:divBdr>
        <w:top w:val="none" w:sz="0" w:space="0" w:color="auto"/>
        <w:left w:val="none" w:sz="0" w:space="0" w:color="auto"/>
        <w:bottom w:val="none" w:sz="0" w:space="0" w:color="auto"/>
        <w:right w:val="none" w:sz="0" w:space="0" w:color="auto"/>
      </w:divBdr>
    </w:div>
    <w:div w:id="449932919">
      <w:bodyDiv w:val="1"/>
      <w:marLeft w:val="0"/>
      <w:marRight w:val="0"/>
      <w:marTop w:val="0"/>
      <w:marBottom w:val="0"/>
      <w:divBdr>
        <w:top w:val="none" w:sz="0" w:space="0" w:color="auto"/>
        <w:left w:val="none" w:sz="0" w:space="0" w:color="auto"/>
        <w:bottom w:val="none" w:sz="0" w:space="0" w:color="auto"/>
        <w:right w:val="none" w:sz="0" w:space="0" w:color="auto"/>
      </w:divBdr>
    </w:div>
    <w:div w:id="467163812">
      <w:bodyDiv w:val="1"/>
      <w:marLeft w:val="0"/>
      <w:marRight w:val="0"/>
      <w:marTop w:val="0"/>
      <w:marBottom w:val="0"/>
      <w:divBdr>
        <w:top w:val="none" w:sz="0" w:space="0" w:color="auto"/>
        <w:left w:val="none" w:sz="0" w:space="0" w:color="auto"/>
        <w:bottom w:val="none" w:sz="0" w:space="0" w:color="auto"/>
        <w:right w:val="none" w:sz="0" w:space="0" w:color="auto"/>
      </w:divBdr>
    </w:div>
    <w:div w:id="529538925">
      <w:bodyDiv w:val="1"/>
      <w:marLeft w:val="0"/>
      <w:marRight w:val="0"/>
      <w:marTop w:val="0"/>
      <w:marBottom w:val="0"/>
      <w:divBdr>
        <w:top w:val="none" w:sz="0" w:space="0" w:color="auto"/>
        <w:left w:val="none" w:sz="0" w:space="0" w:color="auto"/>
        <w:bottom w:val="none" w:sz="0" w:space="0" w:color="auto"/>
        <w:right w:val="none" w:sz="0" w:space="0" w:color="auto"/>
      </w:divBdr>
    </w:div>
    <w:div w:id="617490288">
      <w:bodyDiv w:val="1"/>
      <w:marLeft w:val="0"/>
      <w:marRight w:val="0"/>
      <w:marTop w:val="0"/>
      <w:marBottom w:val="0"/>
      <w:divBdr>
        <w:top w:val="none" w:sz="0" w:space="0" w:color="auto"/>
        <w:left w:val="none" w:sz="0" w:space="0" w:color="auto"/>
        <w:bottom w:val="none" w:sz="0" w:space="0" w:color="auto"/>
        <w:right w:val="none" w:sz="0" w:space="0" w:color="auto"/>
      </w:divBdr>
    </w:div>
    <w:div w:id="637077182">
      <w:bodyDiv w:val="1"/>
      <w:marLeft w:val="0"/>
      <w:marRight w:val="0"/>
      <w:marTop w:val="0"/>
      <w:marBottom w:val="0"/>
      <w:divBdr>
        <w:top w:val="none" w:sz="0" w:space="0" w:color="auto"/>
        <w:left w:val="none" w:sz="0" w:space="0" w:color="auto"/>
        <w:bottom w:val="none" w:sz="0" w:space="0" w:color="auto"/>
        <w:right w:val="none" w:sz="0" w:space="0" w:color="auto"/>
      </w:divBdr>
    </w:div>
    <w:div w:id="773062916">
      <w:bodyDiv w:val="1"/>
      <w:marLeft w:val="0"/>
      <w:marRight w:val="0"/>
      <w:marTop w:val="0"/>
      <w:marBottom w:val="0"/>
      <w:divBdr>
        <w:top w:val="none" w:sz="0" w:space="0" w:color="auto"/>
        <w:left w:val="none" w:sz="0" w:space="0" w:color="auto"/>
        <w:bottom w:val="none" w:sz="0" w:space="0" w:color="auto"/>
        <w:right w:val="none" w:sz="0" w:space="0" w:color="auto"/>
      </w:divBdr>
    </w:div>
    <w:div w:id="852838265">
      <w:bodyDiv w:val="1"/>
      <w:marLeft w:val="0"/>
      <w:marRight w:val="0"/>
      <w:marTop w:val="0"/>
      <w:marBottom w:val="0"/>
      <w:divBdr>
        <w:top w:val="none" w:sz="0" w:space="0" w:color="auto"/>
        <w:left w:val="none" w:sz="0" w:space="0" w:color="auto"/>
        <w:bottom w:val="none" w:sz="0" w:space="0" w:color="auto"/>
        <w:right w:val="none" w:sz="0" w:space="0" w:color="auto"/>
      </w:divBdr>
    </w:div>
    <w:div w:id="896009901">
      <w:bodyDiv w:val="1"/>
      <w:marLeft w:val="0"/>
      <w:marRight w:val="0"/>
      <w:marTop w:val="0"/>
      <w:marBottom w:val="0"/>
      <w:divBdr>
        <w:top w:val="none" w:sz="0" w:space="0" w:color="auto"/>
        <w:left w:val="none" w:sz="0" w:space="0" w:color="auto"/>
        <w:bottom w:val="none" w:sz="0" w:space="0" w:color="auto"/>
        <w:right w:val="none" w:sz="0" w:space="0" w:color="auto"/>
      </w:divBdr>
    </w:div>
    <w:div w:id="952632060">
      <w:bodyDiv w:val="1"/>
      <w:marLeft w:val="0"/>
      <w:marRight w:val="0"/>
      <w:marTop w:val="0"/>
      <w:marBottom w:val="0"/>
      <w:divBdr>
        <w:top w:val="none" w:sz="0" w:space="0" w:color="auto"/>
        <w:left w:val="none" w:sz="0" w:space="0" w:color="auto"/>
        <w:bottom w:val="none" w:sz="0" w:space="0" w:color="auto"/>
        <w:right w:val="none" w:sz="0" w:space="0" w:color="auto"/>
      </w:divBdr>
    </w:div>
    <w:div w:id="1101537056">
      <w:bodyDiv w:val="1"/>
      <w:marLeft w:val="0"/>
      <w:marRight w:val="0"/>
      <w:marTop w:val="0"/>
      <w:marBottom w:val="0"/>
      <w:divBdr>
        <w:top w:val="none" w:sz="0" w:space="0" w:color="auto"/>
        <w:left w:val="none" w:sz="0" w:space="0" w:color="auto"/>
        <w:bottom w:val="none" w:sz="0" w:space="0" w:color="auto"/>
        <w:right w:val="none" w:sz="0" w:space="0" w:color="auto"/>
      </w:divBdr>
    </w:div>
    <w:div w:id="1140267362">
      <w:bodyDiv w:val="1"/>
      <w:marLeft w:val="0"/>
      <w:marRight w:val="0"/>
      <w:marTop w:val="0"/>
      <w:marBottom w:val="0"/>
      <w:divBdr>
        <w:top w:val="none" w:sz="0" w:space="0" w:color="auto"/>
        <w:left w:val="none" w:sz="0" w:space="0" w:color="auto"/>
        <w:bottom w:val="none" w:sz="0" w:space="0" w:color="auto"/>
        <w:right w:val="none" w:sz="0" w:space="0" w:color="auto"/>
      </w:divBdr>
    </w:div>
    <w:div w:id="1353217857">
      <w:bodyDiv w:val="1"/>
      <w:marLeft w:val="0"/>
      <w:marRight w:val="0"/>
      <w:marTop w:val="0"/>
      <w:marBottom w:val="0"/>
      <w:divBdr>
        <w:top w:val="none" w:sz="0" w:space="0" w:color="auto"/>
        <w:left w:val="none" w:sz="0" w:space="0" w:color="auto"/>
        <w:bottom w:val="none" w:sz="0" w:space="0" w:color="auto"/>
        <w:right w:val="none" w:sz="0" w:space="0" w:color="auto"/>
      </w:divBdr>
    </w:div>
    <w:div w:id="1458067692">
      <w:bodyDiv w:val="1"/>
      <w:marLeft w:val="0"/>
      <w:marRight w:val="0"/>
      <w:marTop w:val="0"/>
      <w:marBottom w:val="0"/>
      <w:divBdr>
        <w:top w:val="none" w:sz="0" w:space="0" w:color="auto"/>
        <w:left w:val="none" w:sz="0" w:space="0" w:color="auto"/>
        <w:bottom w:val="none" w:sz="0" w:space="0" w:color="auto"/>
        <w:right w:val="none" w:sz="0" w:space="0" w:color="auto"/>
      </w:divBdr>
    </w:div>
    <w:div w:id="1481194681">
      <w:bodyDiv w:val="1"/>
      <w:marLeft w:val="0"/>
      <w:marRight w:val="0"/>
      <w:marTop w:val="0"/>
      <w:marBottom w:val="0"/>
      <w:divBdr>
        <w:top w:val="none" w:sz="0" w:space="0" w:color="auto"/>
        <w:left w:val="none" w:sz="0" w:space="0" w:color="auto"/>
        <w:bottom w:val="none" w:sz="0" w:space="0" w:color="auto"/>
        <w:right w:val="none" w:sz="0" w:space="0" w:color="auto"/>
      </w:divBdr>
    </w:div>
    <w:div w:id="1481921287">
      <w:bodyDiv w:val="1"/>
      <w:marLeft w:val="0"/>
      <w:marRight w:val="0"/>
      <w:marTop w:val="0"/>
      <w:marBottom w:val="0"/>
      <w:divBdr>
        <w:top w:val="none" w:sz="0" w:space="0" w:color="auto"/>
        <w:left w:val="none" w:sz="0" w:space="0" w:color="auto"/>
        <w:bottom w:val="none" w:sz="0" w:space="0" w:color="auto"/>
        <w:right w:val="none" w:sz="0" w:space="0" w:color="auto"/>
      </w:divBdr>
    </w:div>
    <w:div w:id="1495221155">
      <w:bodyDiv w:val="1"/>
      <w:marLeft w:val="0"/>
      <w:marRight w:val="0"/>
      <w:marTop w:val="0"/>
      <w:marBottom w:val="0"/>
      <w:divBdr>
        <w:top w:val="none" w:sz="0" w:space="0" w:color="auto"/>
        <w:left w:val="none" w:sz="0" w:space="0" w:color="auto"/>
        <w:bottom w:val="none" w:sz="0" w:space="0" w:color="auto"/>
        <w:right w:val="none" w:sz="0" w:space="0" w:color="auto"/>
      </w:divBdr>
    </w:div>
    <w:div w:id="1507480394">
      <w:bodyDiv w:val="1"/>
      <w:marLeft w:val="0"/>
      <w:marRight w:val="0"/>
      <w:marTop w:val="0"/>
      <w:marBottom w:val="0"/>
      <w:divBdr>
        <w:top w:val="none" w:sz="0" w:space="0" w:color="auto"/>
        <w:left w:val="none" w:sz="0" w:space="0" w:color="auto"/>
        <w:bottom w:val="none" w:sz="0" w:space="0" w:color="auto"/>
        <w:right w:val="none" w:sz="0" w:space="0" w:color="auto"/>
      </w:divBdr>
    </w:div>
    <w:div w:id="1763451278">
      <w:bodyDiv w:val="1"/>
      <w:marLeft w:val="0"/>
      <w:marRight w:val="0"/>
      <w:marTop w:val="0"/>
      <w:marBottom w:val="0"/>
      <w:divBdr>
        <w:top w:val="none" w:sz="0" w:space="0" w:color="auto"/>
        <w:left w:val="none" w:sz="0" w:space="0" w:color="auto"/>
        <w:bottom w:val="none" w:sz="0" w:space="0" w:color="auto"/>
        <w:right w:val="none" w:sz="0" w:space="0" w:color="auto"/>
      </w:divBdr>
    </w:div>
    <w:div w:id="1795178562">
      <w:bodyDiv w:val="1"/>
      <w:marLeft w:val="0"/>
      <w:marRight w:val="0"/>
      <w:marTop w:val="0"/>
      <w:marBottom w:val="0"/>
      <w:divBdr>
        <w:top w:val="none" w:sz="0" w:space="0" w:color="auto"/>
        <w:left w:val="none" w:sz="0" w:space="0" w:color="auto"/>
        <w:bottom w:val="none" w:sz="0" w:space="0" w:color="auto"/>
        <w:right w:val="none" w:sz="0" w:space="0" w:color="auto"/>
      </w:divBdr>
    </w:div>
    <w:div w:id="1949580187">
      <w:bodyDiv w:val="1"/>
      <w:marLeft w:val="0"/>
      <w:marRight w:val="0"/>
      <w:marTop w:val="0"/>
      <w:marBottom w:val="0"/>
      <w:divBdr>
        <w:top w:val="none" w:sz="0" w:space="0" w:color="auto"/>
        <w:left w:val="none" w:sz="0" w:space="0" w:color="auto"/>
        <w:bottom w:val="none" w:sz="0" w:space="0" w:color="auto"/>
        <w:right w:val="none" w:sz="0" w:space="0" w:color="auto"/>
      </w:divBdr>
    </w:div>
    <w:div w:id="2004696601">
      <w:bodyDiv w:val="1"/>
      <w:marLeft w:val="0"/>
      <w:marRight w:val="0"/>
      <w:marTop w:val="0"/>
      <w:marBottom w:val="0"/>
      <w:divBdr>
        <w:top w:val="none" w:sz="0" w:space="0" w:color="auto"/>
        <w:left w:val="none" w:sz="0" w:space="0" w:color="auto"/>
        <w:bottom w:val="none" w:sz="0" w:space="0" w:color="auto"/>
        <w:right w:val="none" w:sz="0" w:space="0" w:color="auto"/>
      </w:divBdr>
    </w:div>
    <w:div w:id="2118136829">
      <w:bodyDiv w:val="1"/>
      <w:marLeft w:val="0"/>
      <w:marRight w:val="0"/>
      <w:marTop w:val="0"/>
      <w:marBottom w:val="0"/>
      <w:divBdr>
        <w:top w:val="none" w:sz="0" w:space="0" w:color="auto"/>
        <w:left w:val="none" w:sz="0" w:space="0" w:color="auto"/>
        <w:bottom w:val="none" w:sz="0" w:space="0" w:color="auto"/>
        <w:right w:val="none" w:sz="0" w:space="0" w:color="auto"/>
      </w:divBdr>
    </w:div>
    <w:div w:id="2137288444">
      <w:bodyDiv w:val="1"/>
      <w:marLeft w:val="0"/>
      <w:marRight w:val="0"/>
      <w:marTop w:val="0"/>
      <w:marBottom w:val="0"/>
      <w:divBdr>
        <w:top w:val="none" w:sz="0" w:space="0" w:color="auto"/>
        <w:left w:val="none" w:sz="0" w:space="0" w:color="auto"/>
        <w:bottom w:val="none" w:sz="0" w:space="0" w:color="auto"/>
        <w:right w:val="none" w:sz="0" w:space="0" w:color="auto"/>
      </w:divBdr>
    </w:div>
    <w:div w:id="21439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ax@seattle.gov" TargetMode="External"/><Relationship Id="rId18" Type="http://schemas.openxmlformats.org/officeDocument/2006/relationships/oleObject" Target="embeddings/oleObject1.bin"/><Relationship Id="rId26" Type="http://schemas.openxmlformats.org/officeDocument/2006/relationships/hyperlink" Target="http://www.seattle.gov/laborstandards" TargetMode="External"/><Relationship Id="rId39" Type="http://schemas.openxmlformats.org/officeDocument/2006/relationships/image" Target="media/image7.emf"/><Relationship Id="rId21" Type="http://schemas.openxmlformats.org/officeDocument/2006/relationships/hyperlink" Target="https://www.epa.gov/smm/comprehensive-procurement-guideline-cpg-program" TargetMode="External"/><Relationship Id="rId34" Type="http://schemas.openxmlformats.org/officeDocument/2006/relationships/hyperlink" Target="http://www.coordinatedlegal.com/SecretaryOfState.html" TargetMode="External"/><Relationship Id="rId42" Type="http://schemas.openxmlformats.org/officeDocument/2006/relationships/image" Target="media/image8.emf"/><Relationship Id="rId47" Type="http://schemas.openxmlformats.org/officeDocument/2006/relationships/oleObject" Target="embeddings/Microsoft_Word_97_-_2003_Document4.doc"/><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eattle.gov/self" TargetMode="External"/><Relationship Id="rId17" Type="http://schemas.openxmlformats.org/officeDocument/2006/relationships/image" Target="media/image2.emf"/><Relationship Id="rId25" Type="http://schemas.openxmlformats.org/officeDocument/2006/relationships/oleObject" Target="embeddings/Microsoft_Word_97_-_2003_Document.doc"/><Relationship Id="rId33" Type="http://schemas.openxmlformats.org/officeDocument/2006/relationships/hyperlink" Target="mailto:polly.grow@seattle.gov" TargetMode="External"/><Relationship Id="rId38" Type="http://schemas.openxmlformats.org/officeDocument/2006/relationships/package" Target="embeddings/Microsoft_Word_Document.docx"/><Relationship Id="rId46" Type="http://schemas.openxmlformats.org/officeDocument/2006/relationships/image" Target="media/image10.emf"/><Relationship Id="rId2" Type="http://schemas.openxmlformats.org/officeDocument/2006/relationships/customXml" Target="../customXml/item2.xml"/><Relationship Id="rId16" Type="http://schemas.openxmlformats.org/officeDocument/2006/relationships/hyperlink" Target="http://www.seattle.gov/light/engineerstd/" TargetMode="External"/><Relationship Id="rId20" Type="http://schemas.openxmlformats.org/officeDocument/2006/relationships/oleObject" Target="embeddings/Microsoft_Excel_97-2003_Worksheet.xls"/><Relationship Id="rId29" Type="http://schemas.openxmlformats.org/officeDocument/2006/relationships/hyperlink" Target="mailto:securebid@seattle.gov" TargetMode="External"/><Relationship Id="rId41" Type="http://schemas.openxmlformats.org/officeDocument/2006/relationships/hyperlink" Target="http://www.seattle.gov/city-purchasing-and-contracting/solicitation-and-selection-protest-protocol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4.emf"/><Relationship Id="rId32" Type="http://schemas.openxmlformats.org/officeDocument/2006/relationships/hyperlink" Target="http://www.seattle.gov/ethics/etpub/et_home.htm" TargetMode="External"/><Relationship Id="rId37" Type="http://schemas.openxmlformats.org/officeDocument/2006/relationships/image" Target="media/image6.emf"/><Relationship Id="rId40" Type="http://schemas.openxmlformats.org/officeDocument/2006/relationships/oleObject" Target="embeddings/Microsoft_Excel_97-2003_Worksheet2.xls"/><Relationship Id="rId45" Type="http://schemas.openxmlformats.org/officeDocument/2006/relationships/oleObject" Target="embeddings/Microsoft_Word_97_-_2003_Document3.doc"/><Relationship Id="rId53"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bls.dor.wa.gov/file.aspx" TargetMode="External"/><Relationship Id="rId23" Type="http://schemas.openxmlformats.org/officeDocument/2006/relationships/hyperlink" Target="http://www.ecy.wa.gov/toxhaz.html" TargetMode="External"/><Relationship Id="rId28" Type="http://schemas.openxmlformats.org/officeDocument/2006/relationships/hyperlink" Target="http://www.seattle.gov/city-purchasing-and-contracting/city-purchasing" TargetMode="External"/><Relationship Id="rId36" Type="http://schemas.openxmlformats.org/officeDocument/2006/relationships/oleObject" Target="embeddings/Microsoft_Word_97_-_2003_Document1.doc"/><Relationship Id="rId49"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hyperlink" Target="http://www.seattle.gov/public-records/public-records-request-center" TargetMode="External"/><Relationship Id="rId44" Type="http://schemas.openxmlformats.org/officeDocument/2006/relationships/image" Target="media/image9.emf"/><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attle.gov/licenses" TargetMode="External"/><Relationship Id="rId22" Type="http://schemas.openxmlformats.org/officeDocument/2006/relationships/hyperlink" Target="http://www.ecy.wa.gov/programs/hwtr/RTT/pbt/" TargetMode="External"/><Relationship Id="rId27" Type="http://schemas.openxmlformats.org/officeDocument/2006/relationships/hyperlink" Target="mailto:Sal.munoz@seattle.gov" TargetMode="External"/><Relationship Id="rId30" Type="http://schemas.openxmlformats.org/officeDocument/2006/relationships/hyperlink" Target="http://www1.leg.wa.gov/LawsAndAgencyRules" TargetMode="External"/><Relationship Id="rId35" Type="http://schemas.openxmlformats.org/officeDocument/2006/relationships/image" Target="media/image5.emf"/><Relationship Id="rId43" Type="http://schemas.openxmlformats.org/officeDocument/2006/relationships/oleObject" Target="embeddings/oleObject2.bin"/><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DD15A9F8F58147AE8BA49DD5CB0118" ma:contentTypeVersion="11" ma:contentTypeDescription="Create a new document." ma:contentTypeScope="" ma:versionID="bc2681a252caab8a7db9c987f4ebc430">
  <xsd:schema xmlns:xsd="http://www.w3.org/2001/XMLSchema" xmlns:xs="http://www.w3.org/2001/XMLSchema" xmlns:p="http://schemas.microsoft.com/office/2006/metadata/properties" xmlns:ns1="http://schemas.microsoft.com/sharepoint/v3" xmlns:ns2="7f8d0c04-f502-4827-a063-349792944c7f" targetNamespace="http://schemas.microsoft.com/office/2006/metadata/properties" ma:root="true" ma:fieldsID="117f0afa337f0e62aa6ab4770cc07fcd" ns1:_="" ns2:_="">
    <xsd:import namespace="http://schemas.microsoft.com/sharepoint/v3"/>
    <xsd:import namespace="7f8d0c04-f502-4827-a063-349792944c7f"/>
    <xsd:element name="properties">
      <xsd:complexType>
        <xsd:sequence>
          <xsd:element name="documentManagement">
            <xsd:complexType>
              <xsd:all>
                <xsd:element ref="ns2:Subdivision" minOccurs="0"/>
                <xsd:element ref="ns2:Category" minOccurs="0"/>
                <xsd:element ref="ns2:Unit" minOccurs="0"/>
                <xsd:element ref="ns1:PublishingStartDate" minOccurs="0"/>
                <xsd:element ref="ns1:PublishingExpirationDate" minOccurs="0"/>
                <xsd:element ref="ns2:Revision_x0020_Date" minOccurs="0"/>
                <xsd:element ref="ns2:MediaServiceMetadata" minOccurs="0"/>
                <xsd:element ref="ns2:MediaServiceFastMetadata"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d0c04-f502-4827-a063-349792944c7f" elementFormDefault="qualified">
    <xsd:import namespace="http://schemas.microsoft.com/office/2006/documentManagement/types"/>
    <xsd:import namespace="http://schemas.microsoft.com/office/infopath/2007/PartnerControls"/>
    <xsd:element name="Subdivision" ma:index="2" nillable="true" ma:displayName="Category" ma:internalName="Subdivision">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internalName="Category">
      <xsd:simpleType>
        <xsd:restriction base="dms:Choice">
          <xsd:enumeration value="FTA-General"/>
          <xsd:enumeration value="FTA-Required Cost Forms"/>
          <xsd:enumeration value="FTA-Required Checklists"/>
          <xsd:enumeration value="FTA-Required Forms"/>
          <xsd:enumeration value="FTA-Other Sample Procedures"/>
        </xsd:restriction>
      </xsd:simpleType>
    </xsd:element>
    <xsd:element name="Unit" ma:index="4" nillable="true" ma:displayName="Unit" ma:internalName="Unit">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13" nillable="true" ma:displayName="Revision Date" ma:internalName="Revision_x0020_Dat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Notes0" ma:index="16"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sion_x0020_Date xmlns="7f8d0c04-f502-4827-a063-349792944c7f">12/7/17</Revision_x0020_Date>
    <Category xmlns="7f8d0c04-f502-4827-a063-349792944c7f" xsi:nil="true"/>
    <Subdivision xmlns="7f8d0c04-f502-4827-a063-349792944c7f"/>
    <PublishingExpirationDate xmlns="http://schemas.microsoft.com/sharepoint/v3" xsi:nil="true"/>
    <PublishingStartDate xmlns="http://schemas.microsoft.com/sharepoint/v3" xsi:nil="true"/>
    <Unit xmlns="7f8d0c04-f502-4827-a063-349792944c7f">
      <Value>Purchasing</Value>
    </Unit>
    <Notes0 xmlns="7f8d0c04-f502-4827-a063-349792944c7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D9413-5BE0-45BF-B3E6-1CF89CA04BE6}">
  <ds:schemaRefs>
    <ds:schemaRef ds:uri="http://schemas.microsoft.com/sharepoint/v3/contenttype/forms"/>
  </ds:schemaRefs>
</ds:datastoreItem>
</file>

<file path=customXml/itemProps2.xml><?xml version="1.0" encoding="utf-8"?>
<ds:datastoreItem xmlns:ds="http://schemas.openxmlformats.org/officeDocument/2006/customXml" ds:itemID="{B8237C3E-07F9-4B3B-A308-78CBA3728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d0c04-f502-4827-a063-349792944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059861-97DC-44B3-A32E-8604D0A69D84}">
  <ds:schemaRefs>
    <ds:schemaRef ds:uri="http://schemas.microsoft.com/office/2006/metadata/properties"/>
    <ds:schemaRef ds:uri="http://schemas.microsoft.com/office/infopath/2007/PartnerControls"/>
    <ds:schemaRef ds:uri="7f8d0c04-f502-4827-a063-349792944c7f"/>
    <ds:schemaRef ds:uri="http://schemas.microsoft.com/sharepoint/v3"/>
  </ds:schemaRefs>
</ds:datastoreItem>
</file>

<file path=customXml/itemProps4.xml><?xml version="1.0" encoding="utf-8"?>
<ds:datastoreItem xmlns:ds="http://schemas.openxmlformats.org/officeDocument/2006/customXml" ds:itemID="{62DCA854-D240-4965-9DD7-D14E543C7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7871</Words>
  <Characters>44870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Purchasing template - invitation to bid (ITB)</vt:lpstr>
    </vt:vector>
  </TitlesOfParts>
  <Company>city of Seattle</Company>
  <LinksUpToDate>false</LinksUpToDate>
  <CharactersWithSpaces>52636</CharactersWithSpaces>
  <SharedDoc>false</SharedDoc>
  <HLinks>
    <vt:vector size="138" baseType="variant">
      <vt:variant>
        <vt:i4>5439502</vt:i4>
      </vt:variant>
      <vt:variant>
        <vt:i4>108</vt:i4>
      </vt:variant>
      <vt:variant>
        <vt:i4>0</vt:i4>
      </vt:variant>
      <vt:variant>
        <vt:i4>5</vt:i4>
      </vt:variant>
      <vt:variant>
        <vt:lpwstr>https://fortress.wa.gov/lni/wagelookup/prvWagelookup.aspx</vt:lpwstr>
      </vt:variant>
      <vt:variant>
        <vt:lpwstr/>
      </vt:variant>
      <vt:variant>
        <vt:i4>7798883</vt:i4>
      </vt:variant>
      <vt:variant>
        <vt:i4>96</vt:i4>
      </vt:variant>
      <vt:variant>
        <vt:i4>0</vt:i4>
      </vt:variant>
      <vt:variant>
        <vt:i4>5</vt:i4>
      </vt:variant>
      <vt:variant>
        <vt:lpwstr>http://www.seattle.gov/city-purchasing-and-contracting/solicitation-and-selection-protest-protocols</vt:lpwstr>
      </vt:variant>
      <vt:variant>
        <vt:lpwstr/>
      </vt:variant>
      <vt:variant>
        <vt:i4>5963800</vt:i4>
      </vt:variant>
      <vt:variant>
        <vt:i4>84</vt:i4>
      </vt:variant>
      <vt:variant>
        <vt:i4>0</vt:i4>
      </vt:variant>
      <vt:variant>
        <vt:i4>5</vt:i4>
      </vt:variant>
      <vt:variant>
        <vt:lpwstr>http://www.coordinatedlegal.com/SecretaryOfState.html</vt:lpwstr>
      </vt:variant>
      <vt:variant>
        <vt:lpwstr/>
      </vt:variant>
      <vt:variant>
        <vt:i4>7536646</vt:i4>
      </vt:variant>
      <vt:variant>
        <vt:i4>81</vt:i4>
      </vt:variant>
      <vt:variant>
        <vt:i4>0</vt:i4>
      </vt:variant>
      <vt:variant>
        <vt:i4>5</vt:i4>
      </vt:variant>
      <vt:variant>
        <vt:lpwstr>mailto:polly.grow@seattle.gov</vt:lpwstr>
      </vt:variant>
      <vt:variant>
        <vt:lpwstr/>
      </vt:variant>
      <vt:variant>
        <vt:i4>8192002</vt:i4>
      </vt:variant>
      <vt:variant>
        <vt:i4>78</vt:i4>
      </vt:variant>
      <vt:variant>
        <vt:i4>0</vt:i4>
      </vt:variant>
      <vt:variant>
        <vt:i4>5</vt:i4>
      </vt:variant>
      <vt:variant>
        <vt:lpwstr>http://www.seattle.gov/ethics/etpub/et_home.htm</vt:lpwstr>
      </vt:variant>
      <vt:variant>
        <vt:lpwstr/>
      </vt:variant>
      <vt:variant>
        <vt:i4>4063331</vt:i4>
      </vt:variant>
      <vt:variant>
        <vt:i4>75</vt:i4>
      </vt:variant>
      <vt:variant>
        <vt:i4>0</vt:i4>
      </vt:variant>
      <vt:variant>
        <vt:i4>5</vt:i4>
      </vt:variant>
      <vt:variant>
        <vt:lpwstr>http://www.seattle.gov/public-records/public-records-request-center</vt:lpwstr>
      </vt:variant>
      <vt:variant>
        <vt:lpwstr/>
      </vt:variant>
      <vt:variant>
        <vt:i4>4194392</vt:i4>
      </vt:variant>
      <vt:variant>
        <vt:i4>72</vt:i4>
      </vt:variant>
      <vt:variant>
        <vt:i4>0</vt:i4>
      </vt:variant>
      <vt:variant>
        <vt:i4>5</vt:i4>
      </vt:variant>
      <vt:variant>
        <vt:lpwstr>http://www1.leg.wa.gov/LawsAndAgencyRules</vt:lpwstr>
      </vt:variant>
      <vt:variant>
        <vt:lpwstr/>
      </vt:variant>
      <vt:variant>
        <vt:i4>1310762</vt:i4>
      </vt:variant>
      <vt:variant>
        <vt:i4>69</vt:i4>
      </vt:variant>
      <vt:variant>
        <vt:i4>0</vt:i4>
      </vt:variant>
      <vt:variant>
        <vt:i4>5</vt:i4>
      </vt:variant>
      <vt:variant>
        <vt:lpwstr>mailto:securebid@seattle.gov</vt:lpwstr>
      </vt:variant>
      <vt:variant>
        <vt:lpwstr/>
      </vt:variant>
      <vt:variant>
        <vt:i4>3014754</vt:i4>
      </vt:variant>
      <vt:variant>
        <vt:i4>66</vt:i4>
      </vt:variant>
      <vt:variant>
        <vt:i4>0</vt:i4>
      </vt:variant>
      <vt:variant>
        <vt:i4>5</vt:i4>
      </vt:variant>
      <vt:variant>
        <vt:lpwstr>http://www.seattle.gov/city-purchasing-and-contracting/city-purchasing</vt:lpwstr>
      </vt:variant>
      <vt:variant>
        <vt:lpwstr/>
      </vt:variant>
      <vt:variant>
        <vt:i4>1048600</vt:i4>
      </vt:variant>
      <vt:variant>
        <vt:i4>51</vt:i4>
      </vt:variant>
      <vt:variant>
        <vt:i4>0</vt:i4>
      </vt:variant>
      <vt:variant>
        <vt:i4>5</vt:i4>
      </vt:variant>
      <vt:variant>
        <vt:lpwstr>https://www.fiscal.treasury.gov/fsreports/ref/suretyBnd/c570.htm</vt:lpwstr>
      </vt:variant>
      <vt:variant>
        <vt:lpwstr/>
      </vt:variant>
      <vt:variant>
        <vt:i4>5898313</vt:i4>
      </vt:variant>
      <vt:variant>
        <vt:i4>48</vt:i4>
      </vt:variant>
      <vt:variant>
        <vt:i4>0</vt:i4>
      </vt:variant>
      <vt:variant>
        <vt:i4>5</vt:i4>
      </vt:variant>
      <vt:variant>
        <vt:lpwstr>http://www.seattle.gov/laborstandards</vt:lpwstr>
      </vt:variant>
      <vt:variant>
        <vt:lpwstr/>
      </vt:variant>
      <vt:variant>
        <vt:i4>8257632</vt:i4>
      </vt:variant>
      <vt:variant>
        <vt:i4>45</vt:i4>
      </vt:variant>
      <vt:variant>
        <vt:i4>0</vt:i4>
      </vt:variant>
      <vt:variant>
        <vt:i4>5</vt:i4>
      </vt:variant>
      <vt:variant>
        <vt:lpwstr>http://www.lni.wa.gov/TradesLicensing/PrevWage/default.asp</vt:lpwstr>
      </vt:variant>
      <vt:variant>
        <vt:lpwstr/>
      </vt:variant>
      <vt:variant>
        <vt:i4>1704046</vt:i4>
      </vt:variant>
      <vt:variant>
        <vt:i4>42</vt:i4>
      </vt:variant>
      <vt:variant>
        <vt:i4>0</vt:i4>
      </vt:variant>
      <vt:variant>
        <vt:i4>5</vt:i4>
      </vt:variant>
      <vt:variant>
        <vt:lpwstr>http://www.wdol.gov/dba.aspx</vt:lpwstr>
      </vt:variant>
      <vt:variant>
        <vt:lpwstr>3</vt:lpwstr>
      </vt:variant>
      <vt:variant>
        <vt:i4>4915265</vt:i4>
      </vt:variant>
      <vt:variant>
        <vt:i4>33</vt:i4>
      </vt:variant>
      <vt:variant>
        <vt:i4>0</vt:i4>
      </vt:variant>
      <vt:variant>
        <vt:i4>5</vt:i4>
      </vt:variant>
      <vt:variant>
        <vt:lpwstr>https://agr.wa.gov/PestFert/LicensingEd/</vt:lpwstr>
      </vt:variant>
      <vt:variant>
        <vt:lpwstr/>
      </vt:variant>
      <vt:variant>
        <vt:i4>5636186</vt:i4>
      </vt:variant>
      <vt:variant>
        <vt:i4>27</vt:i4>
      </vt:variant>
      <vt:variant>
        <vt:i4>0</vt:i4>
      </vt:variant>
      <vt:variant>
        <vt:i4>5</vt:i4>
      </vt:variant>
      <vt:variant>
        <vt:lpwstr>http://www.ecy.wa.gov/toxhaz.html</vt:lpwstr>
      </vt:variant>
      <vt:variant>
        <vt:lpwstr/>
      </vt:variant>
      <vt:variant>
        <vt:i4>786501</vt:i4>
      </vt:variant>
      <vt:variant>
        <vt:i4>24</vt:i4>
      </vt:variant>
      <vt:variant>
        <vt:i4>0</vt:i4>
      </vt:variant>
      <vt:variant>
        <vt:i4>5</vt:i4>
      </vt:variant>
      <vt:variant>
        <vt:lpwstr>http://www.ecy.wa.gov/programs/hwtr/RTT/pbt/</vt:lpwstr>
      </vt:variant>
      <vt:variant>
        <vt:lpwstr/>
      </vt:variant>
      <vt:variant>
        <vt:i4>7929901</vt:i4>
      </vt:variant>
      <vt:variant>
        <vt:i4>21</vt:i4>
      </vt:variant>
      <vt:variant>
        <vt:i4>0</vt:i4>
      </vt:variant>
      <vt:variant>
        <vt:i4>5</vt:i4>
      </vt:variant>
      <vt:variant>
        <vt:lpwstr>https://www.epa.gov/smm/comprehensive-procurement-guideline-cpg-program</vt:lpwstr>
      </vt:variant>
      <vt:variant>
        <vt:lpwstr/>
      </vt:variant>
      <vt:variant>
        <vt:i4>5439572</vt:i4>
      </vt:variant>
      <vt:variant>
        <vt:i4>15</vt:i4>
      </vt:variant>
      <vt:variant>
        <vt:i4>0</vt:i4>
      </vt:variant>
      <vt:variant>
        <vt:i4>5</vt:i4>
      </vt:variant>
      <vt:variant>
        <vt:lpwstr>http://www.dol.wa.gov/business/vehiclevesselmanufacturer</vt:lpwstr>
      </vt:variant>
      <vt:variant>
        <vt:lpwstr/>
      </vt:variant>
      <vt:variant>
        <vt:i4>2621485</vt:i4>
      </vt:variant>
      <vt:variant>
        <vt:i4>12</vt:i4>
      </vt:variant>
      <vt:variant>
        <vt:i4>0</vt:i4>
      </vt:variant>
      <vt:variant>
        <vt:i4>5</vt:i4>
      </vt:variant>
      <vt:variant>
        <vt:lpwstr>http://bls.dor.wa.gov/file.aspx</vt:lpwstr>
      </vt:variant>
      <vt:variant>
        <vt:lpwstr/>
      </vt:variant>
      <vt:variant>
        <vt:i4>8126569</vt:i4>
      </vt:variant>
      <vt:variant>
        <vt:i4>9</vt:i4>
      </vt:variant>
      <vt:variant>
        <vt:i4>0</vt:i4>
      </vt:variant>
      <vt:variant>
        <vt:i4>5</vt:i4>
      </vt:variant>
      <vt:variant>
        <vt:lpwstr>http://www.seattle.gov/Documents/Departments/FAS/Licensing/Seattle-business-license-application.pdf</vt:lpwstr>
      </vt:variant>
      <vt:variant>
        <vt:lpwstr/>
      </vt:variant>
      <vt:variant>
        <vt:i4>3997756</vt:i4>
      </vt:variant>
      <vt:variant>
        <vt:i4>6</vt:i4>
      </vt:variant>
      <vt:variant>
        <vt:i4>0</vt:i4>
      </vt:variant>
      <vt:variant>
        <vt:i4>5</vt:i4>
      </vt:variant>
      <vt:variant>
        <vt:lpwstr>http://www.seattle.gov/licenses</vt:lpwstr>
      </vt:variant>
      <vt:variant>
        <vt:lpwstr/>
      </vt:variant>
      <vt:variant>
        <vt:i4>8126551</vt:i4>
      </vt:variant>
      <vt:variant>
        <vt:i4>3</vt:i4>
      </vt:variant>
      <vt:variant>
        <vt:i4>0</vt:i4>
      </vt:variant>
      <vt:variant>
        <vt:i4>5</vt:i4>
      </vt:variant>
      <vt:variant>
        <vt:lpwstr>mailto:tax@seattle.gov</vt:lpwstr>
      </vt:variant>
      <vt:variant>
        <vt:lpwstr/>
      </vt:variant>
      <vt:variant>
        <vt:i4>2490406</vt:i4>
      </vt:variant>
      <vt:variant>
        <vt:i4>0</vt:i4>
      </vt:variant>
      <vt:variant>
        <vt:i4>0</vt:i4>
      </vt:variant>
      <vt:variant>
        <vt:i4>5</vt:i4>
      </vt:variant>
      <vt:variant>
        <vt:lpwstr>http://www.seattle.gov/self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template - invitation to bid (ITB)</dc:title>
  <dc:subject/>
  <dc:creator>Default</dc:creator>
  <cp:keywords/>
  <cp:lastModifiedBy>Wong, Carol</cp:lastModifiedBy>
  <cp:revision>2</cp:revision>
  <cp:lastPrinted>2016-12-07T18:44:00Z</cp:lastPrinted>
  <dcterms:created xsi:type="dcterms:W3CDTF">2019-04-01T19:37:00Z</dcterms:created>
  <dcterms:modified xsi:type="dcterms:W3CDTF">2019-04-01T19:37:00Z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-1067409554</vt:i4>
  </property>
  <property fmtid="{D5CDD505-2E9C-101B-9397-08002B2CF9AE}" pid="3" name="ContentTypeId">
    <vt:lpwstr>0x01010049DD15A9F8F58147AE8BA49DD5CB0118</vt:lpwstr>
  </property>
</Properties>
</file>